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8E0" w:rsidRPr="00E87B76" w:rsidRDefault="000E28E0" w:rsidP="000E28E0">
      <w:pPr>
        <w:spacing w:after="300" w:line="330" w:lineRule="atLeast"/>
        <w:jc w:val="center"/>
        <w:outlineLvl w:val="0"/>
        <w:rPr>
          <w:rFonts w:ascii="Times New Roman" w:eastAsia="Times New Roman" w:hAnsi="Times New Roman" w:cs="Times New Roman"/>
          <w:b/>
          <w:bCs/>
          <w:kern w:val="36"/>
          <w:sz w:val="33"/>
          <w:szCs w:val="33"/>
        </w:rPr>
      </w:pPr>
      <w:r w:rsidRPr="00E87B76">
        <w:rPr>
          <w:rFonts w:ascii="Times New Roman" w:eastAsia="Times New Roman" w:hAnsi="Times New Roman" w:cs="Times New Roman"/>
          <w:b/>
          <w:bCs/>
          <w:kern w:val="36"/>
          <w:sz w:val="33"/>
          <w:szCs w:val="33"/>
        </w:rPr>
        <w:t>Самообследование МБОУ «Верхнекондратинская основная общеобразовательная школа» Чистопльског</w:t>
      </w:r>
      <w:r w:rsidR="005C0EFC">
        <w:rPr>
          <w:rFonts w:ascii="Times New Roman" w:eastAsia="Times New Roman" w:hAnsi="Times New Roman" w:cs="Times New Roman"/>
          <w:b/>
          <w:bCs/>
          <w:kern w:val="36"/>
          <w:sz w:val="33"/>
          <w:szCs w:val="33"/>
        </w:rPr>
        <w:t>о муниципального района РТ  2015-2016</w:t>
      </w:r>
      <w:r w:rsidRPr="00E87B76">
        <w:rPr>
          <w:rFonts w:ascii="Times New Roman" w:eastAsia="Times New Roman" w:hAnsi="Times New Roman" w:cs="Times New Roman"/>
          <w:b/>
          <w:bCs/>
          <w:kern w:val="36"/>
          <w:sz w:val="33"/>
          <w:szCs w:val="33"/>
        </w:rPr>
        <w:t xml:space="preserve"> </w:t>
      </w:r>
      <w:proofErr w:type="spellStart"/>
      <w:proofErr w:type="gramStart"/>
      <w:r w:rsidRPr="00E87B76">
        <w:rPr>
          <w:rFonts w:ascii="Times New Roman" w:eastAsia="Times New Roman" w:hAnsi="Times New Roman" w:cs="Times New Roman"/>
          <w:b/>
          <w:bCs/>
          <w:kern w:val="36"/>
          <w:sz w:val="33"/>
          <w:szCs w:val="33"/>
        </w:rPr>
        <w:t>гг</w:t>
      </w:r>
      <w:proofErr w:type="spellEnd"/>
      <w:proofErr w:type="gramEnd"/>
    </w:p>
    <w:p w:rsidR="000E28E0" w:rsidRPr="00D31B71" w:rsidRDefault="000E28E0" w:rsidP="000E28E0">
      <w:pPr>
        <w:spacing w:after="300" w:line="270" w:lineRule="atLeast"/>
        <w:outlineLvl w:val="1"/>
        <w:rPr>
          <w:rFonts w:ascii="Times New Roman" w:eastAsia="Times New Roman" w:hAnsi="Times New Roman" w:cs="Times New Roman"/>
          <w:b/>
          <w:bCs/>
        </w:rPr>
      </w:pPr>
      <w:r w:rsidRPr="00D31B71">
        <w:rPr>
          <w:rFonts w:ascii="Times New Roman" w:eastAsia="Times New Roman" w:hAnsi="Times New Roman" w:cs="Times New Roman"/>
          <w:b/>
          <w:bCs/>
        </w:rPr>
        <w:t>1. Организационно-правовое обеспечение деятельности образовательного учреждения</w:t>
      </w:r>
    </w:p>
    <w:p w:rsidR="005631C4" w:rsidRPr="00D31B71" w:rsidRDefault="000E28E0" w:rsidP="005631C4">
      <w:pPr>
        <w:jc w:val="both"/>
        <w:rPr>
          <w:rFonts w:ascii="Times New Roman" w:eastAsia="Times New Roman" w:hAnsi="Times New Roman" w:cs="Times New Roman"/>
          <w:b/>
          <w:color w:val="000000"/>
        </w:rPr>
      </w:pPr>
      <w:r w:rsidRPr="00D31B71">
        <w:rPr>
          <w:rFonts w:ascii="Times New Roman" w:eastAsia="Times New Roman" w:hAnsi="Times New Roman" w:cs="Times New Roman"/>
          <w:b/>
          <w:color w:val="000000"/>
        </w:rPr>
        <w:t>1.1. Наличие свидетельств:</w:t>
      </w:r>
    </w:p>
    <w:p w:rsidR="005631C4" w:rsidRPr="00EC227D" w:rsidRDefault="000E28E0" w:rsidP="005631C4">
      <w:pPr>
        <w:jc w:val="both"/>
        <w:rPr>
          <w:rFonts w:ascii="Times New Roman" w:eastAsia="Times New Roman" w:hAnsi="Times New Roman" w:cs="Times New Roman"/>
          <w:sz w:val="24"/>
          <w:szCs w:val="24"/>
        </w:rPr>
      </w:pPr>
      <w:r w:rsidRPr="000E28E0">
        <w:rPr>
          <w:rFonts w:ascii="Arial" w:eastAsia="Times New Roman" w:hAnsi="Arial" w:cs="Arial"/>
          <w:color w:val="000000"/>
          <w:sz w:val="18"/>
          <w:szCs w:val="18"/>
        </w:rPr>
        <w:t xml:space="preserve">а) </w:t>
      </w:r>
      <w:r w:rsidR="005631C4">
        <w:rPr>
          <w:rFonts w:ascii="Times New Roman" w:eastAsia="Times New Roman" w:hAnsi="Times New Roman" w:cs="Times New Roman"/>
          <w:sz w:val="24"/>
          <w:szCs w:val="24"/>
        </w:rPr>
        <w:t>о</w:t>
      </w:r>
      <w:r w:rsidR="005631C4" w:rsidRPr="00EC227D">
        <w:rPr>
          <w:rFonts w:ascii="Times New Roman" w:eastAsia="Times New Roman" w:hAnsi="Times New Roman" w:cs="Times New Roman"/>
          <w:sz w:val="24"/>
          <w:szCs w:val="24"/>
        </w:rPr>
        <w:t xml:space="preserve"> внесении записи в Единый государственный реестр юридических лиц </w:t>
      </w:r>
    </w:p>
    <w:p w:rsidR="005631C4" w:rsidRPr="00EC227D" w:rsidRDefault="005631C4" w:rsidP="005631C4">
      <w:pPr>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Регистрирован 29 июля  2015</w:t>
      </w:r>
      <w:r w:rsidRPr="00EC227D">
        <w:rPr>
          <w:rFonts w:ascii="Times New Roman" w:eastAsia="Times New Roman" w:hAnsi="Times New Roman" w:cs="Times New Roman"/>
          <w:sz w:val="24"/>
          <w:szCs w:val="24"/>
          <w:u w:val="single"/>
        </w:rPr>
        <w:t xml:space="preserve">г, основной регистрационный номер: 1021607557586, дата внесения записи 26 декабря 2002 года, Межрайонная инспекция Федеральной налоговой службы России №12 по Республике Татарстан, серия 16 №006665761 </w:t>
      </w:r>
    </w:p>
    <w:p w:rsidR="005631C4" w:rsidRPr="00EC227D" w:rsidRDefault="000E28E0" w:rsidP="005631C4">
      <w:pPr>
        <w:jc w:val="both"/>
        <w:rPr>
          <w:rFonts w:ascii="Times New Roman" w:eastAsia="Times New Roman" w:hAnsi="Times New Roman" w:cs="Times New Roman"/>
          <w:sz w:val="24"/>
          <w:szCs w:val="24"/>
        </w:rPr>
      </w:pPr>
      <w:r w:rsidRPr="000E28E0">
        <w:rPr>
          <w:rFonts w:ascii="Arial" w:eastAsia="Times New Roman" w:hAnsi="Arial" w:cs="Arial"/>
          <w:color w:val="000000"/>
          <w:sz w:val="18"/>
          <w:szCs w:val="18"/>
        </w:rPr>
        <w:br/>
        <w:t xml:space="preserve">б) </w:t>
      </w:r>
      <w:r w:rsidR="005631C4">
        <w:rPr>
          <w:rFonts w:ascii="Times New Roman" w:eastAsia="Times New Roman" w:hAnsi="Times New Roman" w:cs="Times New Roman"/>
          <w:sz w:val="24"/>
          <w:szCs w:val="24"/>
        </w:rPr>
        <w:t>о</w:t>
      </w:r>
      <w:r w:rsidR="005631C4" w:rsidRPr="00EC227D">
        <w:rPr>
          <w:rFonts w:ascii="Times New Roman" w:eastAsia="Times New Roman" w:hAnsi="Times New Roman" w:cs="Times New Roman"/>
          <w:sz w:val="24"/>
          <w:szCs w:val="24"/>
        </w:rPr>
        <w:t xml:space="preserve">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 </w:t>
      </w:r>
    </w:p>
    <w:p w:rsidR="005631C4" w:rsidRPr="00EC227D" w:rsidRDefault="005631C4" w:rsidP="005631C4">
      <w:pPr>
        <w:jc w:val="both"/>
        <w:rPr>
          <w:rFonts w:ascii="Times New Roman" w:eastAsia="Times New Roman" w:hAnsi="Times New Roman" w:cs="Times New Roman"/>
          <w:sz w:val="24"/>
          <w:szCs w:val="24"/>
          <w:u w:val="single"/>
        </w:rPr>
      </w:pPr>
      <w:r w:rsidRPr="00EC227D">
        <w:rPr>
          <w:rFonts w:ascii="Times New Roman" w:eastAsia="Times New Roman" w:hAnsi="Times New Roman" w:cs="Times New Roman"/>
          <w:sz w:val="24"/>
          <w:szCs w:val="24"/>
          <w:u w:val="single"/>
        </w:rPr>
        <w:t>Серия 16 № 006370662, дата выдачи свидетельства 25 мая 2001года</w:t>
      </w:r>
    </w:p>
    <w:p w:rsidR="005631C4" w:rsidRPr="00E87B76" w:rsidRDefault="000E28E0" w:rsidP="00E87B76">
      <w:pPr>
        <w:spacing w:after="240" w:line="270" w:lineRule="atLeast"/>
        <w:jc w:val="both"/>
        <w:rPr>
          <w:rFonts w:ascii="Times New Roman" w:eastAsia="Times New Roman" w:hAnsi="Times New Roman" w:cs="Times New Roman"/>
          <w:b/>
          <w:color w:val="000000"/>
          <w:sz w:val="24"/>
          <w:szCs w:val="24"/>
        </w:rPr>
      </w:pPr>
      <w:r w:rsidRPr="00E87B76">
        <w:rPr>
          <w:rFonts w:ascii="Times New Roman" w:eastAsia="Times New Roman" w:hAnsi="Times New Roman" w:cs="Times New Roman"/>
          <w:color w:val="000000"/>
          <w:sz w:val="24"/>
          <w:szCs w:val="24"/>
        </w:rPr>
        <w:br/>
      </w:r>
      <w:r w:rsidRPr="00E87B76">
        <w:rPr>
          <w:rFonts w:ascii="Times New Roman" w:eastAsia="Times New Roman" w:hAnsi="Times New Roman" w:cs="Times New Roman"/>
          <w:b/>
          <w:color w:val="000000"/>
          <w:sz w:val="24"/>
          <w:szCs w:val="24"/>
        </w:rPr>
        <w:t>1.2. Наличие документов о создании образовательного учреждения.</w:t>
      </w:r>
      <w:r w:rsidR="00E87B76">
        <w:rPr>
          <w:rFonts w:ascii="Times New Roman" w:eastAsia="Times New Roman" w:hAnsi="Times New Roman" w:cs="Times New Roman"/>
          <w:b/>
          <w:color w:val="000000"/>
          <w:sz w:val="24"/>
          <w:szCs w:val="24"/>
        </w:rPr>
        <w:t xml:space="preserve"> </w:t>
      </w:r>
      <w:r w:rsidR="005631C4" w:rsidRPr="00E87B76">
        <w:rPr>
          <w:rFonts w:ascii="Times New Roman" w:eastAsia="Times New Roman" w:hAnsi="Times New Roman" w:cs="Times New Roman"/>
          <w:b/>
          <w:color w:val="000000"/>
          <w:sz w:val="24"/>
          <w:szCs w:val="24"/>
        </w:rPr>
        <w:t>Наличие и реквизиты Уста</w:t>
      </w:r>
      <w:r w:rsidR="00E87B76" w:rsidRPr="00E87B76">
        <w:rPr>
          <w:rFonts w:ascii="Times New Roman" w:eastAsia="Times New Roman" w:hAnsi="Times New Roman" w:cs="Times New Roman"/>
          <w:b/>
          <w:color w:val="000000"/>
          <w:sz w:val="24"/>
          <w:szCs w:val="24"/>
        </w:rPr>
        <w:t xml:space="preserve">ва образовательного учреждения </w:t>
      </w:r>
    </w:p>
    <w:p w:rsidR="005631C4" w:rsidRPr="00E87B76" w:rsidRDefault="005631C4" w:rsidP="00E87B76">
      <w:pPr>
        <w:jc w:val="both"/>
        <w:rPr>
          <w:rFonts w:ascii="Times New Roman" w:eastAsia="Times New Roman" w:hAnsi="Times New Roman" w:cs="Times New Roman"/>
          <w:sz w:val="24"/>
          <w:szCs w:val="24"/>
          <w:u w:val="single"/>
        </w:rPr>
      </w:pPr>
      <w:r w:rsidRPr="00E87B76">
        <w:rPr>
          <w:rFonts w:ascii="Times New Roman" w:eastAsia="Times New Roman" w:hAnsi="Times New Roman" w:cs="Times New Roman"/>
          <w:color w:val="000000"/>
          <w:spacing w:val="1"/>
          <w:sz w:val="24"/>
          <w:szCs w:val="24"/>
          <w:u w:val="single"/>
        </w:rPr>
        <w:t xml:space="preserve">Устав Муниципального </w:t>
      </w:r>
      <w:r w:rsidRPr="00E87B76">
        <w:rPr>
          <w:rFonts w:ascii="Times New Roman" w:hAnsi="Times New Roman" w:cs="Times New Roman"/>
          <w:color w:val="000000"/>
          <w:spacing w:val="1"/>
          <w:sz w:val="24"/>
          <w:szCs w:val="24"/>
          <w:u w:val="single"/>
        </w:rPr>
        <w:t>обще</w:t>
      </w:r>
      <w:r w:rsidRPr="00E87B76">
        <w:rPr>
          <w:rFonts w:ascii="Times New Roman" w:eastAsia="Times New Roman" w:hAnsi="Times New Roman" w:cs="Times New Roman"/>
          <w:color w:val="000000"/>
          <w:spacing w:val="1"/>
          <w:sz w:val="24"/>
          <w:szCs w:val="24"/>
          <w:u w:val="single"/>
        </w:rPr>
        <w:t>образовательного учреждения «Верхнекондратинская основная общеобразовательная школа</w:t>
      </w:r>
      <w:r w:rsidRPr="00E87B76">
        <w:rPr>
          <w:rFonts w:ascii="Times New Roman" w:eastAsia="Times New Roman" w:hAnsi="Times New Roman" w:cs="Times New Roman"/>
          <w:color w:val="000000"/>
          <w:spacing w:val="7"/>
          <w:sz w:val="24"/>
          <w:szCs w:val="24"/>
          <w:u w:val="single"/>
        </w:rPr>
        <w:t xml:space="preserve">» Чистопольского муниципального района </w:t>
      </w:r>
      <w:r w:rsidRPr="00E87B76">
        <w:rPr>
          <w:rFonts w:ascii="Times New Roman" w:eastAsia="Times New Roman" w:hAnsi="Times New Roman" w:cs="Times New Roman"/>
          <w:color w:val="000000"/>
          <w:spacing w:val="2"/>
          <w:sz w:val="24"/>
          <w:szCs w:val="24"/>
          <w:u w:val="single"/>
        </w:rPr>
        <w:t xml:space="preserve">Республики Татарстан  </w:t>
      </w:r>
      <w:r w:rsidRPr="00E87B76">
        <w:rPr>
          <w:rFonts w:ascii="Times New Roman" w:eastAsia="Times New Roman" w:hAnsi="Times New Roman" w:cs="Times New Roman"/>
          <w:sz w:val="24"/>
          <w:szCs w:val="24"/>
          <w:u w:val="single"/>
        </w:rPr>
        <w:t xml:space="preserve">утверждён  Постановлением Исполнительного комитета Чистопольского муниципального района Республики Татарстан  от 20.07.2015г. №393, зарегистрирован  Межрайонной  инспекцией  Федеральной налоговой  службы РФ №12 по Республике Татарстан от 29.07.2015г. </w:t>
      </w:r>
    </w:p>
    <w:p w:rsidR="00E87B76" w:rsidRPr="00E87B76" w:rsidRDefault="000E28E0" w:rsidP="00E87B76">
      <w:pPr>
        <w:jc w:val="both"/>
        <w:rPr>
          <w:rFonts w:ascii="Times New Roman" w:eastAsia="Times New Roman" w:hAnsi="Times New Roman" w:cs="Times New Roman"/>
          <w:b/>
          <w:color w:val="000000"/>
          <w:sz w:val="24"/>
          <w:szCs w:val="24"/>
        </w:rPr>
      </w:pPr>
      <w:r w:rsidRPr="00E87B76">
        <w:rPr>
          <w:rFonts w:ascii="Times New Roman" w:eastAsia="Times New Roman" w:hAnsi="Times New Roman" w:cs="Times New Roman"/>
          <w:color w:val="000000"/>
          <w:sz w:val="24"/>
          <w:szCs w:val="24"/>
        </w:rPr>
        <w:t>1.3. Наличие локальных актов образовательного учреждения в части содержания образования, организации образовательного процесса, прав обучающихся.</w:t>
      </w:r>
      <w:r w:rsidRPr="00E87B76">
        <w:rPr>
          <w:rFonts w:ascii="Times New Roman" w:eastAsia="Times New Roman" w:hAnsi="Times New Roman" w:cs="Times New Roman"/>
          <w:color w:val="000000"/>
          <w:sz w:val="24"/>
          <w:szCs w:val="24"/>
        </w:rPr>
        <w:br/>
      </w:r>
      <w:r w:rsidRPr="00E87B76">
        <w:rPr>
          <w:rFonts w:ascii="Times New Roman" w:eastAsia="Times New Roman" w:hAnsi="Times New Roman" w:cs="Times New Roman"/>
          <w:b/>
          <w:color w:val="000000"/>
          <w:sz w:val="24"/>
          <w:szCs w:val="24"/>
        </w:rPr>
        <w:t xml:space="preserve">1.4. Перечень лицензий на </w:t>
      </w:r>
      <w:proofErr w:type="gramStart"/>
      <w:r w:rsidRPr="00E87B76">
        <w:rPr>
          <w:rFonts w:ascii="Times New Roman" w:eastAsia="Times New Roman" w:hAnsi="Times New Roman" w:cs="Times New Roman"/>
          <w:b/>
          <w:color w:val="000000"/>
          <w:sz w:val="24"/>
          <w:szCs w:val="24"/>
        </w:rPr>
        <w:t>право ведения</w:t>
      </w:r>
      <w:proofErr w:type="gramEnd"/>
      <w:r w:rsidRPr="00E87B76">
        <w:rPr>
          <w:rFonts w:ascii="Times New Roman" w:eastAsia="Times New Roman" w:hAnsi="Times New Roman" w:cs="Times New Roman"/>
          <w:b/>
          <w:color w:val="000000"/>
          <w:sz w:val="24"/>
          <w:szCs w:val="24"/>
        </w:rPr>
        <w:t xml:space="preserve"> образовательной деятельности с указанием реквизитов (действующей и предыдущей).</w:t>
      </w:r>
    </w:p>
    <w:p w:rsidR="005631C4" w:rsidRPr="00E87B76" w:rsidRDefault="005631C4" w:rsidP="00E87B76">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 xml:space="preserve">Лицензия на </w:t>
      </w:r>
      <w:proofErr w:type="gramStart"/>
      <w:r w:rsidRPr="00E87B76">
        <w:rPr>
          <w:rFonts w:ascii="Times New Roman" w:eastAsia="Times New Roman" w:hAnsi="Times New Roman" w:cs="Times New Roman"/>
          <w:sz w:val="24"/>
          <w:szCs w:val="24"/>
        </w:rPr>
        <w:t>право ведения</w:t>
      </w:r>
      <w:proofErr w:type="gramEnd"/>
      <w:r w:rsidRPr="00E87B76">
        <w:rPr>
          <w:rFonts w:ascii="Times New Roman" w:eastAsia="Times New Roman" w:hAnsi="Times New Roman" w:cs="Times New Roman"/>
          <w:sz w:val="24"/>
          <w:szCs w:val="24"/>
        </w:rPr>
        <w:t xml:space="preserve"> образовательной деятельности: </w:t>
      </w:r>
    </w:p>
    <w:p w:rsidR="005631C4" w:rsidRPr="00E87B76" w:rsidRDefault="005631C4" w:rsidP="00E87B76">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 xml:space="preserve">Серия </w:t>
      </w:r>
      <w:r w:rsidR="007F788B" w:rsidRPr="00E87B76">
        <w:rPr>
          <w:rFonts w:ascii="Times New Roman" w:eastAsia="Times New Roman" w:hAnsi="Times New Roman" w:cs="Times New Roman"/>
          <w:sz w:val="24"/>
          <w:szCs w:val="24"/>
          <w:u w:val="single"/>
        </w:rPr>
        <w:t>16Л01 №0003405</w:t>
      </w:r>
      <w:r w:rsidRPr="00E87B76">
        <w:rPr>
          <w:rFonts w:ascii="Times New Roman" w:eastAsia="Times New Roman" w:hAnsi="Times New Roman" w:cs="Times New Roman"/>
          <w:sz w:val="24"/>
          <w:szCs w:val="24"/>
        </w:rPr>
        <w:t xml:space="preserve">, регистрационный номер </w:t>
      </w:r>
      <w:r w:rsidR="007F788B" w:rsidRPr="00E87B76">
        <w:rPr>
          <w:rFonts w:ascii="Times New Roman" w:eastAsia="Times New Roman" w:hAnsi="Times New Roman" w:cs="Times New Roman"/>
          <w:sz w:val="24"/>
          <w:szCs w:val="24"/>
          <w:u w:val="single"/>
        </w:rPr>
        <w:t>7452</w:t>
      </w:r>
      <w:r w:rsidRPr="00E87B76">
        <w:rPr>
          <w:rFonts w:ascii="Times New Roman" w:eastAsia="Times New Roman" w:hAnsi="Times New Roman" w:cs="Times New Roman"/>
          <w:sz w:val="24"/>
          <w:szCs w:val="24"/>
        </w:rPr>
        <w:t xml:space="preserve"> дата выдачи </w:t>
      </w:r>
      <w:r w:rsidR="007F788B" w:rsidRPr="00E87B76">
        <w:rPr>
          <w:rFonts w:ascii="Times New Roman" w:eastAsia="Times New Roman" w:hAnsi="Times New Roman" w:cs="Times New Roman"/>
          <w:sz w:val="24"/>
          <w:szCs w:val="24"/>
          <w:u w:val="single"/>
        </w:rPr>
        <w:t xml:space="preserve"> 16.11.2015</w:t>
      </w:r>
      <w:r w:rsidRPr="00E87B76">
        <w:rPr>
          <w:rFonts w:ascii="Times New Roman" w:eastAsia="Times New Roman" w:hAnsi="Times New Roman" w:cs="Times New Roman"/>
          <w:sz w:val="24"/>
          <w:szCs w:val="24"/>
          <w:u w:val="single"/>
        </w:rPr>
        <w:t xml:space="preserve">г,               </w:t>
      </w:r>
      <w:r w:rsidRPr="00E87B76">
        <w:rPr>
          <w:rFonts w:ascii="Times New Roman" w:eastAsia="Times New Roman" w:hAnsi="Times New Roman" w:cs="Times New Roman"/>
          <w:sz w:val="24"/>
          <w:szCs w:val="24"/>
        </w:rPr>
        <w:t xml:space="preserve"> приложение серия </w:t>
      </w:r>
      <w:r w:rsidR="007F788B" w:rsidRPr="00E87B76">
        <w:rPr>
          <w:rFonts w:ascii="Times New Roman" w:eastAsia="Times New Roman" w:hAnsi="Times New Roman" w:cs="Times New Roman"/>
          <w:sz w:val="24"/>
          <w:szCs w:val="24"/>
          <w:u w:val="single"/>
        </w:rPr>
        <w:t>16П01 №0005228</w:t>
      </w:r>
      <w:r w:rsidRPr="00E87B76">
        <w:rPr>
          <w:rFonts w:ascii="Times New Roman" w:eastAsia="Times New Roman" w:hAnsi="Times New Roman" w:cs="Times New Roman"/>
          <w:sz w:val="24"/>
          <w:szCs w:val="24"/>
        </w:rPr>
        <w:t xml:space="preserve">,  срок действия </w:t>
      </w:r>
      <w:r w:rsidRPr="00E87B76">
        <w:rPr>
          <w:rFonts w:ascii="Times New Roman" w:eastAsia="Times New Roman" w:hAnsi="Times New Roman" w:cs="Times New Roman"/>
          <w:sz w:val="24"/>
          <w:szCs w:val="24"/>
          <w:u w:val="single"/>
        </w:rPr>
        <w:t>бессрочно</w:t>
      </w:r>
      <w:r w:rsidRPr="00E87B76">
        <w:rPr>
          <w:rFonts w:ascii="Times New Roman" w:eastAsia="Times New Roman" w:hAnsi="Times New Roman" w:cs="Times New Roman"/>
          <w:sz w:val="24"/>
          <w:szCs w:val="24"/>
        </w:rPr>
        <w:t xml:space="preserve">; уровень (ступень) реализуемых образовательных программ: </w:t>
      </w:r>
      <w:r w:rsidRPr="00E87B76">
        <w:rPr>
          <w:rFonts w:ascii="Times New Roman" w:eastAsia="Times New Roman" w:hAnsi="Times New Roman" w:cs="Times New Roman"/>
          <w:sz w:val="24"/>
          <w:szCs w:val="24"/>
          <w:u w:val="single"/>
        </w:rPr>
        <w:t>начальное общее образование, основное общее образование</w:t>
      </w:r>
      <w:proofErr w:type="gramStart"/>
      <w:r w:rsidRPr="00E87B76">
        <w:rPr>
          <w:rFonts w:ascii="Times New Roman" w:eastAsia="Times New Roman" w:hAnsi="Times New Roman" w:cs="Times New Roman"/>
          <w:sz w:val="24"/>
          <w:szCs w:val="24"/>
          <w:u w:val="single"/>
        </w:rPr>
        <w:t>.</w:t>
      </w:r>
      <w:r w:rsidRPr="00E87B76">
        <w:rPr>
          <w:rFonts w:ascii="Times New Roman" w:eastAsia="Times New Roman" w:hAnsi="Times New Roman" w:cs="Times New Roman"/>
          <w:sz w:val="24"/>
          <w:szCs w:val="24"/>
        </w:rPr>
        <w:t>С</w:t>
      </w:r>
      <w:proofErr w:type="gramEnd"/>
      <w:r w:rsidRPr="00E87B76">
        <w:rPr>
          <w:rFonts w:ascii="Times New Roman" w:eastAsia="Times New Roman" w:hAnsi="Times New Roman" w:cs="Times New Roman"/>
          <w:sz w:val="24"/>
          <w:szCs w:val="24"/>
        </w:rPr>
        <w:t xml:space="preserve">видетельство о государственной аккредитации: </w:t>
      </w:r>
    </w:p>
    <w:p w:rsidR="005631C4" w:rsidRPr="00E87B76" w:rsidRDefault="005C0EFC" w:rsidP="00E87B76">
      <w:pPr>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Серия 16</w:t>
      </w:r>
      <w:proofErr w:type="gramStart"/>
      <w:r>
        <w:rPr>
          <w:rFonts w:ascii="Times New Roman" w:eastAsia="Times New Roman" w:hAnsi="Times New Roman" w:cs="Times New Roman"/>
          <w:sz w:val="24"/>
          <w:szCs w:val="24"/>
          <w:u w:val="single"/>
        </w:rPr>
        <w:t xml:space="preserve"> А</w:t>
      </w:r>
      <w:proofErr w:type="gramEnd"/>
      <w:r>
        <w:rPr>
          <w:rFonts w:ascii="Times New Roman" w:eastAsia="Times New Roman" w:hAnsi="Times New Roman" w:cs="Times New Roman"/>
          <w:sz w:val="24"/>
          <w:szCs w:val="24"/>
          <w:u w:val="single"/>
        </w:rPr>
        <w:t xml:space="preserve"> 01№0000493, регистрационный номер 3335 от 04 февраля 2016 года,  срок действия до 04  февраля  2028</w:t>
      </w:r>
      <w:r w:rsidR="005631C4" w:rsidRPr="00E87B76">
        <w:rPr>
          <w:rFonts w:ascii="Times New Roman" w:eastAsia="Times New Roman" w:hAnsi="Times New Roman" w:cs="Times New Roman"/>
          <w:sz w:val="24"/>
          <w:szCs w:val="24"/>
          <w:u w:val="single"/>
        </w:rPr>
        <w:t xml:space="preserve"> года.</w:t>
      </w:r>
    </w:p>
    <w:p w:rsidR="005631C4" w:rsidRPr="00E87B76" w:rsidRDefault="005631C4" w:rsidP="00E87B76">
      <w:pPr>
        <w:jc w:val="both"/>
        <w:rPr>
          <w:rFonts w:ascii="Times New Roman" w:eastAsia="Times New Roman" w:hAnsi="Times New Roman" w:cs="Times New Roman"/>
          <w:sz w:val="24"/>
          <w:szCs w:val="24"/>
          <w:u w:val="single"/>
        </w:rPr>
      </w:pPr>
    </w:p>
    <w:p w:rsidR="000E28E0" w:rsidRPr="000E28E0" w:rsidRDefault="000E28E0" w:rsidP="000E28E0">
      <w:pPr>
        <w:spacing w:after="240" w:line="270" w:lineRule="atLeast"/>
        <w:rPr>
          <w:rFonts w:ascii="Arial" w:eastAsia="Times New Roman" w:hAnsi="Arial" w:cs="Arial"/>
          <w:color w:val="000000"/>
          <w:sz w:val="18"/>
          <w:szCs w:val="18"/>
        </w:rPr>
      </w:pPr>
    </w:p>
    <w:p w:rsidR="000E28E0" w:rsidRPr="00E87B76" w:rsidRDefault="000E28E0" w:rsidP="000E28E0">
      <w:pPr>
        <w:spacing w:after="300" w:line="270" w:lineRule="atLeast"/>
        <w:outlineLvl w:val="1"/>
        <w:rPr>
          <w:rFonts w:ascii="Arial" w:eastAsia="Times New Roman" w:hAnsi="Arial" w:cs="Arial"/>
          <w:b/>
          <w:bCs/>
          <w:sz w:val="27"/>
          <w:szCs w:val="27"/>
        </w:rPr>
      </w:pPr>
      <w:r w:rsidRPr="00E87B76">
        <w:rPr>
          <w:rFonts w:ascii="Arial" w:eastAsia="Times New Roman" w:hAnsi="Arial" w:cs="Arial"/>
          <w:b/>
          <w:bCs/>
          <w:sz w:val="27"/>
          <w:szCs w:val="27"/>
        </w:rPr>
        <w:lastRenderedPageBreak/>
        <w:t>2. Право владения, использования материально-технической базы</w:t>
      </w:r>
    </w:p>
    <w:p w:rsidR="000E28E0" w:rsidRPr="000E28E0" w:rsidRDefault="00E87B76" w:rsidP="00E87B76">
      <w:pPr>
        <w:shd w:val="clear" w:color="auto" w:fill="FFFFFF"/>
        <w:ind w:firstLine="389"/>
        <w:jc w:val="both"/>
        <w:rPr>
          <w:rFonts w:ascii="Times New Roman" w:eastAsia="Times New Roman" w:hAnsi="Times New Roman" w:cs="Times New Roman"/>
          <w:sz w:val="24"/>
          <w:szCs w:val="24"/>
        </w:rPr>
      </w:pPr>
      <w:r>
        <w:rPr>
          <w:rFonts w:ascii="Arial" w:eastAsia="Times New Roman" w:hAnsi="Arial" w:cs="Arial"/>
          <w:color w:val="000000"/>
          <w:sz w:val="18"/>
          <w:szCs w:val="18"/>
        </w:rPr>
        <w:t xml:space="preserve"> </w:t>
      </w:r>
      <w:r w:rsidR="000E28E0" w:rsidRPr="000E28E0">
        <w:rPr>
          <w:rFonts w:ascii="Times New Roman" w:eastAsia="Times New Roman" w:hAnsi="Times New Roman" w:cs="Times New Roman"/>
          <w:sz w:val="24"/>
          <w:szCs w:val="24"/>
        </w:rPr>
        <w:t xml:space="preserve">Образовательная деятельность  ведется  в муниципальном учреждении на основании  распоряжения  </w:t>
      </w:r>
      <w:r w:rsidR="000E28E0" w:rsidRPr="000E28E0">
        <w:rPr>
          <w:rFonts w:ascii="Times New Roman" w:eastAsia="Times New Roman" w:hAnsi="Times New Roman" w:cs="Times New Roman"/>
          <w:spacing w:val="-1"/>
          <w:sz w:val="24"/>
          <w:szCs w:val="24"/>
        </w:rPr>
        <w:t xml:space="preserve"> о   закреплении    муниципального  </w:t>
      </w:r>
      <w:r w:rsidR="000E28E0" w:rsidRPr="000E28E0">
        <w:rPr>
          <w:rFonts w:ascii="Times New Roman" w:eastAsia="Times New Roman" w:hAnsi="Times New Roman" w:cs="Times New Roman"/>
          <w:sz w:val="24"/>
          <w:szCs w:val="24"/>
        </w:rPr>
        <w:t xml:space="preserve">имущества    на  праве  оперативного  управления  от 15.10.2010г.; </w:t>
      </w:r>
    </w:p>
    <w:p w:rsidR="000E28E0" w:rsidRPr="000E28E0" w:rsidRDefault="000E28E0" w:rsidP="000E28E0">
      <w:pPr>
        <w:pStyle w:val="a5"/>
        <w:jc w:val="both"/>
        <w:rPr>
          <w:rFonts w:ascii="Times New Roman" w:eastAsia="Times New Roman" w:hAnsi="Times New Roman" w:cs="Times New Roman"/>
          <w:sz w:val="24"/>
          <w:szCs w:val="24"/>
        </w:rPr>
      </w:pPr>
      <w:r w:rsidRPr="000E28E0">
        <w:rPr>
          <w:rFonts w:ascii="Times New Roman" w:eastAsia="Times New Roman" w:hAnsi="Times New Roman" w:cs="Times New Roman"/>
          <w:sz w:val="24"/>
          <w:szCs w:val="24"/>
        </w:rPr>
        <w:t>Свидетельство о государственной регистрации права на здание  от 23 марта 2012года, серия 16-АК 599300;</w:t>
      </w:r>
    </w:p>
    <w:p w:rsidR="000E28E0" w:rsidRPr="000E28E0" w:rsidRDefault="000E28E0" w:rsidP="000E28E0">
      <w:pPr>
        <w:pStyle w:val="a5"/>
        <w:jc w:val="both"/>
        <w:rPr>
          <w:rFonts w:ascii="Times New Roman" w:eastAsia="Times New Roman" w:hAnsi="Times New Roman" w:cs="Times New Roman"/>
          <w:sz w:val="24"/>
          <w:szCs w:val="24"/>
        </w:rPr>
      </w:pPr>
      <w:r w:rsidRPr="000E28E0">
        <w:rPr>
          <w:rFonts w:ascii="Times New Roman" w:eastAsia="Times New Roman" w:hAnsi="Times New Roman" w:cs="Times New Roman"/>
          <w:sz w:val="24"/>
          <w:szCs w:val="24"/>
        </w:rPr>
        <w:t>Свидетельство о государственной регистрации права на земельный участок  от 13августа  2013года, серия 16-АМ 746114.</w:t>
      </w:r>
    </w:p>
    <w:p w:rsidR="000E28E0" w:rsidRPr="000E28E0" w:rsidRDefault="000E28E0" w:rsidP="000E28E0">
      <w:pPr>
        <w:pStyle w:val="a5"/>
        <w:jc w:val="both"/>
        <w:rPr>
          <w:rFonts w:ascii="Times New Roman" w:eastAsia="Times New Roman" w:hAnsi="Times New Roman" w:cs="Times New Roman"/>
          <w:sz w:val="24"/>
          <w:szCs w:val="24"/>
        </w:rPr>
      </w:pPr>
      <w:r w:rsidRPr="000E28E0">
        <w:rPr>
          <w:rFonts w:ascii="Times New Roman" w:eastAsia="Times New Roman" w:hAnsi="Times New Roman" w:cs="Times New Roman"/>
          <w:sz w:val="24"/>
          <w:szCs w:val="24"/>
        </w:rPr>
        <w:t xml:space="preserve">Школа расположена на участке площадью - 7628,7 кв.м.,    пришкольный учебно-опытный участок – </w:t>
      </w:r>
      <w:smartTag w:uri="urn:schemas-microsoft-com:office:smarttags" w:element="metricconverter">
        <w:smartTagPr>
          <w:attr w:name="ProductID" w:val="0,5 га"/>
        </w:smartTagPr>
        <w:r w:rsidRPr="000E28E0">
          <w:rPr>
            <w:rFonts w:ascii="Times New Roman" w:eastAsia="Times New Roman" w:hAnsi="Times New Roman" w:cs="Times New Roman"/>
            <w:sz w:val="24"/>
            <w:szCs w:val="24"/>
          </w:rPr>
          <w:t>0,5 га</w:t>
        </w:r>
      </w:smartTag>
      <w:r w:rsidRPr="000E28E0">
        <w:rPr>
          <w:rFonts w:ascii="Times New Roman" w:eastAsia="Times New Roman" w:hAnsi="Times New Roman" w:cs="Times New Roman"/>
          <w:sz w:val="24"/>
          <w:szCs w:val="24"/>
        </w:rPr>
        <w:t>, беговая дорожка – 96 кв</w:t>
      </w:r>
      <w:proofErr w:type="gramStart"/>
      <w:r w:rsidRPr="000E28E0">
        <w:rPr>
          <w:rFonts w:ascii="Times New Roman" w:eastAsia="Times New Roman" w:hAnsi="Times New Roman" w:cs="Times New Roman"/>
          <w:sz w:val="24"/>
          <w:szCs w:val="24"/>
        </w:rPr>
        <w:t>.м</w:t>
      </w:r>
      <w:proofErr w:type="gramEnd"/>
      <w:r w:rsidRPr="000E28E0">
        <w:rPr>
          <w:rFonts w:ascii="Times New Roman" w:eastAsia="Times New Roman" w:hAnsi="Times New Roman" w:cs="Times New Roman"/>
          <w:sz w:val="24"/>
          <w:szCs w:val="24"/>
        </w:rPr>
        <w:t xml:space="preserve">, футбольная площадка – 260кв.м. </w:t>
      </w:r>
    </w:p>
    <w:p w:rsidR="005631C4" w:rsidRPr="00D31B71" w:rsidRDefault="000E28E0" w:rsidP="005631C4">
      <w:pPr>
        <w:shd w:val="clear" w:color="auto" w:fill="FFFFFF"/>
        <w:jc w:val="both"/>
        <w:rPr>
          <w:rFonts w:ascii="Times New Roman" w:eastAsia="Times New Roman" w:hAnsi="Times New Roman" w:cs="Times New Roman"/>
          <w:b/>
          <w:color w:val="000000"/>
        </w:rPr>
      </w:pPr>
      <w:r w:rsidRPr="000E28E0">
        <w:rPr>
          <w:rFonts w:ascii="Arial" w:eastAsia="Times New Roman" w:hAnsi="Arial" w:cs="Arial"/>
          <w:color w:val="000000"/>
          <w:sz w:val="18"/>
          <w:szCs w:val="18"/>
        </w:rPr>
        <w:br/>
      </w:r>
      <w:r w:rsidRPr="00D31B71">
        <w:rPr>
          <w:rFonts w:ascii="Times New Roman" w:eastAsia="Times New Roman" w:hAnsi="Times New Roman" w:cs="Times New Roman"/>
          <w:b/>
          <w:color w:val="000000"/>
        </w:rPr>
        <w:t xml:space="preserve">2.2. </w:t>
      </w:r>
      <w:proofErr w:type="gramStart"/>
      <w:r w:rsidRPr="00D31B71">
        <w:rPr>
          <w:rFonts w:ascii="Times New Roman" w:eastAsia="Times New Roman" w:hAnsi="Times New Roman" w:cs="Times New Roman"/>
          <w:b/>
          <w:color w:val="000000"/>
        </w:rPr>
        <w:t>Сведения о наличии зданий и помещений для организации образовательной деятельности (юридический адрес и фактический адрес здания или помещения, их назначение, площадь (кв.м.).</w:t>
      </w:r>
      <w:proofErr w:type="gramEnd"/>
    </w:p>
    <w:p w:rsidR="005631C4" w:rsidRPr="005631C4" w:rsidRDefault="005631C4" w:rsidP="005631C4">
      <w:pPr>
        <w:jc w:val="both"/>
        <w:rPr>
          <w:rFonts w:ascii="Times New Roman" w:eastAsia="Times New Roman" w:hAnsi="Times New Roman" w:cs="Times New Roman"/>
          <w:sz w:val="24"/>
          <w:szCs w:val="24"/>
        </w:rPr>
      </w:pPr>
      <w:r w:rsidRPr="005631C4">
        <w:rPr>
          <w:rFonts w:ascii="Times New Roman" w:hAnsi="Times New Roman" w:cs="Times New Roman"/>
          <w:sz w:val="24"/>
          <w:szCs w:val="24"/>
        </w:rPr>
        <w:t xml:space="preserve">Юридический адрес: </w:t>
      </w:r>
      <w:r w:rsidRPr="005631C4">
        <w:rPr>
          <w:rFonts w:ascii="Times New Roman" w:eastAsia="Times New Roman" w:hAnsi="Times New Roman" w:cs="Times New Roman"/>
          <w:sz w:val="24"/>
          <w:szCs w:val="24"/>
        </w:rPr>
        <w:t>422959, Республика Татарстан, Чистопольский район, д</w:t>
      </w:r>
      <w:proofErr w:type="gramStart"/>
      <w:r w:rsidRPr="005631C4">
        <w:rPr>
          <w:rFonts w:ascii="Times New Roman" w:eastAsia="Times New Roman" w:hAnsi="Times New Roman" w:cs="Times New Roman"/>
          <w:sz w:val="24"/>
          <w:szCs w:val="24"/>
        </w:rPr>
        <w:t>.В</w:t>
      </w:r>
      <w:proofErr w:type="gramEnd"/>
      <w:r w:rsidRPr="005631C4">
        <w:rPr>
          <w:rFonts w:ascii="Times New Roman" w:eastAsia="Times New Roman" w:hAnsi="Times New Roman" w:cs="Times New Roman"/>
          <w:sz w:val="24"/>
          <w:szCs w:val="24"/>
        </w:rPr>
        <w:t>ерхняя Кондрата, ул. Центральная, д.35/1</w:t>
      </w:r>
    </w:p>
    <w:p w:rsidR="005631C4" w:rsidRDefault="005631C4" w:rsidP="005631C4">
      <w:pPr>
        <w:jc w:val="both"/>
        <w:rPr>
          <w:rFonts w:ascii="Times New Roman" w:eastAsia="Times New Roman" w:hAnsi="Times New Roman" w:cs="Times New Roman"/>
          <w:sz w:val="24"/>
          <w:szCs w:val="24"/>
        </w:rPr>
      </w:pPr>
      <w:r w:rsidRPr="005631C4">
        <w:rPr>
          <w:rFonts w:ascii="Times New Roman" w:hAnsi="Times New Roman" w:cs="Times New Roman"/>
          <w:sz w:val="24"/>
          <w:szCs w:val="24"/>
        </w:rPr>
        <w:t xml:space="preserve">Фактический адрес: </w:t>
      </w:r>
      <w:r w:rsidRPr="005631C4">
        <w:rPr>
          <w:rFonts w:ascii="Times New Roman" w:eastAsia="Times New Roman" w:hAnsi="Times New Roman" w:cs="Times New Roman"/>
          <w:sz w:val="24"/>
          <w:szCs w:val="24"/>
        </w:rPr>
        <w:t>422959, Республика Татарстан, Чистопольский район, д</w:t>
      </w:r>
      <w:proofErr w:type="gramStart"/>
      <w:r w:rsidRPr="005631C4">
        <w:rPr>
          <w:rFonts w:ascii="Times New Roman" w:eastAsia="Times New Roman" w:hAnsi="Times New Roman" w:cs="Times New Roman"/>
          <w:sz w:val="24"/>
          <w:szCs w:val="24"/>
        </w:rPr>
        <w:t>.В</w:t>
      </w:r>
      <w:proofErr w:type="gramEnd"/>
      <w:r w:rsidRPr="005631C4">
        <w:rPr>
          <w:rFonts w:ascii="Times New Roman" w:eastAsia="Times New Roman" w:hAnsi="Times New Roman" w:cs="Times New Roman"/>
          <w:sz w:val="24"/>
          <w:szCs w:val="24"/>
        </w:rPr>
        <w:t>ерхняя Кондрата, ул. Центральная, д.35/1</w:t>
      </w:r>
    </w:p>
    <w:p w:rsidR="00D31B71" w:rsidRPr="00D31B71" w:rsidRDefault="00D31B71" w:rsidP="00D31B71">
      <w:pPr>
        <w:jc w:val="both"/>
        <w:rPr>
          <w:rFonts w:ascii="Times New Roman" w:hAnsi="Times New Roman" w:cs="Times New Roman"/>
          <w:sz w:val="24"/>
          <w:szCs w:val="24"/>
        </w:rPr>
      </w:pPr>
      <w:r w:rsidRPr="00D31B71">
        <w:rPr>
          <w:rFonts w:ascii="Times New Roman" w:hAnsi="Times New Roman" w:cs="Times New Roman"/>
          <w:sz w:val="24"/>
          <w:szCs w:val="24"/>
        </w:rPr>
        <w:t>Здание  МБОУ «Верхнекондратинская  ООШ»  типовое двухэтажное, проектная мощность  на 108 учащихся, фактическая наполняемость 34 учащихся. На одного человека  приходится 28 кв.м. Сдано в эксплуатацию  в 1996 году.   Площадь здания составляет 1171,9 кв.м.   По режиму  работы школы в первой  половине дня  проходят  учебные занятия (односменность), во второй половине дня проводятся занятия дополнительного образования.</w:t>
      </w:r>
      <w:r w:rsidRPr="00D31B71">
        <w:rPr>
          <w:rFonts w:ascii="Times New Roman" w:hAnsi="Times New Roman" w:cs="Times New Roman"/>
          <w:bCs/>
          <w:sz w:val="24"/>
          <w:szCs w:val="24"/>
        </w:rPr>
        <w:t xml:space="preserve"> Площадь учебных кабинетов составляет 274,9 кв.м. Площадь спортивного зала – 151,3 кв</w:t>
      </w:r>
      <w:proofErr w:type="gramStart"/>
      <w:r w:rsidRPr="00D31B71">
        <w:rPr>
          <w:rFonts w:ascii="Times New Roman" w:hAnsi="Times New Roman" w:cs="Times New Roman"/>
          <w:bCs/>
          <w:sz w:val="24"/>
          <w:szCs w:val="24"/>
        </w:rPr>
        <w:t>.м</w:t>
      </w:r>
      <w:proofErr w:type="gramEnd"/>
      <w:r w:rsidRPr="00D31B71">
        <w:rPr>
          <w:rFonts w:ascii="Times New Roman" w:hAnsi="Times New Roman" w:cs="Times New Roman"/>
          <w:bCs/>
          <w:sz w:val="24"/>
          <w:szCs w:val="24"/>
        </w:rPr>
        <w:t xml:space="preserve">, </w:t>
      </w:r>
      <w:r>
        <w:rPr>
          <w:rFonts w:ascii="Times New Roman" w:hAnsi="Times New Roman" w:cs="Times New Roman"/>
          <w:bCs/>
          <w:sz w:val="24"/>
          <w:szCs w:val="24"/>
        </w:rPr>
        <w:t>п</w:t>
      </w:r>
      <w:r w:rsidRPr="00D31B71">
        <w:rPr>
          <w:rFonts w:ascii="Times New Roman" w:hAnsi="Times New Roman" w:cs="Times New Roman"/>
          <w:bCs/>
          <w:sz w:val="24"/>
          <w:szCs w:val="24"/>
        </w:rPr>
        <w:t>лощадь столовой – 42,9 кв.м, рас</w:t>
      </w:r>
      <w:r>
        <w:rPr>
          <w:rFonts w:ascii="Times New Roman" w:hAnsi="Times New Roman" w:cs="Times New Roman"/>
          <w:bCs/>
          <w:sz w:val="24"/>
          <w:szCs w:val="24"/>
        </w:rPr>
        <w:t xml:space="preserve">считана на  32 посадочных мест. </w:t>
      </w:r>
      <w:r w:rsidRPr="00D31B71">
        <w:rPr>
          <w:rFonts w:ascii="Times New Roman" w:hAnsi="Times New Roman" w:cs="Times New Roman"/>
          <w:bCs/>
          <w:sz w:val="24"/>
          <w:szCs w:val="24"/>
        </w:rPr>
        <w:t xml:space="preserve"> </w:t>
      </w:r>
      <w:r w:rsidRPr="00D31B71">
        <w:rPr>
          <w:rFonts w:ascii="Times New Roman" w:hAnsi="Times New Roman" w:cs="Times New Roman"/>
          <w:sz w:val="24"/>
          <w:szCs w:val="24"/>
        </w:rPr>
        <w:t>Имеется  компьютерный к</w:t>
      </w:r>
      <w:r>
        <w:rPr>
          <w:rFonts w:ascii="Times New Roman" w:hAnsi="Times New Roman" w:cs="Times New Roman"/>
          <w:sz w:val="24"/>
          <w:szCs w:val="24"/>
        </w:rPr>
        <w:t>ласс, площадь которого 36 кв.м.</w:t>
      </w:r>
      <w:r w:rsidRPr="00D31B71">
        <w:rPr>
          <w:rFonts w:ascii="Times New Roman" w:hAnsi="Times New Roman" w:cs="Times New Roman"/>
          <w:sz w:val="24"/>
          <w:szCs w:val="24"/>
        </w:rPr>
        <w:t xml:space="preserve">  </w:t>
      </w:r>
    </w:p>
    <w:p w:rsidR="00D31B71" w:rsidRPr="00D31B71" w:rsidRDefault="000E28E0" w:rsidP="005631C4">
      <w:pPr>
        <w:shd w:val="clear" w:color="auto" w:fill="FFFFFF"/>
        <w:jc w:val="both"/>
        <w:rPr>
          <w:rFonts w:ascii="Times New Roman" w:eastAsia="Times New Roman" w:hAnsi="Times New Roman" w:cs="Times New Roman"/>
          <w:b/>
          <w:color w:val="000000"/>
          <w:sz w:val="20"/>
          <w:szCs w:val="20"/>
        </w:rPr>
      </w:pPr>
      <w:r w:rsidRPr="00D31B71">
        <w:rPr>
          <w:rFonts w:ascii="Times New Roman" w:eastAsia="Times New Roman" w:hAnsi="Times New Roman" w:cs="Times New Roman"/>
          <w:b/>
          <w:color w:val="000000"/>
          <w:sz w:val="20"/>
          <w:szCs w:val="20"/>
        </w:rPr>
        <w:t xml:space="preserve">2.3. Наличие заключений санитарно-эпидемиологической службы и государственной противопожарной службы на имеющиеся в распоряжении образовательного учреждения площади (наименование органа, номер решения, начало периода действия, окончание периода действия). </w:t>
      </w:r>
    </w:p>
    <w:p w:rsidR="00D31B71" w:rsidRPr="00D31B71" w:rsidRDefault="00D31B71" w:rsidP="00D31B71">
      <w:pPr>
        <w:widowControl w:val="0"/>
        <w:shd w:val="clear" w:color="auto" w:fill="FFFFFF"/>
        <w:tabs>
          <w:tab w:val="left" w:pos="900"/>
        </w:tabs>
        <w:autoSpaceDE w:val="0"/>
        <w:autoSpaceDN w:val="0"/>
        <w:adjustRightInd w:val="0"/>
        <w:spacing w:line="317" w:lineRule="exact"/>
        <w:jc w:val="both"/>
        <w:rPr>
          <w:rFonts w:ascii="Times New Roman" w:hAnsi="Times New Roman" w:cs="Times New Roman"/>
          <w:sz w:val="24"/>
          <w:szCs w:val="24"/>
        </w:rPr>
      </w:pPr>
      <w:r w:rsidRPr="00D31B71">
        <w:rPr>
          <w:rFonts w:ascii="Times New Roman" w:hAnsi="Times New Roman" w:cs="Times New Roman"/>
          <w:sz w:val="24"/>
          <w:szCs w:val="24"/>
        </w:rPr>
        <w:t xml:space="preserve">Соблюдение требований  СанПин 2.4.2.1178-02 осуществляется. В целом  соблюдение  санитарно-гигиенических  условий и требования  государственной  противопожарной  службы  можно оценить как удовлетворительные,  о чем свидетельствует </w:t>
      </w:r>
    </w:p>
    <w:p w:rsidR="00D31B71" w:rsidRPr="00D31B71" w:rsidRDefault="00D31B71" w:rsidP="00D31B71">
      <w:pPr>
        <w:widowControl w:val="0"/>
        <w:numPr>
          <w:ilvl w:val="0"/>
          <w:numId w:val="44"/>
        </w:numPr>
        <w:shd w:val="clear" w:color="auto" w:fill="FFFFFF"/>
        <w:tabs>
          <w:tab w:val="left" w:pos="900"/>
        </w:tabs>
        <w:autoSpaceDE w:val="0"/>
        <w:autoSpaceDN w:val="0"/>
        <w:adjustRightInd w:val="0"/>
        <w:spacing w:after="0" w:line="317" w:lineRule="exact"/>
        <w:ind w:left="900" w:hanging="303"/>
        <w:jc w:val="both"/>
        <w:rPr>
          <w:rFonts w:ascii="Times New Roman" w:hAnsi="Times New Roman" w:cs="Times New Roman"/>
          <w:color w:val="000000"/>
          <w:spacing w:val="-15"/>
          <w:sz w:val="24"/>
          <w:szCs w:val="24"/>
        </w:rPr>
      </w:pPr>
      <w:r w:rsidRPr="00D31B71">
        <w:rPr>
          <w:rFonts w:ascii="Times New Roman" w:hAnsi="Times New Roman" w:cs="Times New Roman"/>
          <w:color w:val="000000"/>
          <w:spacing w:val="3"/>
          <w:sz w:val="24"/>
          <w:szCs w:val="24"/>
        </w:rPr>
        <w:t>заключение Госпожарнадзора от 03. 06. 2013 г.;</w:t>
      </w:r>
    </w:p>
    <w:p w:rsidR="00D31B71" w:rsidRPr="00D31B71" w:rsidRDefault="00D31B71" w:rsidP="00D31B71">
      <w:pPr>
        <w:widowControl w:val="0"/>
        <w:numPr>
          <w:ilvl w:val="0"/>
          <w:numId w:val="44"/>
        </w:numPr>
        <w:shd w:val="clear" w:color="auto" w:fill="FFFFFF"/>
        <w:tabs>
          <w:tab w:val="clear" w:pos="540"/>
          <w:tab w:val="left" w:pos="900"/>
        </w:tabs>
        <w:autoSpaceDE w:val="0"/>
        <w:autoSpaceDN w:val="0"/>
        <w:adjustRightInd w:val="0"/>
        <w:spacing w:after="0" w:line="240" w:lineRule="auto"/>
        <w:ind w:left="900" w:hanging="303"/>
        <w:jc w:val="both"/>
        <w:rPr>
          <w:rFonts w:ascii="Times New Roman" w:hAnsi="Times New Roman" w:cs="Times New Roman"/>
          <w:sz w:val="24"/>
          <w:szCs w:val="24"/>
        </w:rPr>
      </w:pPr>
      <w:r w:rsidRPr="00D31B71">
        <w:rPr>
          <w:rFonts w:ascii="Times New Roman" w:hAnsi="Times New Roman" w:cs="Times New Roman"/>
          <w:color w:val="000000"/>
          <w:spacing w:val="3"/>
          <w:sz w:val="24"/>
          <w:szCs w:val="24"/>
        </w:rPr>
        <w:t xml:space="preserve">заключение Санэпидемслужбы № 16.05.12.000.М.000086.11.12 от 28.11.2012г. </w:t>
      </w:r>
      <w:r w:rsidRPr="00D31B71">
        <w:rPr>
          <w:rFonts w:ascii="Times New Roman" w:hAnsi="Times New Roman" w:cs="Times New Roman"/>
          <w:sz w:val="24"/>
          <w:szCs w:val="24"/>
        </w:rPr>
        <w:t xml:space="preserve"> </w:t>
      </w:r>
    </w:p>
    <w:p w:rsidR="00D31B71" w:rsidRDefault="00D31B71" w:rsidP="005631C4">
      <w:pPr>
        <w:shd w:val="clear" w:color="auto" w:fill="FFFFFF"/>
        <w:jc w:val="both"/>
        <w:rPr>
          <w:rFonts w:ascii="Arial" w:eastAsia="Times New Roman" w:hAnsi="Arial" w:cs="Arial"/>
          <w:color w:val="000000"/>
          <w:sz w:val="18"/>
          <w:szCs w:val="18"/>
        </w:rPr>
      </w:pPr>
    </w:p>
    <w:p w:rsidR="00D31B71" w:rsidRDefault="00D31B71" w:rsidP="005631C4">
      <w:pPr>
        <w:shd w:val="clear" w:color="auto" w:fill="FFFFFF"/>
        <w:jc w:val="both"/>
        <w:rPr>
          <w:rFonts w:ascii="Arial" w:eastAsia="Times New Roman" w:hAnsi="Arial" w:cs="Arial"/>
          <w:color w:val="000000"/>
          <w:sz w:val="18"/>
          <w:szCs w:val="18"/>
        </w:rPr>
      </w:pPr>
    </w:p>
    <w:p w:rsidR="00D31B71" w:rsidRDefault="00D31B71" w:rsidP="005631C4">
      <w:pPr>
        <w:shd w:val="clear" w:color="auto" w:fill="FFFFFF"/>
        <w:jc w:val="both"/>
        <w:rPr>
          <w:rFonts w:ascii="Arial" w:eastAsia="Times New Roman" w:hAnsi="Arial" w:cs="Arial"/>
          <w:color w:val="000000"/>
          <w:sz w:val="18"/>
          <w:szCs w:val="18"/>
        </w:rPr>
      </w:pPr>
    </w:p>
    <w:p w:rsidR="00D31B71" w:rsidRDefault="00D31B71" w:rsidP="005631C4">
      <w:pPr>
        <w:shd w:val="clear" w:color="auto" w:fill="FFFFFF"/>
        <w:jc w:val="both"/>
        <w:rPr>
          <w:rFonts w:ascii="Arial" w:eastAsia="Times New Roman" w:hAnsi="Arial" w:cs="Arial"/>
          <w:color w:val="000000"/>
          <w:sz w:val="18"/>
          <w:szCs w:val="18"/>
        </w:rPr>
      </w:pPr>
    </w:p>
    <w:p w:rsidR="00D31B71" w:rsidRDefault="00D31B71" w:rsidP="005631C4">
      <w:pPr>
        <w:shd w:val="clear" w:color="auto" w:fill="FFFFFF"/>
        <w:jc w:val="both"/>
        <w:rPr>
          <w:rFonts w:ascii="Arial" w:eastAsia="Times New Roman" w:hAnsi="Arial" w:cs="Arial"/>
          <w:color w:val="000000"/>
          <w:sz w:val="18"/>
          <w:szCs w:val="18"/>
        </w:rPr>
      </w:pPr>
    </w:p>
    <w:p w:rsidR="005631C4" w:rsidRPr="00E87B76" w:rsidRDefault="000E28E0" w:rsidP="005631C4">
      <w:pPr>
        <w:shd w:val="clear" w:color="auto" w:fill="FFFFFF"/>
        <w:jc w:val="both"/>
        <w:rPr>
          <w:rFonts w:ascii="Times New Roman" w:eastAsia="Times New Roman" w:hAnsi="Times New Roman" w:cs="Times New Roman"/>
          <w:b/>
          <w:color w:val="000000"/>
          <w:sz w:val="24"/>
          <w:szCs w:val="24"/>
        </w:rPr>
      </w:pPr>
      <w:r w:rsidRPr="00E87B76">
        <w:rPr>
          <w:rFonts w:ascii="Times New Roman" w:eastAsia="Times New Roman" w:hAnsi="Times New Roman" w:cs="Times New Roman"/>
          <w:b/>
          <w:color w:val="000000"/>
          <w:sz w:val="24"/>
          <w:szCs w:val="24"/>
        </w:rPr>
        <w:lastRenderedPageBreak/>
        <w:t>2.4. Количество аудиторий, классов для проведения практических занятий, лабораторий, компьютерных классов, мастерских, административных и служебных помещений, наличие библиотеки.</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Проектная наполняемость школы - 108 человек, фактическая наполняемость - 34 человек, площадь на каждого человека – 31,6  кв.м. Площадь здания и количество учебных кабинетов позволяют вести обучение в одну смену. Во вторую половину дня   учащимся  предоставляется возможность для дополнительного образования.</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 xml:space="preserve">Перечень учебных кабинетов, мастерских, их оснащенность </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кабинет химии и биологии-25%</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кабинет истории -40%</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кабинет русского языка и литературы – 40%</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кабинеты начальных классов (2) – 55%</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кабинет математики и информатики – 45%</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кабинет татарского языка и литературы – 45%</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кабинет физики – 17%</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кабинет иностранного языка – 25%</w:t>
      </w:r>
    </w:p>
    <w:p w:rsidR="005631C4" w:rsidRPr="005631C4" w:rsidRDefault="005631C4" w:rsidP="005631C4">
      <w:pPr>
        <w:pStyle w:val="a5"/>
        <w:rPr>
          <w:rFonts w:ascii="Times New Roman" w:eastAsia="Times New Roman" w:hAnsi="Times New Roman" w:cs="Times New Roman"/>
          <w:i/>
          <w:sz w:val="24"/>
          <w:szCs w:val="24"/>
        </w:rPr>
      </w:pPr>
      <w:r w:rsidRPr="005631C4">
        <w:rPr>
          <w:rFonts w:ascii="Times New Roman" w:eastAsia="Times New Roman" w:hAnsi="Times New Roman" w:cs="Times New Roman"/>
          <w:sz w:val="24"/>
          <w:szCs w:val="24"/>
        </w:rPr>
        <w:t xml:space="preserve"> мастерская 50- %  </w:t>
      </w:r>
    </w:p>
    <w:p w:rsidR="005631C4" w:rsidRPr="005631C4" w:rsidRDefault="005631C4" w:rsidP="005631C4">
      <w:pPr>
        <w:pStyle w:val="a5"/>
        <w:rPr>
          <w:rFonts w:ascii="Times New Roman" w:eastAsia="Times New Roman" w:hAnsi="Times New Roman" w:cs="Times New Roman"/>
          <w:sz w:val="24"/>
          <w:szCs w:val="24"/>
        </w:rPr>
      </w:pPr>
      <w:r w:rsidRPr="005631C4">
        <w:rPr>
          <w:rFonts w:ascii="Times New Roman" w:eastAsia="Times New Roman" w:hAnsi="Times New Roman" w:cs="Times New Roman"/>
          <w:sz w:val="24"/>
          <w:szCs w:val="24"/>
        </w:rPr>
        <w:t>Имеется 1 спортивный зал, площадь -</w:t>
      </w:r>
      <w:r w:rsidRPr="005631C4">
        <w:rPr>
          <w:rFonts w:ascii="Times New Roman" w:eastAsia="Times New Roman" w:hAnsi="Times New Roman" w:cs="Times New Roman"/>
          <w:bCs/>
          <w:sz w:val="24"/>
          <w:szCs w:val="24"/>
        </w:rPr>
        <w:t>151,3 кв</w:t>
      </w:r>
      <w:proofErr w:type="gramStart"/>
      <w:r w:rsidRPr="005631C4">
        <w:rPr>
          <w:rFonts w:ascii="Times New Roman" w:eastAsia="Times New Roman" w:hAnsi="Times New Roman" w:cs="Times New Roman"/>
          <w:bCs/>
          <w:sz w:val="24"/>
          <w:szCs w:val="24"/>
        </w:rPr>
        <w:t>.м</w:t>
      </w:r>
      <w:proofErr w:type="gramEnd"/>
      <w:r w:rsidRPr="005631C4">
        <w:rPr>
          <w:rFonts w:ascii="Times New Roman" w:eastAsia="Times New Roman" w:hAnsi="Times New Roman" w:cs="Times New Roman"/>
          <w:bCs/>
          <w:sz w:val="24"/>
          <w:szCs w:val="24"/>
        </w:rPr>
        <w:t>, оснащенность  составляет 80 %.</w:t>
      </w:r>
    </w:p>
    <w:p w:rsidR="005631C4" w:rsidRPr="005631C4" w:rsidRDefault="005631C4" w:rsidP="005631C4">
      <w:pPr>
        <w:pStyle w:val="a5"/>
        <w:rPr>
          <w:rFonts w:ascii="Times New Roman" w:eastAsia="Times New Roman" w:hAnsi="Times New Roman" w:cs="Times New Roman"/>
          <w:color w:val="000000"/>
          <w:sz w:val="24"/>
          <w:szCs w:val="24"/>
        </w:rPr>
      </w:pPr>
      <w:r w:rsidRPr="005631C4">
        <w:rPr>
          <w:rFonts w:ascii="Times New Roman" w:eastAsia="Times New Roman" w:hAnsi="Times New Roman" w:cs="Times New Roman"/>
          <w:sz w:val="24"/>
          <w:szCs w:val="24"/>
        </w:rPr>
        <w:t xml:space="preserve">Имеется столовая   площадью 42.9 кв.м. на 32 </w:t>
      </w:r>
      <w:proofErr w:type="gramStart"/>
      <w:r w:rsidRPr="005631C4">
        <w:rPr>
          <w:rFonts w:ascii="Times New Roman" w:eastAsia="Times New Roman" w:hAnsi="Times New Roman" w:cs="Times New Roman"/>
          <w:sz w:val="24"/>
          <w:szCs w:val="24"/>
        </w:rPr>
        <w:t>посадочных</w:t>
      </w:r>
      <w:proofErr w:type="gramEnd"/>
      <w:r w:rsidRPr="005631C4">
        <w:rPr>
          <w:rFonts w:ascii="Times New Roman" w:eastAsia="Times New Roman" w:hAnsi="Times New Roman" w:cs="Times New Roman"/>
          <w:sz w:val="24"/>
          <w:szCs w:val="24"/>
        </w:rPr>
        <w:t xml:space="preserve"> места, оснащенная на 100%.</w:t>
      </w:r>
    </w:p>
    <w:p w:rsidR="005631C4" w:rsidRDefault="005631C4" w:rsidP="000E28E0">
      <w:pPr>
        <w:spacing w:after="240" w:line="270" w:lineRule="atLeast"/>
        <w:rPr>
          <w:rFonts w:ascii="Arial" w:eastAsia="Times New Roman" w:hAnsi="Arial" w:cs="Arial"/>
          <w:color w:val="000000"/>
          <w:sz w:val="18"/>
          <w:szCs w:val="18"/>
        </w:rPr>
      </w:pPr>
    </w:p>
    <w:p w:rsidR="005631C4" w:rsidRPr="00E87B76" w:rsidRDefault="005631C4" w:rsidP="005631C4">
      <w:pPr>
        <w:jc w:val="center"/>
        <w:rPr>
          <w:rFonts w:ascii="Times New Roman" w:eastAsia="Times New Roman" w:hAnsi="Times New Roman" w:cs="Times New Roman"/>
          <w:b/>
          <w:bCs/>
          <w:sz w:val="24"/>
          <w:szCs w:val="24"/>
        </w:rPr>
      </w:pPr>
      <w:r w:rsidRPr="00E87B76">
        <w:rPr>
          <w:rFonts w:ascii="Times New Roman" w:eastAsia="Times New Roman" w:hAnsi="Times New Roman" w:cs="Times New Roman"/>
          <w:b/>
          <w:color w:val="000000"/>
          <w:sz w:val="24"/>
          <w:szCs w:val="24"/>
        </w:rPr>
        <w:br/>
        <w:t>2.5</w:t>
      </w:r>
      <w:r w:rsidR="000E28E0" w:rsidRPr="00E87B76">
        <w:rPr>
          <w:rFonts w:ascii="Times New Roman" w:eastAsia="Times New Roman" w:hAnsi="Times New Roman" w:cs="Times New Roman"/>
          <w:b/>
          <w:color w:val="000000"/>
          <w:sz w:val="24"/>
          <w:szCs w:val="24"/>
        </w:rPr>
        <w:t>. Наличие технических средств обучения (какие, количество).</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46"/>
        <w:gridCol w:w="4085"/>
      </w:tblGrid>
      <w:tr w:rsidR="005631C4" w:rsidRPr="00E87B76" w:rsidTr="0070536C">
        <w:tc>
          <w:tcPr>
            <w:tcW w:w="5946" w:type="dxa"/>
          </w:tcPr>
          <w:p w:rsidR="005631C4" w:rsidRPr="00E87B76" w:rsidRDefault="005631C4" w:rsidP="0070536C">
            <w:pPr>
              <w:rPr>
                <w:rFonts w:ascii="Times New Roman" w:eastAsia="Times New Roman" w:hAnsi="Times New Roman" w:cs="Times New Roman"/>
                <w:bCs/>
                <w:sz w:val="24"/>
                <w:szCs w:val="24"/>
              </w:rPr>
            </w:pPr>
            <w:r w:rsidRPr="00E87B76">
              <w:rPr>
                <w:rFonts w:ascii="Times New Roman" w:eastAsia="Times New Roman" w:hAnsi="Times New Roman" w:cs="Times New Roman"/>
                <w:bCs/>
                <w:sz w:val="24"/>
                <w:szCs w:val="24"/>
              </w:rPr>
              <w:t>Количество компьютерных классов</w:t>
            </w:r>
          </w:p>
        </w:tc>
        <w:tc>
          <w:tcPr>
            <w:tcW w:w="4085" w:type="dxa"/>
          </w:tcPr>
          <w:p w:rsidR="005631C4" w:rsidRPr="00E87B76" w:rsidRDefault="005631C4" w:rsidP="0070536C">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1</w:t>
            </w:r>
          </w:p>
        </w:tc>
      </w:tr>
      <w:tr w:rsidR="005631C4" w:rsidRPr="00E87B76" w:rsidTr="0070536C">
        <w:tc>
          <w:tcPr>
            <w:tcW w:w="5946" w:type="dxa"/>
          </w:tcPr>
          <w:p w:rsidR="005631C4" w:rsidRPr="00E87B76" w:rsidRDefault="005631C4" w:rsidP="0070536C">
            <w:pPr>
              <w:rPr>
                <w:rFonts w:ascii="Times New Roman" w:eastAsia="Times New Roman" w:hAnsi="Times New Roman" w:cs="Times New Roman"/>
                <w:bCs/>
                <w:sz w:val="24"/>
                <w:szCs w:val="24"/>
              </w:rPr>
            </w:pPr>
            <w:r w:rsidRPr="00E87B76">
              <w:rPr>
                <w:rFonts w:ascii="Times New Roman" w:eastAsia="Times New Roman" w:hAnsi="Times New Roman" w:cs="Times New Roman"/>
                <w:bCs/>
                <w:sz w:val="24"/>
                <w:szCs w:val="24"/>
              </w:rPr>
              <w:t>Количество компьютеров</w:t>
            </w:r>
          </w:p>
        </w:tc>
        <w:tc>
          <w:tcPr>
            <w:tcW w:w="4085" w:type="dxa"/>
          </w:tcPr>
          <w:p w:rsidR="005631C4" w:rsidRPr="00E87B76" w:rsidRDefault="005631C4" w:rsidP="0070536C">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9</w:t>
            </w:r>
          </w:p>
        </w:tc>
      </w:tr>
      <w:tr w:rsidR="005631C4" w:rsidRPr="00E87B76" w:rsidTr="0070536C">
        <w:tc>
          <w:tcPr>
            <w:tcW w:w="5946" w:type="dxa"/>
          </w:tcPr>
          <w:p w:rsidR="005631C4" w:rsidRPr="00E87B76" w:rsidRDefault="005631C4" w:rsidP="0070536C">
            <w:pPr>
              <w:rPr>
                <w:rFonts w:ascii="Times New Roman" w:eastAsia="Times New Roman" w:hAnsi="Times New Roman" w:cs="Times New Roman"/>
                <w:bCs/>
                <w:sz w:val="24"/>
                <w:szCs w:val="24"/>
              </w:rPr>
            </w:pPr>
            <w:r w:rsidRPr="00E87B76">
              <w:rPr>
                <w:rFonts w:ascii="Times New Roman" w:eastAsia="Times New Roman" w:hAnsi="Times New Roman" w:cs="Times New Roman"/>
                <w:bCs/>
                <w:sz w:val="24"/>
                <w:szCs w:val="24"/>
              </w:rPr>
              <w:t>из них используются в учебном процессе</w:t>
            </w:r>
          </w:p>
        </w:tc>
        <w:tc>
          <w:tcPr>
            <w:tcW w:w="4085" w:type="dxa"/>
          </w:tcPr>
          <w:p w:rsidR="005631C4" w:rsidRPr="00E87B76" w:rsidRDefault="005631C4" w:rsidP="0070536C">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9</w:t>
            </w:r>
          </w:p>
        </w:tc>
      </w:tr>
      <w:tr w:rsidR="005631C4" w:rsidRPr="00E87B76" w:rsidTr="0070536C">
        <w:tc>
          <w:tcPr>
            <w:tcW w:w="5946" w:type="dxa"/>
          </w:tcPr>
          <w:p w:rsidR="005631C4" w:rsidRPr="00E87B76" w:rsidRDefault="005631C4" w:rsidP="0070536C">
            <w:pPr>
              <w:rPr>
                <w:rFonts w:ascii="Times New Roman" w:eastAsia="Times New Roman" w:hAnsi="Times New Roman" w:cs="Times New Roman"/>
                <w:bCs/>
                <w:sz w:val="24"/>
                <w:szCs w:val="24"/>
              </w:rPr>
            </w:pPr>
            <w:r w:rsidRPr="00E87B76">
              <w:rPr>
                <w:rFonts w:ascii="Times New Roman" w:eastAsia="Times New Roman" w:hAnsi="Times New Roman" w:cs="Times New Roman"/>
                <w:bCs/>
                <w:sz w:val="24"/>
                <w:szCs w:val="24"/>
              </w:rPr>
              <w:t xml:space="preserve">Количество ноутбуков </w:t>
            </w:r>
          </w:p>
        </w:tc>
        <w:tc>
          <w:tcPr>
            <w:tcW w:w="4085" w:type="dxa"/>
          </w:tcPr>
          <w:p w:rsidR="005631C4" w:rsidRPr="00E87B76" w:rsidRDefault="005631C4" w:rsidP="0070536C">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13</w:t>
            </w:r>
          </w:p>
        </w:tc>
      </w:tr>
      <w:tr w:rsidR="005631C4" w:rsidRPr="00E87B76" w:rsidTr="0070536C">
        <w:tc>
          <w:tcPr>
            <w:tcW w:w="5946" w:type="dxa"/>
          </w:tcPr>
          <w:p w:rsidR="005631C4" w:rsidRPr="00E87B76" w:rsidRDefault="005631C4" w:rsidP="0070536C">
            <w:pPr>
              <w:rPr>
                <w:rFonts w:ascii="Times New Roman" w:eastAsia="Times New Roman" w:hAnsi="Times New Roman" w:cs="Times New Roman"/>
                <w:bCs/>
                <w:sz w:val="24"/>
                <w:szCs w:val="24"/>
              </w:rPr>
            </w:pPr>
            <w:r w:rsidRPr="00E87B76">
              <w:rPr>
                <w:rFonts w:ascii="Times New Roman" w:eastAsia="Times New Roman" w:hAnsi="Times New Roman" w:cs="Times New Roman"/>
                <w:bCs/>
                <w:sz w:val="24"/>
                <w:szCs w:val="24"/>
              </w:rPr>
              <w:t>Количество интерактивных досок</w:t>
            </w:r>
          </w:p>
        </w:tc>
        <w:tc>
          <w:tcPr>
            <w:tcW w:w="4085" w:type="dxa"/>
          </w:tcPr>
          <w:p w:rsidR="005631C4" w:rsidRPr="00E87B76" w:rsidRDefault="005631C4" w:rsidP="0070536C">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1</w:t>
            </w:r>
          </w:p>
        </w:tc>
      </w:tr>
      <w:tr w:rsidR="005631C4" w:rsidRPr="00E87B76" w:rsidTr="0070536C">
        <w:tc>
          <w:tcPr>
            <w:tcW w:w="5946" w:type="dxa"/>
          </w:tcPr>
          <w:p w:rsidR="005631C4" w:rsidRPr="00E87B76" w:rsidRDefault="005631C4" w:rsidP="0070536C">
            <w:pPr>
              <w:rPr>
                <w:rFonts w:ascii="Times New Roman" w:eastAsia="Times New Roman" w:hAnsi="Times New Roman" w:cs="Times New Roman"/>
                <w:bCs/>
                <w:sz w:val="24"/>
                <w:szCs w:val="24"/>
              </w:rPr>
            </w:pPr>
            <w:r w:rsidRPr="00E87B76">
              <w:rPr>
                <w:rFonts w:ascii="Times New Roman" w:eastAsia="Times New Roman" w:hAnsi="Times New Roman" w:cs="Times New Roman"/>
                <w:bCs/>
                <w:sz w:val="24"/>
                <w:szCs w:val="24"/>
              </w:rPr>
              <w:t xml:space="preserve">Количество </w:t>
            </w:r>
            <w:r w:rsidRPr="00E87B76">
              <w:rPr>
                <w:rFonts w:ascii="Times New Roman" w:eastAsia="Times New Roman" w:hAnsi="Times New Roman" w:cs="Times New Roman"/>
                <w:sz w:val="24"/>
                <w:szCs w:val="24"/>
              </w:rPr>
              <w:t>мультимедийных проектор</w:t>
            </w:r>
            <w:r w:rsidRPr="00E87B76">
              <w:rPr>
                <w:rFonts w:ascii="Times New Roman" w:eastAsia="Times New Roman" w:hAnsi="Times New Roman" w:cs="Times New Roman"/>
                <w:bCs/>
                <w:sz w:val="24"/>
                <w:szCs w:val="24"/>
              </w:rPr>
              <w:t>ов</w:t>
            </w:r>
          </w:p>
        </w:tc>
        <w:tc>
          <w:tcPr>
            <w:tcW w:w="4085" w:type="dxa"/>
          </w:tcPr>
          <w:p w:rsidR="005631C4" w:rsidRPr="00E87B76" w:rsidRDefault="005631C4" w:rsidP="0070536C">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4</w:t>
            </w:r>
          </w:p>
        </w:tc>
      </w:tr>
      <w:tr w:rsidR="005631C4" w:rsidRPr="00E87B76" w:rsidTr="0070536C">
        <w:tc>
          <w:tcPr>
            <w:tcW w:w="5946" w:type="dxa"/>
          </w:tcPr>
          <w:p w:rsidR="005631C4" w:rsidRPr="00E87B76" w:rsidRDefault="005631C4" w:rsidP="0070536C">
            <w:pPr>
              <w:rPr>
                <w:rFonts w:ascii="Times New Roman" w:eastAsia="Times New Roman" w:hAnsi="Times New Roman" w:cs="Times New Roman"/>
                <w:bCs/>
                <w:sz w:val="24"/>
                <w:szCs w:val="24"/>
              </w:rPr>
            </w:pPr>
            <w:r w:rsidRPr="00E87B76">
              <w:rPr>
                <w:rFonts w:ascii="Times New Roman" w:eastAsia="Times New Roman" w:hAnsi="Times New Roman" w:cs="Times New Roman"/>
                <w:sz w:val="24"/>
                <w:szCs w:val="24"/>
              </w:rPr>
              <w:t>Число учебных кабинетов, оборудованных мультимедиа проекторами</w:t>
            </w:r>
          </w:p>
        </w:tc>
        <w:tc>
          <w:tcPr>
            <w:tcW w:w="4085" w:type="dxa"/>
          </w:tcPr>
          <w:p w:rsidR="005631C4" w:rsidRPr="00E87B76" w:rsidRDefault="005631C4" w:rsidP="0070536C">
            <w:pPr>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4</w:t>
            </w:r>
          </w:p>
        </w:tc>
      </w:tr>
    </w:tbl>
    <w:p w:rsidR="000E28E0" w:rsidRPr="00537725" w:rsidRDefault="000E28E0" w:rsidP="00E87B76">
      <w:pPr>
        <w:spacing w:after="240" w:line="270" w:lineRule="atLeast"/>
        <w:rPr>
          <w:rFonts w:ascii="Times New Roman" w:eastAsia="Times New Roman" w:hAnsi="Times New Roman" w:cs="Times New Roman"/>
          <w:b/>
          <w:bCs/>
          <w:sz w:val="24"/>
          <w:szCs w:val="24"/>
        </w:rPr>
      </w:pPr>
      <w:r w:rsidRPr="000E28E0">
        <w:rPr>
          <w:rFonts w:ascii="Arial" w:eastAsia="Times New Roman" w:hAnsi="Arial" w:cs="Arial"/>
          <w:color w:val="000000"/>
          <w:sz w:val="18"/>
          <w:szCs w:val="18"/>
        </w:rPr>
        <w:br/>
      </w:r>
      <w:r w:rsidR="00E87B76" w:rsidRPr="00537725">
        <w:rPr>
          <w:rFonts w:ascii="Times New Roman" w:eastAsia="Times New Roman" w:hAnsi="Times New Roman" w:cs="Times New Roman"/>
          <w:sz w:val="24"/>
          <w:szCs w:val="24"/>
        </w:rPr>
        <w:t xml:space="preserve"> </w:t>
      </w:r>
      <w:r w:rsidRPr="00537725">
        <w:rPr>
          <w:rFonts w:ascii="Times New Roman" w:eastAsia="Times New Roman" w:hAnsi="Times New Roman" w:cs="Times New Roman"/>
          <w:b/>
          <w:bCs/>
          <w:sz w:val="24"/>
          <w:szCs w:val="24"/>
        </w:rPr>
        <w:t>3. Структура образовательного учреждения и система его управления.</w:t>
      </w:r>
    </w:p>
    <w:p w:rsidR="007B70FA" w:rsidRPr="00D479EA" w:rsidRDefault="00E87B76" w:rsidP="00E87B76">
      <w:pPr>
        <w:spacing w:after="240" w:line="270" w:lineRule="atLeast"/>
        <w:rPr>
          <w:rFonts w:ascii="Times New Roman" w:eastAsia="MS Mincho" w:hAnsi="Times New Roman" w:cs="Times New Roman"/>
          <w:sz w:val="24"/>
          <w:szCs w:val="24"/>
        </w:rPr>
      </w:pPr>
      <w:r>
        <w:rPr>
          <w:rFonts w:ascii="Arial" w:eastAsia="Times New Roman" w:hAnsi="Arial" w:cs="Arial"/>
          <w:color w:val="000000"/>
          <w:sz w:val="18"/>
          <w:szCs w:val="18"/>
        </w:rPr>
        <w:t xml:space="preserve"> </w:t>
      </w:r>
      <w:r w:rsidR="007B70FA" w:rsidRPr="007B70FA">
        <w:rPr>
          <w:rFonts w:ascii="Times New Roman" w:eastAsia="MS Mincho" w:hAnsi="Times New Roman" w:cs="Times New Roman"/>
          <w:sz w:val="24"/>
          <w:szCs w:val="24"/>
        </w:rPr>
        <w:t>4.1.</w:t>
      </w:r>
      <w:r w:rsidR="007B70FA" w:rsidRPr="00D479EA">
        <w:rPr>
          <w:rFonts w:ascii="Times New Roman" w:eastAsia="MS Mincho" w:hAnsi="Times New Roman" w:cs="Times New Roman"/>
          <w:sz w:val="24"/>
          <w:szCs w:val="24"/>
        </w:rPr>
        <w:t xml:space="preserve">Управление МБОУ в соответствии с </w:t>
      </w:r>
      <w:r w:rsidR="007B70FA" w:rsidRPr="00D479EA">
        <w:rPr>
          <w:rFonts w:ascii="Times New Roman" w:hAnsi="Times New Roman" w:cs="Times New Roman"/>
          <w:sz w:val="24"/>
          <w:szCs w:val="24"/>
        </w:rPr>
        <w:t>Федеральным законом «Об образовании в Российской Федерации» от 29 декабря 2012 года № 273-ФЗ</w:t>
      </w:r>
      <w:r w:rsidR="007B70FA" w:rsidRPr="00D479EA">
        <w:rPr>
          <w:rFonts w:ascii="Times New Roman" w:eastAsia="MS Mincho" w:hAnsi="Times New Roman" w:cs="Times New Roman"/>
          <w:sz w:val="24"/>
          <w:szCs w:val="24"/>
        </w:rPr>
        <w:t xml:space="preserve"> осуществляется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7B70FA" w:rsidRPr="00D479EA" w:rsidRDefault="007B70FA" w:rsidP="007B70FA">
      <w:pPr>
        <w:pStyle w:val="12"/>
        <w:shd w:val="clear" w:color="auto" w:fill="FFFFFF"/>
        <w:tabs>
          <w:tab w:val="left" w:pos="240"/>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Управление МБОУ строится на принципах единоначалия и коллегиальности.</w:t>
      </w:r>
    </w:p>
    <w:p w:rsidR="007B70FA" w:rsidRPr="00D479EA" w:rsidRDefault="007B70FA" w:rsidP="007B70FA">
      <w:pPr>
        <w:pStyle w:val="12"/>
        <w:shd w:val="clear" w:color="auto" w:fill="FFFFFF"/>
        <w:tabs>
          <w:tab w:val="left" w:pos="240"/>
        </w:tabs>
        <w:ind w:left="-284" w:right="-142" w:firstLine="540"/>
        <w:jc w:val="both"/>
        <w:rPr>
          <w:rFonts w:ascii="Times New Roman" w:hAnsi="Times New Roman" w:cs="Times New Roman"/>
          <w:sz w:val="24"/>
          <w:szCs w:val="24"/>
        </w:rPr>
      </w:pPr>
      <w:r w:rsidRPr="00D479EA">
        <w:rPr>
          <w:rFonts w:ascii="Times New Roman" w:eastAsia="MS Mincho" w:hAnsi="Times New Roman" w:cs="Times New Roman"/>
          <w:sz w:val="24"/>
          <w:szCs w:val="24"/>
        </w:rPr>
        <w:t xml:space="preserve">4.2. </w:t>
      </w:r>
      <w:r w:rsidRPr="00D479EA">
        <w:rPr>
          <w:rFonts w:ascii="Times New Roman" w:hAnsi="Times New Roman" w:cs="Times New Roman"/>
          <w:sz w:val="24"/>
          <w:szCs w:val="24"/>
        </w:rPr>
        <w:t>Отношения Учредителя и МБОУ регулируются в соответствии с законодательством Российской Федерации и Республики Татарстан, настоящим Уставом.</w:t>
      </w:r>
    </w:p>
    <w:p w:rsidR="007B70FA" w:rsidRPr="00D479EA" w:rsidRDefault="007B70FA" w:rsidP="007B70FA">
      <w:pPr>
        <w:pStyle w:val="12"/>
        <w:numPr>
          <w:ilvl w:val="1"/>
          <w:numId w:val="11"/>
        </w:numPr>
        <w:shd w:val="clear" w:color="auto" w:fill="FFFFFF"/>
        <w:tabs>
          <w:tab w:val="left" w:pos="993"/>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Функции и полномочия Учредителя МБОУ осуществляют:</w:t>
      </w:r>
    </w:p>
    <w:p w:rsidR="007B70FA" w:rsidRPr="00D479EA" w:rsidRDefault="007B70FA" w:rsidP="007B70FA">
      <w:pPr>
        <w:pStyle w:val="12"/>
        <w:numPr>
          <w:ilvl w:val="0"/>
          <w:numId w:val="12"/>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hAnsi="Times New Roman" w:cs="Times New Roman"/>
          <w:sz w:val="24"/>
        </w:rPr>
        <w:lastRenderedPageBreak/>
        <w:t>Исполнительный комитет Чистопольского муниципального района Республики Татарстан</w:t>
      </w:r>
      <w:r w:rsidRPr="00D479EA">
        <w:rPr>
          <w:rFonts w:ascii="Times New Roman" w:eastAsia="MS Mincho" w:hAnsi="Times New Roman" w:cs="Times New Roman"/>
          <w:sz w:val="24"/>
          <w:szCs w:val="24"/>
        </w:rPr>
        <w:t xml:space="preserve"> (далее – Исполнительный комитет);</w:t>
      </w:r>
    </w:p>
    <w:p w:rsidR="007B70FA" w:rsidRPr="00D479EA" w:rsidRDefault="007B70FA" w:rsidP="007B70FA">
      <w:pPr>
        <w:pStyle w:val="12"/>
        <w:numPr>
          <w:ilvl w:val="0"/>
          <w:numId w:val="12"/>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Палата земельных и имущественных отношений Чистопольского муниципального района Республики Татарстан (далее – Палата земельных и имущественных отношений);</w:t>
      </w:r>
    </w:p>
    <w:p w:rsidR="007B70FA" w:rsidRPr="00D479EA" w:rsidRDefault="007B70FA" w:rsidP="007B70FA">
      <w:pPr>
        <w:pStyle w:val="12"/>
        <w:numPr>
          <w:ilvl w:val="0"/>
          <w:numId w:val="12"/>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Муниципа</w:t>
      </w:r>
      <w:r>
        <w:rPr>
          <w:rFonts w:ascii="Times New Roman" w:eastAsia="MS Mincho" w:hAnsi="Times New Roman" w:cs="Times New Roman"/>
          <w:sz w:val="24"/>
          <w:szCs w:val="24"/>
        </w:rPr>
        <w:t>льное казенное учреждение «Управление образования И</w:t>
      </w:r>
      <w:r w:rsidRPr="00D479EA">
        <w:rPr>
          <w:rFonts w:ascii="Times New Roman" w:eastAsia="MS Mincho" w:hAnsi="Times New Roman" w:cs="Times New Roman"/>
          <w:sz w:val="24"/>
          <w:szCs w:val="24"/>
        </w:rPr>
        <w:t>сполнительного комитета Чистопольского муниципального района Республики Татарстан» (далее – Управление образования).</w:t>
      </w:r>
    </w:p>
    <w:p w:rsidR="007B70FA" w:rsidRPr="00D479EA" w:rsidRDefault="007B70FA" w:rsidP="007B70FA">
      <w:pPr>
        <w:pStyle w:val="12"/>
        <w:shd w:val="clear" w:color="auto" w:fill="FFFFFF"/>
        <w:tabs>
          <w:tab w:val="left" w:pos="240"/>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4.4.     К компетенции Исполнительного комитета относятся:</w:t>
      </w:r>
    </w:p>
    <w:p w:rsidR="007B70FA" w:rsidRPr="00D479EA" w:rsidRDefault="007B70FA" w:rsidP="007B70FA">
      <w:pPr>
        <w:pStyle w:val="12"/>
        <w:numPr>
          <w:ilvl w:val="0"/>
          <w:numId w:val="13"/>
        </w:numPr>
        <w:shd w:val="clear" w:color="auto" w:fill="FFFFFF"/>
        <w:tabs>
          <w:tab w:val="clear" w:pos="720"/>
          <w:tab w:val="num" w:pos="0"/>
          <w:tab w:val="left" w:pos="240"/>
          <w:tab w:val="left" w:pos="426"/>
        </w:tabs>
        <w:ind w:left="-284" w:right="-142" w:firstLine="540"/>
        <w:jc w:val="both"/>
        <w:rPr>
          <w:rFonts w:ascii="Times New Roman" w:eastAsia="MS Mincho" w:hAnsi="Times New Roman" w:cs="Times New Roman"/>
        </w:rPr>
      </w:pPr>
      <w:r w:rsidRPr="00D479EA">
        <w:rPr>
          <w:rFonts w:ascii="Times New Roman" w:eastAsia="MS Mincho" w:hAnsi="Times New Roman" w:cs="Times New Roman"/>
          <w:sz w:val="24"/>
        </w:rPr>
        <w:t>организация предоставления общедоступного и бесплатного начального общего образования, основно</w:t>
      </w:r>
      <w:r>
        <w:rPr>
          <w:rFonts w:ascii="Times New Roman" w:eastAsia="MS Mincho" w:hAnsi="Times New Roman" w:cs="Times New Roman"/>
          <w:sz w:val="24"/>
        </w:rPr>
        <w:t xml:space="preserve">го  </w:t>
      </w:r>
      <w:r w:rsidRPr="00D479EA">
        <w:rPr>
          <w:rFonts w:ascii="Times New Roman" w:eastAsia="MS Mincho" w:hAnsi="Times New Roman" w:cs="Times New Roman"/>
          <w:sz w:val="24"/>
        </w:rPr>
        <w:t>общего образования по основным общеобразовательным программам, за исключением полномочий по финансовому обеспечению образовательного процесса, отнесенных к полномочиям органов государственной власти Республики Татарстан;</w:t>
      </w:r>
    </w:p>
    <w:p w:rsidR="007B70FA" w:rsidRPr="00D479EA" w:rsidRDefault="007B70FA" w:rsidP="007B70FA">
      <w:pPr>
        <w:pStyle w:val="12"/>
        <w:numPr>
          <w:ilvl w:val="0"/>
          <w:numId w:val="13"/>
        </w:numPr>
        <w:shd w:val="clear" w:color="auto" w:fill="FFFFFF"/>
        <w:tabs>
          <w:tab w:val="clear" w:pos="720"/>
          <w:tab w:val="num" w:pos="0"/>
          <w:tab w:val="left" w:pos="240"/>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утверждение Устава МБОУ (изменений и дополнений в Устав);</w:t>
      </w:r>
    </w:p>
    <w:p w:rsidR="007B70FA" w:rsidRPr="00D479EA" w:rsidRDefault="007B70FA" w:rsidP="007B70FA">
      <w:pPr>
        <w:pStyle w:val="12"/>
        <w:numPr>
          <w:ilvl w:val="0"/>
          <w:numId w:val="13"/>
        </w:numPr>
        <w:shd w:val="clear" w:color="auto" w:fill="FFFFFF"/>
        <w:tabs>
          <w:tab w:val="clear" w:pos="720"/>
          <w:tab w:val="num" w:pos="0"/>
          <w:tab w:val="left" w:pos="240"/>
          <w:tab w:val="left" w:pos="426"/>
        </w:tabs>
        <w:ind w:left="-284" w:right="-142" w:firstLine="540"/>
        <w:jc w:val="both"/>
        <w:rPr>
          <w:rFonts w:ascii="Times New Roman" w:eastAsia="MS Mincho" w:hAnsi="Times New Roman" w:cs="Times New Roman"/>
        </w:rPr>
      </w:pPr>
      <w:r w:rsidRPr="00D479EA">
        <w:rPr>
          <w:rFonts w:ascii="Times New Roman" w:eastAsia="MS Mincho" w:hAnsi="Times New Roman" w:cs="Times New Roman"/>
          <w:sz w:val="24"/>
        </w:rPr>
        <w:t>создание, реорганизация и ликвидация МБОУ;</w:t>
      </w:r>
    </w:p>
    <w:p w:rsidR="007B70FA" w:rsidRPr="00D479EA" w:rsidRDefault="007B70FA" w:rsidP="007B70FA">
      <w:pPr>
        <w:pStyle w:val="12"/>
        <w:numPr>
          <w:ilvl w:val="0"/>
          <w:numId w:val="13"/>
        </w:numPr>
        <w:shd w:val="clear" w:color="auto" w:fill="FFFFFF"/>
        <w:tabs>
          <w:tab w:val="clear" w:pos="720"/>
          <w:tab w:val="num" w:pos="0"/>
          <w:tab w:val="left" w:pos="426"/>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обеспечение содержания зданий и сооружений МБОУ, обустройство прилегающих к ним территорий;</w:t>
      </w:r>
    </w:p>
    <w:p w:rsidR="007B70FA" w:rsidRPr="00D479EA" w:rsidRDefault="007B70FA" w:rsidP="007B70FA">
      <w:pPr>
        <w:pStyle w:val="12"/>
        <w:numPr>
          <w:ilvl w:val="0"/>
          <w:numId w:val="13"/>
        </w:numPr>
        <w:shd w:val="clear" w:color="auto" w:fill="FFFFFF"/>
        <w:tabs>
          <w:tab w:val="clear" w:pos="720"/>
          <w:tab w:val="num" w:pos="0"/>
          <w:tab w:val="left" w:pos="426"/>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 xml:space="preserve"> учет детей, подлежащих обучению в МБОУ, закрепление определенной территории Чистопольского муниципального района за общеобразовательным учреждением.</w:t>
      </w:r>
    </w:p>
    <w:p w:rsidR="007B70FA" w:rsidRPr="00D479EA" w:rsidRDefault="007B70FA" w:rsidP="007B70FA">
      <w:pPr>
        <w:pStyle w:val="12"/>
        <w:shd w:val="clear" w:color="auto" w:fill="FFFFFF"/>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4.5. К компетенции Палаты земельных и имущественных отношений относятся:</w:t>
      </w:r>
    </w:p>
    <w:p w:rsidR="007B70FA" w:rsidRPr="00D479EA" w:rsidRDefault="007B70FA" w:rsidP="007B70FA">
      <w:pPr>
        <w:pStyle w:val="12"/>
        <w:numPr>
          <w:ilvl w:val="0"/>
          <w:numId w:val="13"/>
        </w:numPr>
        <w:shd w:val="clear" w:color="auto" w:fill="FFFFFF"/>
        <w:tabs>
          <w:tab w:val="clear" w:pos="720"/>
          <w:tab w:val="num" w:pos="0"/>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передача МБОУ земельного участка (земельных участков) на праве постоянного (бессрочного) пользования;</w:t>
      </w:r>
    </w:p>
    <w:p w:rsidR="007B70FA" w:rsidRPr="00D479EA" w:rsidRDefault="007B70FA" w:rsidP="007B70FA">
      <w:pPr>
        <w:pStyle w:val="12"/>
        <w:numPr>
          <w:ilvl w:val="0"/>
          <w:numId w:val="13"/>
        </w:numPr>
        <w:shd w:val="clear" w:color="auto" w:fill="FFFFFF"/>
        <w:tabs>
          <w:tab w:val="clear" w:pos="720"/>
          <w:tab w:val="num" w:pos="0"/>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закрепление за МБОУ на праве оперативного управления имущества, находящегося в муниципальной собственности Чистопольского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7B70FA" w:rsidRPr="00D479EA" w:rsidRDefault="007B70FA" w:rsidP="007B70FA">
      <w:pPr>
        <w:pStyle w:val="12"/>
        <w:shd w:val="clear" w:color="auto" w:fill="FFFFFF"/>
        <w:tabs>
          <w:tab w:val="left" w:pos="240"/>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4.6.  К компетенции Управления образования  относятся:</w:t>
      </w:r>
    </w:p>
    <w:p w:rsidR="007B70FA" w:rsidRPr="00D479EA" w:rsidRDefault="007B70FA" w:rsidP="007B70FA">
      <w:pPr>
        <w:pStyle w:val="12"/>
        <w:numPr>
          <w:ilvl w:val="0"/>
          <w:numId w:val="8"/>
        </w:numPr>
        <w:shd w:val="clear" w:color="auto" w:fill="FFFFFF"/>
        <w:tabs>
          <w:tab w:val="left" w:pos="240"/>
          <w:tab w:val="left" w:pos="567"/>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получение полной информации, отчетов о деятельности МБОУ;</w:t>
      </w:r>
    </w:p>
    <w:p w:rsidR="007B70FA" w:rsidRPr="00D479EA" w:rsidRDefault="007B70FA" w:rsidP="007B70FA">
      <w:pPr>
        <w:pStyle w:val="12"/>
        <w:numPr>
          <w:ilvl w:val="0"/>
          <w:numId w:val="8"/>
        </w:numPr>
        <w:shd w:val="clear" w:color="auto" w:fill="FFFFFF"/>
        <w:tabs>
          <w:tab w:val="left" w:pos="240"/>
          <w:tab w:val="left" w:pos="567"/>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 xml:space="preserve"> оказание содействия аттестационной комиссии Министерства образования и науки  Республики Татарстан при проведении педагогической аттестации;</w:t>
      </w:r>
    </w:p>
    <w:p w:rsidR="007B70FA" w:rsidRPr="00D479EA" w:rsidRDefault="007B70FA" w:rsidP="007B70FA">
      <w:pPr>
        <w:pStyle w:val="12"/>
        <w:numPr>
          <w:ilvl w:val="0"/>
          <w:numId w:val="8"/>
        </w:numPr>
        <w:shd w:val="clear" w:color="auto" w:fill="FFFFFF"/>
        <w:tabs>
          <w:tab w:val="left" w:pos="240"/>
          <w:tab w:val="left" w:pos="567"/>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 xml:space="preserve"> содействие проведению в образовательном учреждении капитального и текущего ремонта, обустройству прилегающих к МБОУ территорий;</w:t>
      </w:r>
    </w:p>
    <w:p w:rsidR="007B70FA" w:rsidRPr="00D479EA" w:rsidRDefault="007B70FA" w:rsidP="007B70FA">
      <w:pPr>
        <w:pStyle w:val="12"/>
        <w:numPr>
          <w:ilvl w:val="0"/>
          <w:numId w:val="8"/>
        </w:numPr>
        <w:shd w:val="clear" w:color="auto" w:fill="FFFFFF"/>
        <w:tabs>
          <w:tab w:val="left" w:pos="240"/>
          <w:tab w:val="left" w:pos="567"/>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 xml:space="preserve"> обеспечение перевода учащихся в другие образовательные организации при ликвидации или реорганизации МБОУ;</w:t>
      </w:r>
    </w:p>
    <w:p w:rsidR="007B70FA" w:rsidRPr="00D479EA" w:rsidRDefault="007B70FA" w:rsidP="007B70FA">
      <w:pPr>
        <w:pStyle w:val="12"/>
        <w:numPr>
          <w:ilvl w:val="0"/>
          <w:numId w:val="8"/>
        </w:numPr>
        <w:shd w:val="clear" w:color="auto" w:fill="FFFFFF"/>
        <w:tabs>
          <w:tab w:val="left" w:pos="240"/>
          <w:tab w:val="left" w:pos="567"/>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 xml:space="preserve"> рассмотрение в пределах своей компетенции жалоб и обращений граждан;</w:t>
      </w:r>
    </w:p>
    <w:p w:rsidR="007B70FA" w:rsidRPr="00D479EA" w:rsidRDefault="007B70FA" w:rsidP="007B70FA">
      <w:pPr>
        <w:pStyle w:val="12"/>
        <w:numPr>
          <w:ilvl w:val="0"/>
          <w:numId w:val="8"/>
        </w:numPr>
        <w:shd w:val="clear" w:color="auto" w:fill="FFFFFF"/>
        <w:tabs>
          <w:tab w:val="left" w:pos="240"/>
          <w:tab w:val="left" w:pos="567"/>
        </w:tabs>
        <w:ind w:left="-284" w:right="-142" w:firstLine="540"/>
        <w:jc w:val="both"/>
        <w:rPr>
          <w:rFonts w:ascii="Times New Roman" w:eastAsia="MS Mincho" w:hAnsi="Times New Roman" w:cs="Times New Roman"/>
          <w:sz w:val="24"/>
        </w:rPr>
      </w:pPr>
      <w:r w:rsidRPr="00D479EA">
        <w:rPr>
          <w:rFonts w:ascii="Times New Roman" w:eastAsia="MS Mincho" w:hAnsi="Times New Roman" w:cs="Times New Roman"/>
          <w:sz w:val="24"/>
        </w:rPr>
        <w:t xml:space="preserve"> координация и контроль организации питания в МБОУ;</w:t>
      </w:r>
    </w:p>
    <w:p w:rsidR="007B70FA" w:rsidRPr="008D5A6A" w:rsidRDefault="007B70FA" w:rsidP="007B70FA">
      <w:pPr>
        <w:numPr>
          <w:ilvl w:val="0"/>
          <w:numId w:val="8"/>
        </w:numPr>
        <w:tabs>
          <w:tab w:val="left" w:pos="567"/>
        </w:tabs>
        <w:suppressAutoHyphens/>
        <w:spacing w:after="0" w:line="240" w:lineRule="auto"/>
        <w:ind w:left="-284" w:right="-142" w:firstLine="540"/>
        <w:jc w:val="both"/>
        <w:rPr>
          <w:rFonts w:ascii="Times New Roman" w:eastAsia="MS Mincho" w:hAnsi="Times New Roman" w:cs="Times New Roman"/>
          <w:sz w:val="24"/>
          <w:szCs w:val="24"/>
        </w:rPr>
      </w:pPr>
      <w:r w:rsidRPr="008D5A6A">
        <w:rPr>
          <w:rFonts w:ascii="Times New Roman" w:eastAsia="MS Mincho" w:hAnsi="Times New Roman" w:cs="Times New Roman"/>
          <w:sz w:val="24"/>
          <w:szCs w:val="24"/>
        </w:rPr>
        <w:t xml:space="preserve"> организация предоставления дополнительного образования. </w:t>
      </w:r>
    </w:p>
    <w:p w:rsidR="007B70FA" w:rsidRPr="008D5A6A" w:rsidRDefault="007B70FA" w:rsidP="007B70FA">
      <w:pPr>
        <w:tabs>
          <w:tab w:val="left" w:pos="567"/>
        </w:tabs>
        <w:ind w:left="-284" w:right="-142" w:firstLine="540"/>
        <w:jc w:val="both"/>
        <w:rPr>
          <w:rFonts w:ascii="Times New Roman" w:hAnsi="Times New Roman" w:cs="Times New Roman"/>
          <w:sz w:val="24"/>
          <w:szCs w:val="24"/>
        </w:rPr>
      </w:pPr>
      <w:r w:rsidRPr="008D5A6A">
        <w:rPr>
          <w:rFonts w:ascii="Times New Roman" w:hAnsi="Times New Roman" w:cs="Times New Roman"/>
          <w:sz w:val="24"/>
          <w:szCs w:val="24"/>
        </w:rPr>
        <w:t>Полномочия Управления как органа Исполнительного комитета:</w:t>
      </w:r>
    </w:p>
    <w:p w:rsidR="007B70FA" w:rsidRPr="00D479EA" w:rsidRDefault="007B70FA" w:rsidP="007B70FA">
      <w:pPr>
        <w:pStyle w:val="12"/>
        <w:numPr>
          <w:ilvl w:val="0"/>
          <w:numId w:val="9"/>
        </w:numPr>
        <w:shd w:val="clear" w:color="auto" w:fill="FFFFFF"/>
        <w:tabs>
          <w:tab w:val="left" w:pos="567"/>
        </w:tabs>
        <w:ind w:left="-284" w:right="-142" w:firstLine="540"/>
        <w:jc w:val="both"/>
        <w:rPr>
          <w:rFonts w:ascii="Times New Roman" w:hAnsi="Times New Roman" w:cs="Times New Roman"/>
          <w:sz w:val="24"/>
          <w:szCs w:val="24"/>
          <w:lang w:eastAsia="ru-RU"/>
        </w:rPr>
      </w:pPr>
      <w:r w:rsidRPr="00D479EA">
        <w:rPr>
          <w:rFonts w:ascii="Times New Roman" w:hAnsi="Times New Roman" w:cs="Times New Roman"/>
          <w:sz w:val="24"/>
          <w:szCs w:val="24"/>
          <w:lang w:eastAsia="ru-RU"/>
        </w:rPr>
        <w:t xml:space="preserve">  осуществлять функции и полномочия учредителя муниципального учреждения в части формирования и утверждения муниципального задания и его финансового обеспечения;</w:t>
      </w:r>
    </w:p>
    <w:p w:rsidR="007B70FA" w:rsidRPr="00D479EA" w:rsidRDefault="007B70FA" w:rsidP="007B70FA">
      <w:pPr>
        <w:pStyle w:val="12"/>
        <w:numPr>
          <w:ilvl w:val="0"/>
          <w:numId w:val="9"/>
        </w:numPr>
        <w:shd w:val="clear" w:color="auto" w:fill="FFFFFF"/>
        <w:tabs>
          <w:tab w:val="left" w:pos="567"/>
        </w:tabs>
        <w:ind w:left="-284" w:right="-142" w:firstLine="540"/>
        <w:jc w:val="both"/>
        <w:rPr>
          <w:rFonts w:ascii="Times New Roman" w:hAnsi="Times New Roman" w:cs="Times New Roman"/>
          <w:sz w:val="24"/>
          <w:szCs w:val="24"/>
          <w:lang w:eastAsia="ru-RU"/>
        </w:rPr>
      </w:pPr>
      <w:r w:rsidRPr="00D479EA">
        <w:rPr>
          <w:rFonts w:ascii="Times New Roman" w:hAnsi="Times New Roman" w:cs="Times New Roman"/>
          <w:sz w:val="24"/>
          <w:szCs w:val="24"/>
          <w:lang w:eastAsia="ru-RU"/>
        </w:rPr>
        <w:t xml:space="preserve"> вносить проекты постановлений и распоряжений руководителю Исполнительного комитета Чистопольского муниципального района Республики Татарстан по вопросам, входящим в компетенцию Управления;</w:t>
      </w:r>
    </w:p>
    <w:p w:rsidR="007B70FA" w:rsidRPr="00D479EA" w:rsidRDefault="007B70FA" w:rsidP="007B70FA">
      <w:pPr>
        <w:pStyle w:val="12"/>
        <w:numPr>
          <w:ilvl w:val="0"/>
          <w:numId w:val="9"/>
        </w:numPr>
        <w:shd w:val="clear" w:color="auto" w:fill="FFFFFF"/>
        <w:tabs>
          <w:tab w:val="left" w:pos="567"/>
        </w:tabs>
        <w:ind w:left="-284" w:right="-142" w:firstLine="540"/>
        <w:jc w:val="both"/>
        <w:rPr>
          <w:rFonts w:ascii="Times New Roman" w:hAnsi="Times New Roman" w:cs="Times New Roman"/>
          <w:sz w:val="24"/>
          <w:szCs w:val="24"/>
          <w:lang w:eastAsia="ru-RU"/>
        </w:rPr>
      </w:pPr>
      <w:r w:rsidRPr="00D479EA">
        <w:rPr>
          <w:rFonts w:ascii="Times New Roman" w:hAnsi="Times New Roman" w:cs="Times New Roman"/>
          <w:sz w:val="24"/>
          <w:szCs w:val="24"/>
          <w:lang w:eastAsia="ru-RU"/>
        </w:rPr>
        <w:t xml:space="preserve"> вносить предложения Исполнительному комитету Чистопольского муниципального района Республики Татарстан, Совету муниципального образования «Чистопольский муниципальный район» Республики Татарстан по созданию и ликвидации МБОУ;</w:t>
      </w:r>
    </w:p>
    <w:p w:rsidR="007B70FA" w:rsidRPr="00D479EA" w:rsidRDefault="007B70FA" w:rsidP="007B70FA">
      <w:pPr>
        <w:pStyle w:val="12"/>
        <w:numPr>
          <w:ilvl w:val="0"/>
          <w:numId w:val="9"/>
        </w:numPr>
        <w:shd w:val="clear" w:color="auto" w:fill="FFFFFF"/>
        <w:tabs>
          <w:tab w:val="left" w:pos="567"/>
        </w:tabs>
        <w:ind w:left="-284" w:right="-142" w:firstLine="540"/>
        <w:jc w:val="both"/>
        <w:rPr>
          <w:rFonts w:ascii="Times New Roman" w:hAnsi="Times New Roman" w:cs="Times New Roman"/>
          <w:sz w:val="24"/>
          <w:szCs w:val="24"/>
          <w:lang w:eastAsia="ru-RU"/>
        </w:rPr>
      </w:pPr>
      <w:r w:rsidRPr="00D479EA">
        <w:rPr>
          <w:rFonts w:ascii="Times New Roman" w:hAnsi="Times New Roman" w:cs="Times New Roman"/>
          <w:sz w:val="24"/>
          <w:szCs w:val="24"/>
          <w:lang w:eastAsia="ru-RU"/>
        </w:rPr>
        <w:t xml:space="preserve"> заключать договоры и соглашения с физическими и юридическими лицами по вопросам, отнесенным к компетенции Управления;</w:t>
      </w:r>
    </w:p>
    <w:p w:rsidR="007B70FA" w:rsidRPr="00D479EA" w:rsidRDefault="007B70FA" w:rsidP="007B70FA">
      <w:pPr>
        <w:pStyle w:val="12"/>
        <w:numPr>
          <w:ilvl w:val="0"/>
          <w:numId w:val="9"/>
        </w:numPr>
        <w:shd w:val="clear" w:color="auto" w:fill="FFFFFF"/>
        <w:tabs>
          <w:tab w:val="left" w:pos="567"/>
        </w:tabs>
        <w:ind w:left="-284" w:right="-142" w:firstLine="540"/>
        <w:jc w:val="both"/>
        <w:rPr>
          <w:rFonts w:ascii="Times New Roman" w:hAnsi="Times New Roman" w:cs="Times New Roman"/>
          <w:sz w:val="24"/>
          <w:szCs w:val="24"/>
          <w:lang w:eastAsia="ru-RU"/>
        </w:rPr>
      </w:pPr>
      <w:r w:rsidRPr="00D479EA">
        <w:rPr>
          <w:rFonts w:ascii="Times New Roman" w:hAnsi="Times New Roman" w:cs="Times New Roman"/>
          <w:sz w:val="24"/>
          <w:szCs w:val="24"/>
          <w:lang w:eastAsia="ru-RU"/>
        </w:rPr>
        <w:t xml:space="preserve"> запрашивать и получать в установленном порядке информацию от директора МБОУ;</w:t>
      </w:r>
    </w:p>
    <w:p w:rsidR="007B70FA" w:rsidRPr="00D479EA" w:rsidRDefault="007B70FA" w:rsidP="007B70FA">
      <w:pPr>
        <w:pStyle w:val="12"/>
        <w:numPr>
          <w:ilvl w:val="0"/>
          <w:numId w:val="9"/>
        </w:numPr>
        <w:shd w:val="clear" w:color="auto" w:fill="FFFFFF"/>
        <w:tabs>
          <w:tab w:val="left" w:pos="567"/>
        </w:tabs>
        <w:ind w:left="-284" w:right="-142" w:firstLine="540"/>
        <w:jc w:val="both"/>
        <w:rPr>
          <w:rFonts w:ascii="Times New Roman" w:hAnsi="Times New Roman" w:cs="Times New Roman"/>
          <w:sz w:val="24"/>
          <w:szCs w:val="24"/>
          <w:lang w:eastAsia="ru-RU"/>
        </w:rPr>
      </w:pPr>
      <w:r w:rsidRPr="00D479EA">
        <w:rPr>
          <w:rFonts w:ascii="Times New Roman" w:hAnsi="Times New Roman" w:cs="Times New Roman"/>
          <w:sz w:val="24"/>
          <w:szCs w:val="24"/>
          <w:lang w:eastAsia="ru-RU"/>
        </w:rPr>
        <w:t xml:space="preserve"> согласовывать Устав, календарные годовые учебные графики и годовые планы работы общеобразовательного учреждения;</w:t>
      </w:r>
    </w:p>
    <w:p w:rsidR="007B70FA" w:rsidRPr="00D479EA" w:rsidRDefault="007B70FA" w:rsidP="007B70FA">
      <w:pPr>
        <w:pStyle w:val="12"/>
        <w:numPr>
          <w:ilvl w:val="0"/>
          <w:numId w:val="9"/>
        </w:numPr>
        <w:shd w:val="clear" w:color="auto" w:fill="FFFFFF"/>
        <w:tabs>
          <w:tab w:val="left" w:pos="567"/>
        </w:tabs>
        <w:ind w:left="-284" w:right="-142" w:firstLine="540"/>
        <w:jc w:val="both"/>
        <w:rPr>
          <w:rFonts w:ascii="Times New Roman" w:hAnsi="Times New Roman" w:cs="Times New Roman"/>
          <w:sz w:val="24"/>
          <w:szCs w:val="24"/>
          <w:lang w:eastAsia="ru-RU"/>
        </w:rPr>
      </w:pPr>
      <w:r w:rsidRPr="00D479EA">
        <w:rPr>
          <w:rFonts w:ascii="Times New Roman" w:hAnsi="Times New Roman" w:cs="Times New Roman"/>
          <w:sz w:val="24"/>
          <w:szCs w:val="24"/>
          <w:lang w:eastAsia="ru-RU"/>
        </w:rPr>
        <w:lastRenderedPageBreak/>
        <w:t xml:space="preserve"> по заявлению родителей (законных представителей) дает разрешение на прием детей в  МБОУ для обучения образования в возрасте ранее шести лет шести месяцев и старше 8 лет;</w:t>
      </w:r>
    </w:p>
    <w:p w:rsidR="007B70FA" w:rsidRPr="00D479EA" w:rsidRDefault="007B70FA" w:rsidP="007B70FA">
      <w:pPr>
        <w:pStyle w:val="12"/>
        <w:numPr>
          <w:ilvl w:val="0"/>
          <w:numId w:val="9"/>
        </w:numPr>
        <w:shd w:val="clear" w:color="auto" w:fill="FFFFFF"/>
        <w:tabs>
          <w:tab w:val="left" w:pos="567"/>
        </w:tabs>
        <w:ind w:left="-284" w:right="-142" w:firstLine="540"/>
        <w:jc w:val="both"/>
        <w:rPr>
          <w:rFonts w:ascii="Times New Roman" w:hAnsi="Times New Roman" w:cs="Times New Roman"/>
          <w:sz w:val="24"/>
          <w:szCs w:val="24"/>
          <w:lang w:eastAsia="ru-RU"/>
        </w:rPr>
      </w:pPr>
      <w:r w:rsidRPr="00D479EA">
        <w:rPr>
          <w:rFonts w:ascii="Times New Roman" w:hAnsi="Times New Roman" w:cs="Times New Roman"/>
          <w:sz w:val="24"/>
          <w:szCs w:val="24"/>
          <w:lang w:eastAsia="ru-RU"/>
        </w:rPr>
        <w:t xml:space="preserve"> назначать, переводить, прекращать полномочия директора МБОУ, заключать и прекращать трудовой договор с директором.</w:t>
      </w:r>
    </w:p>
    <w:p w:rsidR="007B70FA" w:rsidRPr="00D479EA" w:rsidRDefault="007B70FA" w:rsidP="007B70FA">
      <w:pPr>
        <w:pStyle w:val="12"/>
        <w:shd w:val="clear" w:color="auto" w:fill="FFFFFF"/>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4.7. Непосредственное руководство МБОУ осуществляет директор, прошедший соответствующую аттестацию, и назначенный уполномоченным органом.</w:t>
      </w:r>
    </w:p>
    <w:p w:rsidR="007B70FA" w:rsidRPr="00D479EA" w:rsidRDefault="007B70FA" w:rsidP="007B70FA">
      <w:pPr>
        <w:pStyle w:val="ConsNonformat"/>
        <w:widowControl/>
        <w:shd w:val="clear" w:color="auto" w:fill="FFFFFF"/>
        <w:ind w:left="-284" w:right="-142" w:firstLine="540"/>
        <w:jc w:val="both"/>
        <w:rPr>
          <w:rFonts w:ascii="Times New Roman" w:hAnsi="Times New Roman" w:cs="Times New Roman"/>
          <w:sz w:val="24"/>
          <w:szCs w:val="24"/>
        </w:rPr>
      </w:pPr>
      <w:r w:rsidRPr="00D479EA">
        <w:rPr>
          <w:rFonts w:ascii="Times New Roman" w:hAnsi="Times New Roman" w:cs="Times New Roman"/>
          <w:sz w:val="24"/>
          <w:szCs w:val="24"/>
        </w:rPr>
        <w:t xml:space="preserve">4.8.  При назначении на должность с директором заключается трудовой договор, в    котором определяются права,  обязанности и ответственность директора, условия оплаты его труда, срок трудового договора, условия освобождения от занимаемой должности. По общему правилу срок действия трудового договора директора МБОУ составляет 5 лет.  </w:t>
      </w:r>
    </w:p>
    <w:p w:rsidR="007B70FA" w:rsidRPr="00D479EA" w:rsidRDefault="007B70FA" w:rsidP="007B70FA">
      <w:pPr>
        <w:pStyle w:val="12"/>
        <w:shd w:val="clear" w:color="auto" w:fill="FFFFFF"/>
        <w:ind w:left="-284" w:right="-142" w:firstLine="540"/>
        <w:jc w:val="both"/>
        <w:rPr>
          <w:rFonts w:ascii="Times New Roman" w:hAnsi="Times New Roman" w:cs="Times New Roman"/>
          <w:sz w:val="24"/>
          <w:szCs w:val="24"/>
        </w:rPr>
      </w:pPr>
      <w:r w:rsidRPr="00D479EA">
        <w:rPr>
          <w:rFonts w:ascii="Times New Roman" w:eastAsia="MS Mincho" w:hAnsi="Times New Roman" w:cs="Times New Roman"/>
          <w:sz w:val="24"/>
          <w:szCs w:val="24"/>
        </w:rPr>
        <w:t xml:space="preserve">4.9.   Директор  может быть освобожден  от занимаемой должности Учредителем досрочно в соответствии с нормами Трудового кодекса (ст. 278). </w:t>
      </w:r>
      <w:r w:rsidRPr="00D479EA">
        <w:rPr>
          <w:rFonts w:ascii="Times New Roman" w:hAnsi="Times New Roman" w:cs="Times New Roman"/>
          <w:sz w:val="24"/>
          <w:szCs w:val="24"/>
        </w:rPr>
        <w:t xml:space="preserve">В случае расторжения трудового договора с директором МБОУ до истечения срока его действия по решению  собственника имущества МБОУ, при отсутствии виновных действий (бездействия) директора ему выплачивается компенсация за досрочное расторжение с ним трудового договора в размере, определяемом трудовым договором   (ст. 279 ТК РФ). </w:t>
      </w:r>
    </w:p>
    <w:p w:rsidR="007B70FA" w:rsidRPr="00D479EA" w:rsidRDefault="007B70FA" w:rsidP="007B70FA">
      <w:pPr>
        <w:pStyle w:val="12"/>
        <w:shd w:val="clear" w:color="auto" w:fill="FFFFFF"/>
        <w:tabs>
          <w:tab w:val="left" w:pos="600"/>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4.10.   Директор МБОУ:</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распоряжается имуществом и материальными средствами в установленном законодательством порядке;</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hAnsi="Times New Roman" w:cs="Times New Roman"/>
          <w:sz w:val="24"/>
          <w:szCs w:val="24"/>
        </w:rPr>
        <w:t xml:space="preserve"> представляет МБОУ во всех государственных, общественных и иных организациях, учреждениях, предприятиях, действует от имени МБОУ без доверенности</w:t>
      </w:r>
      <w:r w:rsidRPr="00D479EA">
        <w:rPr>
          <w:rFonts w:ascii="Times New Roman" w:eastAsia="MS Mincho" w:hAnsi="Times New Roman" w:cs="Times New Roman"/>
          <w:sz w:val="24"/>
          <w:szCs w:val="24"/>
        </w:rPr>
        <w:t>;</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осуществляет подбор, прием на работу работников, распределение должностных обязанностей, несет ответственность за уровень квалификации работников, увольнение и перевод сотрудников в соответствии со статьями ТК Российской Федерации;</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устанавливает структуру управления деятельностью МБОУ и штатное расписание;</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утверждает расписания и графики проведения  работ по согласованию с профсоюзным комитетом;</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утверждает образовательные программы и рабочие программы учебных курсов, предметов, дисциплин (модулей);</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издает приказы и инструкции, обязательные для выполнения всеми работниками и обучающимися МБОУ;</w:t>
      </w:r>
    </w:p>
    <w:p w:rsidR="007B70FA" w:rsidRPr="00D479EA" w:rsidRDefault="007B70FA" w:rsidP="007B70FA">
      <w:pPr>
        <w:pStyle w:val="13"/>
        <w:numPr>
          <w:ilvl w:val="0"/>
          <w:numId w:val="15"/>
        </w:numPr>
        <w:shd w:val="clear" w:color="auto" w:fill="FFFFFF"/>
        <w:tabs>
          <w:tab w:val="left" w:pos="567"/>
        </w:tabs>
        <w:ind w:left="-284" w:right="-142" w:firstLine="540"/>
      </w:pPr>
      <w:r w:rsidRPr="00D479EA">
        <w:t>налагает взыскания и поощряет работников МБОУ в соответствии с трудовым         законодательством, по согласованию с профсоюзным комитетом;</w:t>
      </w:r>
    </w:p>
    <w:p w:rsidR="007B70FA" w:rsidRPr="00D479EA" w:rsidRDefault="007B70FA" w:rsidP="007B70FA">
      <w:pPr>
        <w:pStyle w:val="13"/>
        <w:numPr>
          <w:ilvl w:val="0"/>
          <w:numId w:val="15"/>
        </w:numPr>
        <w:shd w:val="clear" w:color="auto" w:fill="FFFFFF"/>
        <w:tabs>
          <w:tab w:val="left" w:pos="567"/>
        </w:tabs>
        <w:ind w:left="-284" w:right="-142" w:firstLine="540"/>
      </w:pPr>
      <w:r w:rsidRPr="00D479EA">
        <w:t>заключает от имени МБОУ договоры;</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hAnsi="Times New Roman" w:cs="Times New Roman"/>
          <w:sz w:val="24"/>
          <w:szCs w:val="24"/>
        </w:rPr>
      </w:pPr>
      <w:r w:rsidRPr="00D479EA">
        <w:rPr>
          <w:rFonts w:ascii="Times New Roman" w:hAnsi="Times New Roman" w:cs="Times New Roman"/>
          <w:sz w:val="24"/>
          <w:szCs w:val="24"/>
        </w:rPr>
        <w:t xml:space="preserve"> организует аттестацию работников МБОУ;</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распределяет учебную нагрузку, устанавливает ставки заработной платы на основе единой тарифной сетки и решения аттестационной комиссии, определяет виды доплат и других выплат стимулирующего характера в пределах имеющихся средств, по согласованию с профсоюзным комитетом;</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контролирует совместно со своими заместителями по учебно-воспитательной работе  деятельность педагогов, в том числе путем посещения уроков, всех других видов учебных занятий, воспитательных мероприятий;</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назначает председателей методических объединений, секретаря педагогического совета;</w:t>
      </w:r>
    </w:p>
    <w:p w:rsidR="007B70FA" w:rsidRPr="00D479EA" w:rsidRDefault="007B70FA" w:rsidP="007B70FA">
      <w:pPr>
        <w:pStyle w:val="12"/>
        <w:numPr>
          <w:ilvl w:val="0"/>
          <w:numId w:val="7"/>
        </w:numPr>
        <w:shd w:val="clear" w:color="auto" w:fill="FFFFFF"/>
        <w:tabs>
          <w:tab w:val="left" w:pos="567"/>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решает другие вопросы текущей деятельности МБОУ, не отнесенные к компетенции Учредителя.</w:t>
      </w:r>
    </w:p>
    <w:p w:rsidR="007B70FA" w:rsidRPr="00D479EA" w:rsidRDefault="007B70FA" w:rsidP="007B70FA">
      <w:pPr>
        <w:pStyle w:val="12"/>
        <w:shd w:val="clear" w:color="auto" w:fill="FFFFFF"/>
        <w:tabs>
          <w:tab w:val="left" w:pos="360"/>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4.11.  Директор МБОУ несет полную ответственность, в том числе и материальную в соответствии с</w:t>
      </w:r>
      <w:r w:rsidRPr="00D479EA">
        <w:rPr>
          <w:rFonts w:ascii="Times New Roman" w:hAnsi="Times New Roman" w:cs="Times New Roman"/>
          <w:sz w:val="24"/>
          <w:szCs w:val="24"/>
        </w:rPr>
        <w:t xml:space="preserve">Федеральным законом «Об образовании в Российской Федерации» от 29 декабря 2012 года № 273-ФЗ, </w:t>
      </w:r>
      <w:r w:rsidRPr="00D479EA">
        <w:rPr>
          <w:rFonts w:ascii="Times New Roman" w:eastAsia="MS Mincho" w:hAnsi="Times New Roman" w:cs="Times New Roman"/>
          <w:sz w:val="24"/>
          <w:szCs w:val="24"/>
        </w:rPr>
        <w:t>должностными инструкциями и настоящим Уставом.</w:t>
      </w:r>
    </w:p>
    <w:p w:rsidR="007B70FA" w:rsidRPr="00D479EA" w:rsidRDefault="007B70FA" w:rsidP="007B70FA">
      <w:pPr>
        <w:pStyle w:val="12"/>
        <w:shd w:val="clear" w:color="auto" w:fill="FFFFFF"/>
        <w:tabs>
          <w:tab w:val="left" w:pos="360"/>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lastRenderedPageBreak/>
        <w:t>4.12. Органами коллегиального управления МБОУ являются: Общее собрание работников образовательного учреждения, Педагогический совет, Совет образовательного учреждения, Родительский комитет МБОУ.</w:t>
      </w:r>
    </w:p>
    <w:p w:rsidR="007B70FA" w:rsidRPr="00537725" w:rsidRDefault="007B70FA" w:rsidP="007B70FA">
      <w:pPr>
        <w:pStyle w:val="a5"/>
        <w:ind w:left="-284" w:right="-142" w:firstLine="540"/>
        <w:jc w:val="both"/>
        <w:rPr>
          <w:rFonts w:ascii="Times New Roman" w:hAnsi="Times New Roman" w:cs="Times New Roman"/>
          <w:color w:val="000000"/>
        </w:rPr>
      </w:pPr>
      <w:r w:rsidRPr="00537725">
        <w:rPr>
          <w:rFonts w:ascii="Times New Roman" w:eastAsia="MS Mincho" w:hAnsi="Times New Roman" w:cs="Times New Roman"/>
        </w:rPr>
        <w:t xml:space="preserve">4.13. </w:t>
      </w:r>
      <w:r w:rsidRPr="00537725">
        <w:rPr>
          <w:rFonts w:ascii="Times New Roman" w:hAnsi="Times New Roman" w:cs="Times New Roman"/>
          <w:color w:val="000000"/>
          <w:shd w:val="clear" w:color="auto" w:fill="FFFFFF"/>
        </w:rPr>
        <w:t xml:space="preserve">Общее собрание работников является постоянно действующим высшим органом коллегиального управления и действует бессрочно. </w:t>
      </w:r>
      <w:r w:rsidRPr="00537725">
        <w:rPr>
          <w:rFonts w:ascii="Times New Roman" w:hAnsi="Times New Roman" w:cs="Times New Roman"/>
          <w:color w:val="000000"/>
        </w:rPr>
        <w:t xml:space="preserve">В Общем собрании работников участвуют все работники, работающие в МБОУ на основании трудовых договоров. Общее собрание работников созывается по мере необходимости, но не реже двух раз в год. </w:t>
      </w:r>
    </w:p>
    <w:p w:rsidR="007B70FA" w:rsidRPr="00537725" w:rsidRDefault="007B70FA" w:rsidP="007B70FA">
      <w:pPr>
        <w:pStyle w:val="a5"/>
        <w:ind w:left="-284" w:right="-142" w:firstLine="540"/>
        <w:jc w:val="both"/>
        <w:rPr>
          <w:rFonts w:ascii="Times New Roman" w:hAnsi="Times New Roman" w:cs="Times New Roman"/>
          <w:color w:val="000000"/>
          <w:sz w:val="14"/>
          <w:szCs w:val="14"/>
        </w:rPr>
      </w:pPr>
      <w:r w:rsidRPr="00537725">
        <w:rPr>
          <w:rFonts w:ascii="Times New Roman" w:hAnsi="Times New Roman" w:cs="Times New Roman"/>
          <w:color w:val="000000"/>
        </w:rPr>
        <w:t>Общее собрание работников может собираться по инициативе директора МБОУ, педагогического совета, по инициативе не менее четверти членов Общего собрания.</w:t>
      </w:r>
    </w:p>
    <w:p w:rsidR="007B70FA" w:rsidRPr="00537725" w:rsidRDefault="007B70FA" w:rsidP="007B70FA">
      <w:pPr>
        <w:pStyle w:val="a5"/>
        <w:ind w:left="-284" w:right="-142" w:firstLine="540"/>
        <w:jc w:val="both"/>
        <w:rPr>
          <w:rFonts w:ascii="Times New Roman" w:hAnsi="Times New Roman" w:cs="Times New Roman"/>
          <w:color w:val="000000"/>
        </w:rPr>
      </w:pPr>
      <w:r w:rsidRPr="00537725">
        <w:rPr>
          <w:rFonts w:ascii="Times New Roman" w:hAnsi="Times New Roman" w:cs="Times New Roman"/>
          <w:color w:val="000000"/>
        </w:rPr>
        <w:t>Общее собрание работников избирает председателя, который выполняет функции по организации работы собрания, и ведет заседания, а так же секретаря. Срок полномочий председателя и секретаря Общего собрания работников3 года.</w:t>
      </w:r>
    </w:p>
    <w:p w:rsidR="007B70FA" w:rsidRPr="00537725" w:rsidRDefault="007B70FA" w:rsidP="007B70FA">
      <w:pPr>
        <w:pStyle w:val="a5"/>
        <w:ind w:left="-284" w:right="-142" w:firstLine="540"/>
        <w:jc w:val="both"/>
        <w:rPr>
          <w:rFonts w:ascii="Times New Roman" w:hAnsi="Times New Roman" w:cs="Times New Roman"/>
          <w:color w:val="000000"/>
        </w:rPr>
      </w:pPr>
      <w:r w:rsidRPr="00537725">
        <w:rPr>
          <w:rFonts w:ascii="Times New Roman" w:hAnsi="Times New Roman" w:cs="Times New Roman"/>
          <w:color w:val="000000"/>
        </w:rPr>
        <w:t xml:space="preserve"> Заседание Общего собрания работников правомочно, если на нем присутствует более половины работников МБОУ. Решения собрания принимаются открытым голосованием простым большинством голосов, присутствующих на заседании.</w:t>
      </w:r>
    </w:p>
    <w:p w:rsidR="007B70FA" w:rsidRPr="00537725" w:rsidRDefault="007B70FA" w:rsidP="007B70FA">
      <w:pPr>
        <w:pStyle w:val="a5"/>
        <w:ind w:left="-284" w:right="-142" w:firstLine="540"/>
        <w:jc w:val="both"/>
        <w:rPr>
          <w:rFonts w:ascii="Times New Roman" w:hAnsi="Times New Roman" w:cs="Times New Roman"/>
          <w:color w:val="000000"/>
        </w:rPr>
      </w:pPr>
      <w:r w:rsidRPr="00537725">
        <w:rPr>
          <w:rFonts w:ascii="Times New Roman" w:hAnsi="Times New Roman" w:cs="Times New Roman"/>
          <w:color w:val="000000"/>
        </w:rPr>
        <w:t>В случае равенства голосов решающим является голос председателя.</w:t>
      </w:r>
    </w:p>
    <w:p w:rsidR="007B70FA" w:rsidRPr="00537725" w:rsidRDefault="007B70FA" w:rsidP="007B70FA">
      <w:pPr>
        <w:pStyle w:val="a5"/>
        <w:ind w:left="-284" w:right="-142" w:firstLine="540"/>
        <w:jc w:val="both"/>
        <w:rPr>
          <w:rFonts w:ascii="Times New Roman" w:hAnsi="Times New Roman" w:cs="Times New Roman"/>
          <w:color w:val="000000"/>
        </w:rPr>
      </w:pPr>
      <w:r w:rsidRPr="00537725">
        <w:rPr>
          <w:rFonts w:ascii="Times New Roman" w:hAnsi="Times New Roman" w:cs="Times New Roman"/>
          <w:color w:val="000000"/>
        </w:rPr>
        <w:t>К компетенции Общего собранияработников относится:</w:t>
      </w:r>
    </w:p>
    <w:p w:rsidR="007B70FA" w:rsidRPr="00D479EA" w:rsidRDefault="007B70FA" w:rsidP="007B70FA">
      <w:pPr>
        <w:pStyle w:val="a4"/>
        <w:numPr>
          <w:ilvl w:val="0"/>
          <w:numId w:val="14"/>
        </w:numPr>
        <w:shd w:val="clear" w:color="auto" w:fill="FFFFFF"/>
        <w:tabs>
          <w:tab w:val="left" w:pos="567"/>
        </w:tabs>
        <w:spacing w:before="0" w:beforeAutospacing="0" w:after="0" w:afterAutospacing="0"/>
        <w:ind w:left="-284" w:right="-142" w:firstLine="540"/>
        <w:jc w:val="both"/>
        <w:textAlignment w:val="baseline"/>
        <w:rPr>
          <w:color w:val="000000"/>
        </w:rPr>
      </w:pPr>
      <w:r w:rsidRPr="00D479EA">
        <w:rPr>
          <w:color w:val="000000"/>
        </w:rPr>
        <w:t xml:space="preserve"> определение основных направлений деятельности МБОУ, перспективы его развития;</w:t>
      </w:r>
    </w:p>
    <w:p w:rsidR="007B70FA" w:rsidRPr="00D479EA" w:rsidRDefault="007B70FA" w:rsidP="007B70FA">
      <w:pPr>
        <w:pStyle w:val="a4"/>
        <w:numPr>
          <w:ilvl w:val="0"/>
          <w:numId w:val="14"/>
        </w:numPr>
        <w:shd w:val="clear" w:color="auto" w:fill="FFFFFF"/>
        <w:tabs>
          <w:tab w:val="left" w:pos="567"/>
        </w:tabs>
        <w:spacing w:before="0" w:beforeAutospacing="0" w:after="0" w:afterAutospacing="0"/>
        <w:ind w:left="-284" w:right="-142" w:firstLine="540"/>
        <w:jc w:val="both"/>
        <w:textAlignment w:val="baseline"/>
        <w:rPr>
          <w:color w:val="000000"/>
        </w:rPr>
      </w:pPr>
      <w:r w:rsidRPr="00D479EA">
        <w:rPr>
          <w:color w:val="000000"/>
        </w:rPr>
        <w:t>принятие коллективного договора, правилвнутреннего трудового распорядка МБОУ;</w:t>
      </w:r>
    </w:p>
    <w:p w:rsidR="007B70FA" w:rsidRPr="00D479EA" w:rsidRDefault="007B70FA" w:rsidP="007B70FA">
      <w:pPr>
        <w:pStyle w:val="a4"/>
        <w:numPr>
          <w:ilvl w:val="0"/>
          <w:numId w:val="14"/>
        </w:numPr>
        <w:shd w:val="clear" w:color="auto" w:fill="FFFFFF"/>
        <w:tabs>
          <w:tab w:val="left" w:pos="567"/>
        </w:tabs>
        <w:spacing w:before="0" w:beforeAutospacing="0" w:after="0" w:afterAutospacing="0"/>
        <w:ind w:left="-284" w:right="-142" w:firstLine="540"/>
        <w:jc w:val="both"/>
        <w:textAlignment w:val="baseline"/>
        <w:rPr>
          <w:color w:val="000000"/>
        </w:rPr>
      </w:pPr>
      <w:r w:rsidRPr="00D479EA">
        <w:rPr>
          <w:color w:val="000000"/>
        </w:rPr>
        <w:t xml:space="preserve"> принятие локальных актов, регулирующих трудовые отношения с работниками МБОУ, включая инструкции по охране труда, положение о комиссии по охране труда;</w:t>
      </w:r>
    </w:p>
    <w:p w:rsidR="007B70FA" w:rsidRPr="00D479EA" w:rsidRDefault="007B70FA" w:rsidP="007B70FA">
      <w:pPr>
        <w:pStyle w:val="a4"/>
        <w:numPr>
          <w:ilvl w:val="0"/>
          <w:numId w:val="14"/>
        </w:numPr>
        <w:shd w:val="clear" w:color="auto" w:fill="FFFFFF"/>
        <w:tabs>
          <w:tab w:val="left" w:pos="567"/>
        </w:tabs>
        <w:spacing w:before="0" w:beforeAutospacing="0" w:after="0" w:afterAutospacing="0"/>
        <w:ind w:left="-284" w:right="-142" w:firstLine="540"/>
        <w:jc w:val="both"/>
        <w:textAlignment w:val="baseline"/>
        <w:rPr>
          <w:color w:val="000000"/>
        </w:rPr>
      </w:pPr>
      <w:r w:rsidRPr="00D479EA">
        <w:rPr>
          <w:color w:val="000000"/>
        </w:rPr>
        <w:t xml:space="preserve"> 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7B70FA" w:rsidRPr="00D479EA" w:rsidRDefault="007B70FA" w:rsidP="007B70FA">
      <w:pPr>
        <w:pStyle w:val="a4"/>
        <w:numPr>
          <w:ilvl w:val="0"/>
          <w:numId w:val="14"/>
        </w:numPr>
        <w:shd w:val="clear" w:color="auto" w:fill="FFFFFF"/>
        <w:tabs>
          <w:tab w:val="left" w:pos="567"/>
        </w:tabs>
        <w:spacing w:before="0" w:beforeAutospacing="0" w:after="0" w:afterAutospacing="0"/>
        <w:ind w:left="-284" w:right="-142" w:firstLine="540"/>
        <w:jc w:val="both"/>
        <w:textAlignment w:val="baseline"/>
        <w:rPr>
          <w:color w:val="000000"/>
        </w:rPr>
      </w:pPr>
      <w:r w:rsidRPr="00D479EA">
        <w:rPr>
          <w:color w:val="000000"/>
        </w:rPr>
        <w:t xml:space="preserve"> избрание представителей работников в органы и комиссии МБОУ; </w:t>
      </w:r>
    </w:p>
    <w:p w:rsidR="007B70FA" w:rsidRPr="00D479EA" w:rsidRDefault="007B70FA" w:rsidP="007B70FA">
      <w:pPr>
        <w:pStyle w:val="a4"/>
        <w:numPr>
          <w:ilvl w:val="0"/>
          <w:numId w:val="14"/>
        </w:numPr>
        <w:shd w:val="clear" w:color="auto" w:fill="FFFFFF"/>
        <w:tabs>
          <w:tab w:val="left" w:pos="567"/>
        </w:tabs>
        <w:spacing w:before="0" w:beforeAutospacing="0" w:after="0" w:afterAutospacing="0"/>
        <w:ind w:left="-284" w:right="-142" w:firstLine="540"/>
        <w:jc w:val="both"/>
        <w:textAlignment w:val="baseline"/>
        <w:rPr>
          <w:color w:val="000000"/>
        </w:rPr>
      </w:pPr>
      <w:r w:rsidRPr="00D479EA">
        <w:rPr>
          <w:color w:val="000000"/>
        </w:rPr>
        <w:t xml:space="preserve"> обсуждение вопросов состояния трудовой дисциплины в МБОУ, разработка рекомендаций по ее укреплению;</w:t>
      </w:r>
    </w:p>
    <w:p w:rsidR="007B70FA" w:rsidRPr="00D479EA" w:rsidRDefault="007B70FA" w:rsidP="007B70FA">
      <w:pPr>
        <w:pStyle w:val="a4"/>
        <w:numPr>
          <w:ilvl w:val="0"/>
          <w:numId w:val="14"/>
        </w:numPr>
        <w:shd w:val="clear" w:color="auto" w:fill="FFFFFF"/>
        <w:tabs>
          <w:tab w:val="left" w:pos="567"/>
        </w:tabs>
        <w:spacing w:before="0" w:beforeAutospacing="0" w:after="0" w:afterAutospacing="0"/>
        <w:ind w:left="-284" w:right="-142" w:firstLine="540"/>
        <w:jc w:val="both"/>
        <w:textAlignment w:val="baseline"/>
        <w:rPr>
          <w:color w:val="000000"/>
        </w:rPr>
      </w:pPr>
      <w:r w:rsidRPr="00D479EA">
        <w:rPr>
          <w:color w:val="000000"/>
        </w:rPr>
        <w:t xml:space="preserve"> избрание представителей работников МБОУ в Совет образовательного учреждения;</w:t>
      </w:r>
    </w:p>
    <w:p w:rsidR="007B70FA" w:rsidRPr="00D479EA" w:rsidRDefault="007B70FA" w:rsidP="007B70FA">
      <w:pPr>
        <w:pStyle w:val="a4"/>
        <w:numPr>
          <w:ilvl w:val="0"/>
          <w:numId w:val="14"/>
        </w:numPr>
        <w:shd w:val="clear" w:color="auto" w:fill="FFFFFF"/>
        <w:tabs>
          <w:tab w:val="left" w:pos="567"/>
        </w:tabs>
        <w:spacing w:before="0" w:beforeAutospacing="0" w:after="0" w:afterAutospacing="0"/>
        <w:ind w:left="-284" w:right="-142" w:firstLine="540"/>
        <w:jc w:val="both"/>
        <w:textAlignment w:val="baseline"/>
        <w:rPr>
          <w:color w:val="000000"/>
        </w:rPr>
      </w:pPr>
      <w:r w:rsidRPr="00D479EA">
        <w:rPr>
          <w:color w:val="000000"/>
        </w:rPr>
        <w:t xml:space="preserve"> рассмотрение иных вопросов деятельности МБОУ, принятых Общим собранием работниковк своему рассмотрению либо вынесенных на его рассмотрение Директором МБОУ.</w:t>
      </w:r>
    </w:p>
    <w:p w:rsidR="007B70FA" w:rsidRPr="00D479EA" w:rsidRDefault="007B70FA" w:rsidP="007B70FA">
      <w:pPr>
        <w:pStyle w:val="a5"/>
        <w:ind w:left="-284" w:right="-142" w:firstLine="540"/>
        <w:jc w:val="both"/>
      </w:pPr>
      <w:r w:rsidRPr="00D479EA">
        <w:t>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rsidR="007B70FA" w:rsidRPr="008D5A6A" w:rsidRDefault="007B70FA" w:rsidP="007B70FA">
      <w:pPr>
        <w:ind w:left="-284" w:right="-142" w:firstLine="540"/>
        <w:jc w:val="both"/>
        <w:rPr>
          <w:rFonts w:ascii="Times New Roman" w:hAnsi="Times New Roman" w:cs="Times New Roman"/>
          <w:sz w:val="24"/>
          <w:szCs w:val="24"/>
        </w:rPr>
      </w:pPr>
      <w:r w:rsidRPr="008D5A6A">
        <w:rPr>
          <w:rFonts w:ascii="Times New Roman" w:eastAsia="MS Mincho" w:hAnsi="Times New Roman" w:cs="Times New Roman"/>
          <w:sz w:val="24"/>
          <w:szCs w:val="24"/>
        </w:rPr>
        <w:t xml:space="preserve">4.14.  </w:t>
      </w:r>
      <w:r w:rsidRPr="008D5A6A">
        <w:rPr>
          <w:rFonts w:ascii="Times New Roman" w:hAnsi="Times New Roman" w:cs="Times New Roman"/>
          <w:sz w:val="24"/>
          <w:szCs w:val="24"/>
        </w:rPr>
        <w:t xml:space="preserve">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w:t>
      </w:r>
      <w:r w:rsidRPr="008D5A6A">
        <w:rPr>
          <w:rFonts w:ascii="Times New Roman" w:eastAsia="MS Mincho" w:hAnsi="Times New Roman" w:cs="Times New Roman"/>
          <w:sz w:val="24"/>
          <w:szCs w:val="24"/>
        </w:rPr>
        <w:t>МБОУ</w:t>
      </w:r>
      <w:r w:rsidRPr="008D5A6A">
        <w:rPr>
          <w:rFonts w:ascii="Times New Roman" w:hAnsi="Times New Roman" w:cs="Times New Roman"/>
          <w:sz w:val="24"/>
          <w:szCs w:val="24"/>
        </w:rPr>
        <w:t xml:space="preserve"> действует Педагогический совет – коллегиальный орган, объединяющий всех педагогических работников </w:t>
      </w:r>
      <w:r w:rsidRPr="008D5A6A">
        <w:rPr>
          <w:rFonts w:ascii="Times New Roman" w:eastAsia="MS Mincho" w:hAnsi="Times New Roman" w:cs="Times New Roman"/>
          <w:sz w:val="24"/>
          <w:szCs w:val="24"/>
        </w:rPr>
        <w:t>МБОУ</w:t>
      </w:r>
      <w:r w:rsidRPr="008D5A6A">
        <w:rPr>
          <w:rFonts w:ascii="Times New Roman" w:hAnsi="Times New Roman" w:cs="Times New Roman"/>
          <w:sz w:val="24"/>
          <w:szCs w:val="24"/>
        </w:rPr>
        <w:t xml:space="preserve">, включая совместителей.     </w:t>
      </w:r>
    </w:p>
    <w:p w:rsidR="007B70FA" w:rsidRPr="00D479EA" w:rsidRDefault="007B70FA" w:rsidP="007B70FA">
      <w:pPr>
        <w:ind w:left="-284" w:right="-142" w:firstLine="540"/>
        <w:jc w:val="both"/>
        <w:rPr>
          <w:rFonts w:eastAsia="MS Mincho"/>
        </w:rPr>
      </w:pPr>
      <w:r w:rsidRPr="008D5A6A">
        <w:rPr>
          <w:rFonts w:ascii="Times New Roman" w:eastAsia="MS Mincho" w:hAnsi="Times New Roman" w:cs="Times New Roman"/>
          <w:sz w:val="24"/>
          <w:szCs w:val="24"/>
        </w:rPr>
        <w:t>Педагогический совет является постоянно действующим руководящим органом в МБОУ для рассмотрения основополагающих вопросов образовательной деятельности</w:t>
      </w:r>
      <w:r w:rsidRPr="00D479EA">
        <w:rPr>
          <w:rFonts w:eastAsia="MS Mincho"/>
        </w:rPr>
        <w:t xml:space="preserve">. </w:t>
      </w:r>
    </w:p>
    <w:p w:rsidR="007B70FA" w:rsidRPr="008D5A6A" w:rsidRDefault="007B70FA" w:rsidP="007B70FA">
      <w:pPr>
        <w:ind w:left="-284" w:right="-142" w:firstLine="540"/>
        <w:jc w:val="both"/>
        <w:rPr>
          <w:rFonts w:ascii="Times New Roman" w:eastAsia="MS Mincho" w:hAnsi="Times New Roman" w:cs="Times New Roman"/>
          <w:sz w:val="24"/>
          <w:szCs w:val="24"/>
        </w:rPr>
      </w:pPr>
      <w:r w:rsidRPr="008D5A6A">
        <w:rPr>
          <w:rFonts w:ascii="Times New Roman" w:hAnsi="Times New Roman" w:cs="Times New Roman"/>
          <w:sz w:val="24"/>
          <w:szCs w:val="24"/>
        </w:rPr>
        <w:t xml:space="preserve">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 </w:t>
      </w:r>
      <w:r w:rsidRPr="008D5A6A">
        <w:rPr>
          <w:rFonts w:ascii="Times New Roman" w:eastAsia="MS Mincho" w:hAnsi="Times New Roman" w:cs="Times New Roman"/>
          <w:sz w:val="24"/>
          <w:szCs w:val="24"/>
        </w:rPr>
        <w:t>Педагогический совет собирается не реже четырех раз в год. Ход педагогических советов и решения оформляются протоколом.</w:t>
      </w:r>
      <w:r>
        <w:rPr>
          <w:rFonts w:ascii="Times New Roman" w:eastAsia="MS Mincho" w:hAnsi="Times New Roman" w:cs="Times New Roman"/>
          <w:sz w:val="24"/>
          <w:szCs w:val="24"/>
        </w:rPr>
        <w:t xml:space="preserve"> </w:t>
      </w:r>
      <w:r w:rsidRPr="008D5A6A">
        <w:rPr>
          <w:rFonts w:ascii="Times New Roman" w:hAnsi="Times New Roman" w:cs="Times New Roman"/>
          <w:color w:val="000000"/>
          <w:sz w:val="24"/>
          <w:szCs w:val="24"/>
          <w:shd w:val="clear" w:color="auto" w:fill="FFFFFF"/>
        </w:rPr>
        <w:t>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w:t>
      </w:r>
      <w:r w:rsidRPr="008D5A6A">
        <w:rPr>
          <w:rStyle w:val="apple-converted-space"/>
          <w:rFonts w:ascii="Times New Roman" w:hAnsi="Times New Roman" w:cs="Times New Roman"/>
          <w:color w:val="000000"/>
          <w:sz w:val="24"/>
          <w:szCs w:val="24"/>
          <w:shd w:val="clear" w:color="auto" w:fill="FFFFFF"/>
        </w:rPr>
        <w:t> </w:t>
      </w:r>
    </w:p>
    <w:p w:rsidR="007B70FA" w:rsidRPr="00D479EA" w:rsidRDefault="007B70FA" w:rsidP="007B70FA">
      <w:pPr>
        <w:pStyle w:val="12"/>
        <w:shd w:val="clear" w:color="auto" w:fill="FFFFFF"/>
        <w:ind w:left="-284" w:right="-142" w:firstLine="540"/>
        <w:jc w:val="both"/>
        <w:rPr>
          <w:rFonts w:ascii="Times New Roman" w:eastAsia="MS Mincho" w:hAnsi="Times New Roman" w:cs="Times New Roman"/>
          <w:sz w:val="24"/>
          <w:szCs w:val="24"/>
        </w:rPr>
      </w:pPr>
      <w:r w:rsidRPr="00D479EA">
        <w:rPr>
          <w:rFonts w:ascii="Times New Roman" w:hAnsi="Times New Roman" w:cs="Times New Roman"/>
          <w:color w:val="000000"/>
          <w:sz w:val="24"/>
          <w:szCs w:val="24"/>
          <w:shd w:val="clear" w:color="auto" w:fill="FFFFFF"/>
        </w:rPr>
        <w:t>К компетенции Педагогического совета МБОУ относится:</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eastAsia="MS Mincho" w:hAnsi="Times New Roman" w:cs="Times New Roman"/>
          <w:sz w:val="24"/>
          <w:szCs w:val="24"/>
        </w:rPr>
      </w:pPr>
      <w:r w:rsidRPr="00D479EA">
        <w:rPr>
          <w:rFonts w:ascii="Times New Roman" w:hAnsi="Times New Roman" w:cs="Times New Roman"/>
          <w:color w:val="000000"/>
          <w:sz w:val="24"/>
          <w:szCs w:val="24"/>
        </w:rPr>
        <w:t>реализация государственной политики по вопросам образования;</w:t>
      </w:r>
    </w:p>
    <w:p w:rsidR="007B70FA" w:rsidRPr="00D479EA" w:rsidRDefault="007B70FA" w:rsidP="007B70FA">
      <w:pPr>
        <w:pStyle w:val="a4"/>
        <w:numPr>
          <w:ilvl w:val="0"/>
          <w:numId w:val="6"/>
        </w:numPr>
        <w:shd w:val="clear" w:color="auto" w:fill="FFFFFF"/>
        <w:tabs>
          <w:tab w:val="left" w:pos="426"/>
        </w:tabs>
        <w:spacing w:before="0" w:beforeAutospacing="0" w:after="0" w:afterAutospacing="0"/>
        <w:ind w:left="-284" w:right="-142" w:firstLine="540"/>
        <w:jc w:val="both"/>
        <w:textAlignment w:val="baseline"/>
        <w:rPr>
          <w:color w:val="000000"/>
        </w:rPr>
      </w:pPr>
      <w:r w:rsidRPr="00D479EA">
        <w:rPr>
          <w:color w:val="000000"/>
        </w:rPr>
        <w:t>совершенствование организации образовательного процесса МБОУ;</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разработка образовательной программы МБОУ;</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определение порядка проведения промежуточной аттестации для учащихся не выпускных классов;</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lastRenderedPageBreak/>
        <w:t xml:space="preserve"> принятие решения о допуске к  государственной (итоговой) аттес</w:t>
      </w:r>
      <w:r>
        <w:rPr>
          <w:rFonts w:ascii="Times New Roman" w:eastAsia="MS Mincho" w:hAnsi="Times New Roman" w:cs="Times New Roman"/>
          <w:sz w:val="24"/>
          <w:szCs w:val="24"/>
        </w:rPr>
        <w:t xml:space="preserve">тации выпускников 9-ого </w:t>
      </w:r>
      <w:r w:rsidRPr="00D479EA">
        <w:rPr>
          <w:rFonts w:ascii="Times New Roman" w:eastAsia="MS Mincho" w:hAnsi="Times New Roman" w:cs="Times New Roman"/>
          <w:sz w:val="24"/>
          <w:szCs w:val="24"/>
        </w:rPr>
        <w:t>классов на основании положения, об окончании школы с выдачей документа об уровне образования;</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hAnsi="Times New Roman" w:cs="Times New Roman"/>
          <w:sz w:val="24"/>
          <w:szCs w:val="24"/>
        </w:rPr>
      </w:pPr>
      <w:r w:rsidRPr="00D479EA">
        <w:rPr>
          <w:rFonts w:ascii="Times New Roman" w:eastAsia="MS Mincho" w:hAnsi="Times New Roman" w:cs="Times New Roman"/>
          <w:sz w:val="24"/>
          <w:szCs w:val="24"/>
        </w:rPr>
        <w:t xml:space="preserve"> принятие решения о переводе учащихся из класса в класс, об условном переводе учащихся, имеющих академическую задолженность по одному предмету</w:t>
      </w:r>
      <w:proofErr w:type="gramStart"/>
      <w:r w:rsidRPr="00D479EA">
        <w:rPr>
          <w:rFonts w:ascii="Times New Roman" w:eastAsia="MS Mincho" w:hAnsi="Times New Roman" w:cs="Times New Roman"/>
          <w:sz w:val="24"/>
          <w:szCs w:val="24"/>
        </w:rPr>
        <w:t>,о</w:t>
      </w:r>
      <w:proofErr w:type="gramEnd"/>
      <w:r w:rsidRPr="00D479EA">
        <w:rPr>
          <w:rFonts w:ascii="Times New Roman" w:eastAsia="MS Mincho" w:hAnsi="Times New Roman" w:cs="Times New Roman"/>
          <w:sz w:val="24"/>
          <w:szCs w:val="24"/>
        </w:rPr>
        <w:t>б оставлении на повторный год обучения;</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hAnsi="Times New Roman" w:cs="Times New Roman"/>
          <w:sz w:val="24"/>
          <w:szCs w:val="24"/>
        </w:rPr>
      </w:pPr>
      <w:r w:rsidRPr="00D479EA">
        <w:rPr>
          <w:rFonts w:ascii="Times New Roman" w:hAnsi="Times New Roman" w:cs="Times New Roman"/>
          <w:sz w:val="24"/>
          <w:szCs w:val="24"/>
        </w:rPr>
        <w:t>принятие решение о представлении к награждению медалью «За особые успехи в учении»;</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hAnsi="Times New Roman" w:cs="Times New Roman"/>
          <w:sz w:val="24"/>
          <w:szCs w:val="24"/>
        </w:rPr>
      </w:pPr>
      <w:r w:rsidRPr="00D479EA">
        <w:rPr>
          <w:rFonts w:ascii="Times New Roman" w:hAnsi="Times New Roman" w:cs="Times New Roman"/>
          <w:sz w:val="24"/>
          <w:szCs w:val="24"/>
        </w:rPr>
        <w:t xml:space="preserve">обсуждение и выбор различных вариантов содержания образования: программ из соответствующих федеральному государственному стандарту общего образования, учебников из утвержденных федерального и регионального перечней; </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hAnsi="Times New Roman" w:cs="Times New Roman"/>
          <w:sz w:val="24"/>
          <w:szCs w:val="24"/>
        </w:rPr>
      </w:pPr>
      <w:r w:rsidRPr="00D479EA">
        <w:rPr>
          <w:rFonts w:ascii="Times New Roman" w:hAnsi="Times New Roman" w:cs="Times New Roman"/>
          <w:sz w:val="24"/>
          <w:szCs w:val="24"/>
        </w:rPr>
        <w:t>определение списка учебников, рекомендованных (допущенных) к использованию в образовательном процессе, а также учебных пособий, допущенных к использованию в образовательном процессе;</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решение вопроса об отчислении учащегося, достигшего возраста 15 лет, из МБОУ за совершение неоднократных  грубых  нарушений Устава МБОУ;</w:t>
      </w:r>
    </w:p>
    <w:p w:rsidR="007B70FA" w:rsidRPr="00D479EA" w:rsidRDefault="007B70FA" w:rsidP="007B70FA">
      <w:pPr>
        <w:pStyle w:val="12"/>
        <w:numPr>
          <w:ilvl w:val="0"/>
          <w:numId w:val="6"/>
        </w:numPr>
        <w:shd w:val="clear" w:color="auto" w:fill="FFFFFF"/>
        <w:tabs>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 xml:space="preserve"> утверждение плана работы МБОУ на учебный год;</w:t>
      </w:r>
    </w:p>
    <w:p w:rsidR="007B70FA" w:rsidRPr="00D479EA" w:rsidRDefault="007B70FA" w:rsidP="007B70FA">
      <w:pPr>
        <w:pStyle w:val="a4"/>
        <w:numPr>
          <w:ilvl w:val="0"/>
          <w:numId w:val="6"/>
        </w:numPr>
        <w:shd w:val="clear" w:color="auto" w:fill="FFFFFF"/>
        <w:tabs>
          <w:tab w:val="left" w:pos="426"/>
        </w:tabs>
        <w:spacing w:before="0" w:beforeAutospacing="0" w:after="0" w:afterAutospacing="0"/>
        <w:ind w:left="-284" w:right="-142" w:firstLine="540"/>
        <w:jc w:val="both"/>
        <w:textAlignment w:val="baseline"/>
        <w:rPr>
          <w:color w:val="000000"/>
        </w:rPr>
      </w:pPr>
      <w:r w:rsidRPr="00D479EA">
        <w:rPr>
          <w:rFonts w:eastAsia="MS Mincho"/>
        </w:rPr>
        <w:t xml:space="preserve"> утверждение характеристики учителей, представляемых к наградам и почетным званиям;</w:t>
      </w:r>
    </w:p>
    <w:p w:rsidR="007B70FA" w:rsidRPr="00D479EA" w:rsidRDefault="007B70FA" w:rsidP="007B70FA">
      <w:pPr>
        <w:pStyle w:val="a4"/>
        <w:numPr>
          <w:ilvl w:val="0"/>
          <w:numId w:val="6"/>
        </w:numPr>
        <w:shd w:val="clear" w:color="auto" w:fill="FFFFFF"/>
        <w:tabs>
          <w:tab w:val="left" w:pos="426"/>
        </w:tabs>
        <w:spacing w:before="0" w:beforeAutospacing="0" w:after="0" w:afterAutospacing="0"/>
        <w:ind w:left="-284" w:right="-142" w:firstLine="540"/>
        <w:jc w:val="both"/>
        <w:textAlignment w:val="baseline"/>
        <w:rPr>
          <w:color w:val="000000"/>
        </w:rPr>
      </w:pPr>
      <w:r w:rsidRPr="00D479EA">
        <w:rPr>
          <w:color w:val="000000"/>
        </w:rPr>
        <w:t xml:space="preserve"> вовлечение родителей (законных представителей) в образовательный процесс;</w:t>
      </w:r>
    </w:p>
    <w:p w:rsidR="007B70FA" w:rsidRPr="00D479EA" w:rsidRDefault="007B70FA" w:rsidP="007B70FA">
      <w:pPr>
        <w:pStyle w:val="a4"/>
        <w:numPr>
          <w:ilvl w:val="0"/>
          <w:numId w:val="6"/>
        </w:numPr>
        <w:shd w:val="clear" w:color="auto" w:fill="FFFFFF"/>
        <w:tabs>
          <w:tab w:val="left" w:pos="426"/>
        </w:tabs>
        <w:spacing w:before="0" w:beforeAutospacing="0" w:after="0" w:afterAutospacing="0"/>
        <w:ind w:left="-284" w:right="-142" w:firstLine="540"/>
        <w:jc w:val="both"/>
        <w:textAlignment w:val="baseline"/>
        <w:rPr>
          <w:color w:val="000000"/>
        </w:rPr>
      </w:pPr>
      <w:r w:rsidRPr="00D479EA">
        <w:rPr>
          <w:color w:val="000000"/>
        </w:rPr>
        <w:t xml:space="preserve"> внедрение в практику работы МБОУ достижений педагогической науки и передового педагогического опыта;</w:t>
      </w:r>
    </w:p>
    <w:p w:rsidR="007B70FA" w:rsidRPr="00D479EA" w:rsidRDefault="007B70FA" w:rsidP="007B70FA">
      <w:pPr>
        <w:pStyle w:val="a4"/>
        <w:numPr>
          <w:ilvl w:val="0"/>
          <w:numId w:val="6"/>
        </w:numPr>
        <w:shd w:val="clear" w:color="auto" w:fill="FFFFFF"/>
        <w:tabs>
          <w:tab w:val="left" w:pos="426"/>
        </w:tabs>
        <w:spacing w:before="0" w:beforeAutospacing="0" w:after="0" w:afterAutospacing="0"/>
        <w:ind w:left="-284" w:right="-142" w:firstLine="540"/>
        <w:jc w:val="both"/>
        <w:textAlignment w:val="baseline"/>
        <w:rPr>
          <w:color w:val="000000"/>
        </w:rPr>
      </w:pPr>
      <w:r w:rsidRPr="00D479EA">
        <w:rPr>
          <w:color w:val="000000"/>
        </w:rPr>
        <w:t>осуществление взаимодействия с родителями (законными представителями) учащихся по вопросам организации образовательного процесса;</w:t>
      </w:r>
    </w:p>
    <w:p w:rsidR="007B70FA" w:rsidRPr="00D479EA" w:rsidRDefault="007B70FA" w:rsidP="007B70FA">
      <w:pPr>
        <w:pStyle w:val="a4"/>
        <w:numPr>
          <w:ilvl w:val="0"/>
          <w:numId w:val="6"/>
        </w:numPr>
        <w:shd w:val="clear" w:color="auto" w:fill="FFFFFF"/>
        <w:tabs>
          <w:tab w:val="left" w:pos="426"/>
        </w:tabs>
        <w:spacing w:before="0" w:beforeAutospacing="0" w:after="0" w:afterAutospacing="0"/>
        <w:ind w:left="-284" w:right="-142" w:firstLine="540"/>
        <w:jc w:val="both"/>
        <w:textAlignment w:val="baseline"/>
        <w:rPr>
          <w:color w:val="000000"/>
        </w:rPr>
      </w:pPr>
      <w:r w:rsidRPr="00D479EA">
        <w:rPr>
          <w:color w:val="000000"/>
        </w:rPr>
        <w:t>поддержка общественных инициатив по совершенствованию обучения и воспитания учащихся;</w:t>
      </w:r>
    </w:p>
    <w:p w:rsidR="007B70FA" w:rsidRDefault="007B70FA" w:rsidP="007B70FA">
      <w:pPr>
        <w:pStyle w:val="12"/>
        <w:numPr>
          <w:ilvl w:val="0"/>
          <w:numId w:val="6"/>
        </w:numPr>
        <w:shd w:val="clear" w:color="auto" w:fill="FFFFFF"/>
        <w:tabs>
          <w:tab w:val="left" w:pos="426"/>
        </w:tabs>
        <w:ind w:left="-284" w:right="-142" w:firstLine="540"/>
        <w:jc w:val="both"/>
        <w:rPr>
          <w:rFonts w:ascii="Times New Roman" w:eastAsia="MS Mincho" w:hAnsi="Times New Roman" w:cs="Times New Roman"/>
          <w:sz w:val="24"/>
          <w:szCs w:val="24"/>
        </w:rPr>
      </w:pPr>
      <w:r w:rsidRPr="00D479EA">
        <w:rPr>
          <w:rFonts w:ascii="Times New Roman" w:eastAsia="MS Mincho" w:hAnsi="Times New Roman" w:cs="Times New Roman"/>
          <w:sz w:val="24"/>
          <w:szCs w:val="24"/>
        </w:rPr>
        <w:t>обсуждение и принятие локальных актов МБОУ.</w:t>
      </w:r>
    </w:p>
    <w:p w:rsidR="007B70FA" w:rsidRPr="00D479EA" w:rsidRDefault="007B70FA" w:rsidP="007B70FA">
      <w:pPr>
        <w:pStyle w:val="12"/>
        <w:shd w:val="clear" w:color="auto" w:fill="FFFFFF"/>
        <w:tabs>
          <w:tab w:val="left" w:pos="426"/>
        </w:tabs>
        <w:ind w:left="256" w:right="-142"/>
        <w:jc w:val="both"/>
        <w:rPr>
          <w:rFonts w:ascii="Times New Roman" w:eastAsia="MS Mincho" w:hAnsi="Times New Roman" w:cs="Times New Roman"/>
          <w:sz w:val="24"/>
          <w:szCs w:val="24"/>
        </w:rPr>
      </w:pPr>
    </w:p>
    <w:p w:rsidR="007B70FA" w:rsidRPr="008D5A6A" w:rsidRDefault="007B70FA" w:rsidP="007B70FA">
      <w:pPr>
        <w:tabs>
          <w:tab w:val="left" w:pos="2115"/>
        </w:tabs>
        <w:ind w:left="-284" w:right="-142" w:firstLine="540"/>
        <w:jc w:val="both"/>
        <w:rPr>
          <w:rFonts w:ascii="Times New Roman" w:hAnsi="Times New Roman" w:cs="Times New Roman"/>
          <w:sz w:val="24"/>
          <w:szCs w:val="24"/>
        </w:rPr>
      </w:pPr>
      <w:r w:rsidRPr="008D5A6A">
        <w:rPr>
          <w:rFonts w:ascii="Times New Roman" w:eastAsia="MS Mincho" w:hAnsi="Times New Roman" w:cs="Times New Roman"/>
          <w:sz w:val="24"/>
          <w:szCs w:val="24"/>
        </w:rPr>
        <w:t>4.15.</w:t>
      </w:r>
      <w:r w:rsidRPr="008D5A6A">
        <w:rPr>
          <w:rFonts w:ascii="Times New Roman" w:hAnsi="Times New Roman" w:cs="Times New Roman"/>
          <w:sz w:val="24"/>
          <w:szCs w:val="24"/>
        </w:rPr>
        <w:t>В целях содействия осуществлению самоуправленческих начал, развитию инициативы коллектива, реализации прав автономии образовательного учреждения в решении вопросов, способствующих организации образовательного процесса, расширению коллегиальных демократических форм управления в МБОУ действует Совет образовательного учреждения (далее – Совет).</w:t>
      </w:r>
    </w:p>
    <w:p w:rsidR="007B70FA" w:rsidRPr="00CC099D" w:rsidRDefault="007B70FA" w:rsidP="007B70FA">
      <w:pPr>
        <w:pStyle w:val="12"/>
        <w:shd w:val="clear" w:color="auto" w:fill="FFFFFF"/>
        <w:tabs>
          <w:tab w:val="left" w:pos="600"/>
        </w:tabs>
        <w:ind w:left="-284" w:right="-142" w:firstLine="540"/>
        <w:jc w:val="both"/>
        <w:rPr>
          <w:rFonts w:ascii="Times New Roman" w:eastAsia="MS Mincho" w:hAnsi="Times New Roman" w:cs="Times New Roman"/>
          <w:sz w:val="24"/>
        </w:rPr>
      </w:pPr>
      <w:r w:rsidRPr="00CC099D">
        <w:rPr>
          <w:rFonts w:ascii="Times New Roman" w:eastAsia="MS Mincho" w:hAnsi="Times New Roman" w:cs="Times New Roman"/>
          <w:sz w:val="24"/>
        </w:rPr>
        <w:t>Совет состоит из 9 человек (4 представителя</w:t>
      </w:r>
      <w:r>
        <w:rPr>
          <w:rFonts w:ascii="Times New Roman" w:eastAsia="MS Mincho" w:hAnsi="Times New Roman" w:cs="Times New Roman"/>
          <w:sz w:val="24"/>
        </w:rPr>
        <w:t xml:space="preserve"> </w:t>
      </w:r>
      <w:r w:rsidRPr="00CC099D">
        <w:rPr>
          <w:rFonts w:ascii="Times New Roman" w:eastAsia="MS Mincho" w:hAnsi="Times New Roman" w:cs="Times New Roman"/>
          <w:sz w:val="24"/>
        </w:rPr>
        <w:t xml:space="preserve">от работников МБОУ, 3 представителя от родителей (законных представителей) учащихся, 2 представителя из числа учащихся </w:t>
      </w:r>
      <w:r>
        <w:rPr>
          <w:rFonts w:ascii="Times New Roman" w:eastAsia="MS Mincho" w:hAnsi="Times New Roman" w:cs="Times New Roman"/>
          <w:sz w:val="24"/>
        </w:rPr>
        <w:t>5</w:t>
      </w:r>
      <w:r w:rsidRPr="00CC099D">
        <w:rPr>
          <w:rFonts w:ascii="Times New Roman" w:eastAsia="MS Mincho" w:hAnsi="Times New Roman" w:cs="Times New Roman"/>
          <w:sz w:val="24"/>
        </w:rPr>
        <w:t>-9 классов). Срок полномочий Совета 3 года.</w:t>
      </w:r>
    </w:p>
    <w:p w:rsidR="007B70FA" w:rsidRPr="008D5A6A" w:rsidRDefault="007B70FA" w:rsidP="007B70FA">
      <w:pPr>
        <w:tabs>
          <w:tab w:val="left" w:pos="2115"/>
        </w:tabs>
        <w:ind w:left="-284" w:right="-142" w:firstLine="540"/>
        <w:jc w:val="both"/>
        <w:rPr>
          <w:rFonts w:ascii="Times New Roman" w:hAnsi="Times New Roman" w:cs="Times New Roman"/>
          <w:sz w:val="24"/>
          <w:szCs w:val="24"/>
        </w:rPr>
      </w:pPr>
      <w:r w:rsidRPr="008D5A6A">
        <w:rPr>
          <w:rFonts w:ascii="Times New Roman" w:eastAsia="MS Mincho" w:hAnsi="Times New Roman" w:cs="Times New Roman"/>
          <w:sz w:val="24"/>
          <w:szCs w:val="24"/>
        </w:rPr>
        <w:t>Представители в члены Совета от работников МБОУ выбираются на Общем собрании работников.</w:t>
      </w:r>
      <w:r>
        <w:rPr>
          <w:rFonts w:ascii="Times New Roman" w:eastAsia="MS Mincho" w:hAnsi="Times New Roman" w:cs="Times New Roman"/>
          <w:sz w:val="24"/>
          <w:szCs w:val="24"/>
        </w:rPr>
        <w:t xml:space="preserve"> </w:t>
      </w:r>
      <w:r w:rsidRPr="008D5A6A">
        <w:rPr>
          <w:rFonts w:ascii="Times New Roman" w:eastAsia="MS Mincho" w:hAnsi="Times New Roman" w:cs="Times New Roman"/>
          <w:sz w:val="24"/>
          <w:szCs w:val="24"/>
        </w:rPr>
        <w:t>Представители от родителей выбираются на заседании Родительского комитета МБОУ.</w:t>
      </w:r>
      <w:r>
        <w:rPr>
          <w:rFonts w:ascii="Times New Roman" w:eastAsia="MS Mincho" w:hAnsi="Times New Roman" w:cs="Times New Roman"/>
          <w:sz w:val="24"/>
          <w:szCs w:val="24"/>
        </w:rPr>
        <w:t xml:space="preserve"> </w:t>
      </w:r>
      <w:r w:rsidRPr="008D5A6A">
        <w:rPr>
          <w:rFonts w:ascii="Times New Roman" w:hAnsi="Times New Roman" w:cs="Times New Roman"/>
          <w:sz w:val="24"/>
          <w:szCs w:val="24"/>
        </w:rPr>
        <w:t xml:space="preserve">Председатель и секретарь избираются из состава Совета. </w:t>
      </w:r>
    </w:p>
    <w:p w:rsidR="007B70FA" w:rsidRPr="008D5A6A" w:rsidRDefault="007B70FA" w:rsidP="007B70FA">
      <w:pPr>
        <w:tabs>
          <w:tab w:val="left" w:pos="2115"/>
        </w:tabs>
        <w:ind w:left="-284" w:right="-142" w:firstLine="540"/>
        <w:jc w:val="both"/>
        <w:rPr>
          <w:rFonts w:ascii="Times New Roman" w:eastAsia="MS Mincho" w:hAnsi="Times New Roman" w:cs="Times New Roman"/>
          <w:sz w:val="24"/>
          <w:szCs w:val="24"/>
        </w:rPr>
      </w:pPr>
      <w:r w:rsidRPr="008D5A6A">
        <w:rPr>
          <w:rFonts w:ascii="Times New Roman" w:hAnsi="Times New Roman" w:cs="Times New Roman"/>
          <w:sz w:val="24"/>
          <w:szCs w:val="24"/>
        </w:rPr>
        <w:t xml:space="preserve">Совет собирается по мере </w:t>
      </w:r>
      <w:proofErr w:type="gramStart"/>
      <w:r w:rsidRPr="008D5A6A">
        <w:rPr>
          <w:rFonts w:ascii="Times New Roman" w:hAnsi="Times New Roman" w:cs="Times New Roman"/>
          <w:sz w:val="24"/>
          <w:szCs w:val="24"/>
        </w:rPr>
        <w:t>необходимости</w:t>
      </w:r>
      <w:proofErr w:type="gramEnd"/>
      <w:r w:rsidRPr="008D5A6A">
        <w:rPr>
          <w:rFonts w:ascii="Times New Roman" w:hAnsi="Times New Roman" w:cs="Times New Roman"/>
          <w:sz w:val="24"/>
          <w:szCs w:val="24"/>
        </w:rPr>
        <w:t xml:space="preserve"> но  не реже двух раз в год. Члены Совета выполняют свои обязанности на общественных началах</w:t>
      </w:r>
      <w:proofErr w:type="gramStart"/>
      <w:r w:rsidRPr="008D5A6A">
        <w:rPr>
          <w:rFonts w:ascii="Times New Roman" w:hAnsi="Times New Roman" w:cs="Times New Roman"/>
          <w:sz w:val="24"/>
          <w:szCs w:val="24"/>
        </w:rPr>
        <w:t>.</w:t>
      </w:r>
      <w:r w:rsidRPr="008D5A6A">
        <w:rPr>
          <w:rFonts w:ascii="Times New Roman" w:eastAsia="MS Mincho" w:hAnsi="Times New Roman" w:cs="Times New Roman"/>
          <w:sz w:val="24"/>
          <w:szCs w:val="24"/>
        </w:rPr>
        <w:t>Р</w:t>
      </w:r>
      <w:proofErr w:type="gramEnd"/>
      <w:r w:rsidRPr="008D5A6A">
        <w:rPr>
          <w:rFonts w:ascii="Times New Roman" w:eastAsia="MS Mincho" w:hAnsi="Times New Roman" w:cs="Times New Roman"/>
          <w:sz w:val="24"/>
          <w:szCs w:val="24"/>
        </w:rPr>
        <w:t xml:space="preserve">ешения Совета принимаются открытым голосованием. Решения Совета являются правомочными, если на его заседании присутствовало не менее двух третей состава и за них проголосовало не менее двух третей присутствовавших. </w:t>
      </w:r>
    </w:p>
    <w:p w:rsidR="007B70FA" w:rsidRPr="008D5A6A" w:rsidRDefault="007B70FA" w:rsidP="007B70FA">
      <w:pPr>
        <w:tabs>
          <w:tab w:val="left" w:pos="2115"/>
        </w:tabs>
        <w:ind w:left="-284" w:right="-142" w:firstLine="540"/>
        <w:jc w:val="both"/>
        <w:rPr>
          <w:rFonts w:ascii="Times New Roman" w:hAnsi="Times New Roman" w:cs="Times New Roman"/>
          <w:sz w:val="24"/>
          <w:szCs w:val="24"/>
        </w:rPr>
      </w:pPr>
      <w:r w:rsidRPr="008D5A6A">
        <w:rPr>
          <w:rFonts w:ascii="Times New Roman" w:hAnsi="Times New Roman" w:cs="Times New Roman"/>
          <w:color w:val="000000"/>
          <w:sz w:val="24"/>
          <w:szCs w:val="24"/>
          <w:shd w:val="clear" w:color="auto" w:fill="FFFFFF"/>
        </w:rPr>
        <w:t>К компетенции Совета относится</w:t>
      </w:r>
      <w:r w:rsidRPr="008D5A6A">
        <w:rPr>
          <w:rFonts w:ascii="Times New Roman" w:hAnsi="Times New Roman" w:cs="Times New Roman"/>
          <w:sz w:val="24"/>
          <w:szCs w:val="24"/>
        </w:rPr>
        <w:t>:</w:t>
      </w:r>
    </w:p>
    <w:p w:rsidR="007B70FA" w:rsidRPr="00CC099D" w:rsidRDefault="007B70FA" w:rsidP="007B70FA">
      <w:pPr>
        <w:pStyle w:val="ad"/>
        <w:numPr>
          <w:ilvl w:val="0"/>
          <w:numId w:val="10"/>
        </w:numPr>
        <w:tabs>
          <w:tab w:val="left" w:pos="567"/>
          <w:tab w:val="left" w:pos="709"/>
        </w:tabs>
        <w:spacing w:after="0" w:line="240" w:lineRule="auto"/>
        <w:ind w:left="-284" w:right="-142" w:firstLine="540"/>
        <w:jc w:val="both"/>
        <w:rPr>
          <w:rFonts w:ascii="Times New Roman" w:hAnsi="Times New Roman"/>
          <w:sz w:val="24"/>
          <w:szCs w:val="24"/>
        </w:rPr>
      </w:pPr>
      <w:r w:rsidRPr="00CC099D">
        <w:rPr>
          <w:rFonts w:ascii="Times New Roman" w:hAnsi="Times New Roman"/>
          <w:sz w:val="24"/>
          <w:szCs w:val="24"/>
        </w:rPr>
        <w:lastRenderedPageBreak/>
        <w:t>участие в разработке</w:t>
      </w:r>
      <w:r w:rsidRPr="007B70FA">
        <w:rPr>
          <w:rFonts w:ascii="Times New Roman" w:hAnsi="Times New Roman"/>
          <w:sz w:val="24"/>
          <w:szCs w:val="24"/>
        </w:rPr>
        <w:t xml:space="preserve"> </w:t>
      </w:r>
      <w:r w:rsidRPr="00CC099D">
        <w:rPr>
          <w:rFonts w:ascii="Times New Roman" w:hAnsi="Times New Roman"/>
          <w:sz w:val="24"/>
          <w:szCs w:val="24"/>
        </w:rPr>
        <w:t>и обсуждении программы развития образовательного учреждения;</w:t>
      </w:r>
    </w:p>
    <w:p w:rsidR="007B70FA" w:rsidRPr="00CC099D" w:rsidRDefault="007B70FA" w:rsidP="007B70FA">
      <w:pPr>
        <w:pStyle w:val="ad"/>
        <w:numPr>
          <w:ilvl w:val="0"/>
          <w:numId w:val="10"/>
        </w:numPr>
        <w:tabs>
          <w:tab w:val="left" w:pos="567"/>
          <w:tab w:val="left" w:pos="709"/>
        </w:tabs>
        <w:spacing w:after="0" w:line="240" w:lineRule="auto"/>
        <w:ind w:left="-284" w:right="-142" w:firstLine="540"/>
        <w:jc w:val="both"/>
        <w:rPr>
          <w:rFonts w:ascii="Times New Roman" w:hAnsi="Times New Roman"/>
          <w:sz w:val="24"/>
          <w:szCs w:val="24"/>
        </w:rPr>
      </w:pPr>
      <w:r w:rsidRPr="00CC099D">
        <w:rPr>
          <w:rFonts w:ascii="Times New Roman" w:hAnsi="Times New Roman"/>
          <w:sz w:val="24"/>
          <w:szCs w:val="24"/>
        </w:rPr>
        <w:t>определение путей взаимодействия образовательного учреждения с научно-исследовательскими, производственными организациями, добровольными обществами, ассоциациями, творческими союзами, другими государственными или негосударственными общественными институтами и фондами с целью создания необходимых условий для разностороннего развития личности учащихся, профессионального роста педагогов;</w:t>
      </w:r>
    </w:p>
    <w:p w:rsidR="007B70FA" w:rsidRPr="008D5A6A" w:rsidRDefault="007B70FA" w:rsidP="007B70FA">
      <w:pPr>
        <w:numPr>
          <w:ilvl w:val="0"/>
          <w:numId w:val="10"/>
        </w:numPr>
        <w:tabs>
          <w:tab w:val="left" w:pos="567"/>
          <w:tab w:val="left" w:pos="709"/>
          <w:tab w:val="left" w:pos="2115"/>
        </w:tabs>
        <w:spacing w:after="0" w:line="240" w:lineRule="auto"/>
        <w:ind w:left="-284" w:right="-142" w:firstLine="540"/>
        <w:jc w:val="both"/>
        <w:rPr>
          <w:rFonts w:ascii="Times New Roman" w:hAnsi="Times New Roman" w:cs="Times New Roman"/>
          <w:sz w:val="24"/>
          <w:szCs w:val="24"/>
        </w:rPr>
      </w:pPr>
      <w:r w:rsidRPr="008D5A6A">
        <w:rPr>
          <w:rFonts w:ascii="Times New Roman" w:hAnsi="Times New Roman" w:cs="Times New Roman"/>
          <w:sz w:val="24"/>
          <w:szCs w:val="24"/>
        </w:rPr>
        <w:t xml:space="preserve">подготовка совместно с руководителем образовательного учреждения информационных и аналитических материалов  о деятельности образовательного учреждения для опубликования в средствах массовой информации; </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sz w:val="24"/>
          <w:szCs w:val="24"/>
        </w:rPr>
      </w:pPr>
      <w:r w:rsidRPr="00FD46E9">
        <w:rPr>
          <w:rFonts w:ascii="Times New Roman" w:hAnsi="Times New Roman" w:cs="Times New Roman"/>
          <w:sz w:val="24"/>
          <w:szCs w:val="24"/>
        </w:rPr>
        <w:t>заслушивание отчетов о работе руководителя учреждения, его заместителей, других работников, внесение предложений по совершенствованию работы администрации;</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sz w:val="24"/>
          <w:szCs w:val="24"/>
        </w:rPr>
      </w:pPr>
      <w:r w:rsidRPr="00FD46E9">
        <w:rPr>
          <w:rFonts w:ascii="Times New Roman" w:hAnsi="Times New Roman" w:cs="Times New Roman"/>
          <w:sz w:val="24"/>
          <w:szCs w:val="24"/>
        </w:rPr>
        <w:t>знакомство с итоговыми документами по проверке органами управления образованием деятельности образовательного учреждения и заслушивание отчетов о мероприятиях по устранению недостатков работе;</w:t>
      </w:r>
    </w:p>
    <w:p w:rsidR="007B70FA" w:rsidRPr="00CC099D" w:rsidRDefault="007B70FA" w:rsidP="007B70FA">
      <w:pPr>
        <w:pStyle w:val="a5"/>
        <w:numPr>
          <w:ilvl w:val="0"/>
          <w:numId w:val="10"/>
        </w:numPr>
        <w:tabs>
          <w:tab w:val="left" w:pos="567"/>
        </w:tabs>
        <w:suppressAutoHyphens/>
        <w:ind w:left="-284" w:right="-142" w:firstLine="540"/>
        <w:jc w:val="both"/>
      </w:pPr>
      <w:r w:rsidRPr="00FD46E9">
        <w:rPr>
          <w:rFonts w:ascii="Times New Roman" w:hAnsi="Times New Roman" w:cs="Times New Roman"/>
          <w:sz w:val="24"/>
          <w:szCs w:val="24"/>
        </w:rPr>
        <w:t>содействие обеспечению оптимальных условий для организации образовательного процесса.</w:t>
      </w:r>
    </w:p>
    <w:p w:rsidR="007B70FA" w:rsidRPr="00D479EA" w:rsidRDefault="007B70FA" w:rsidP="007B70FA">
      <w:pPr>
        <w:pStyle w:val="ad"/>
        <w:spacing w:after="0" w:line="240" w:lineRule="auto"/>
        <w:ind w:left="-284" w:right="-142" w:firstLine="540"/>
        <w:jc w:val="both"/>
        <w:rPr>
          <w:rFonts w:ascii="Times New Roman" w:eastAsia="MS Mincho" w:hAnsi="Times New Roman"/>
          <w:sz w:val="24"/>
          <w:szCs w:val="24"/>
        </w:rPr>
      </w:pPr>
      <w:r w:rsidRPr="00D479EA">
        <w:rPr>
          <w:rFonts w:ascii="Times New Roman" w:eastAsia="MS Mincho" w:hAnsi="Times New Roman"/>
          <w:sz w:val="24"/>
          <w:szCs w:val="24"/>
        </w:rPr>
        <w:t>4.16. В целях реализации права родителей (законных представителей) учащихся МБОУ на участие в управлении МБОУ, оказания помощи педагогическому коллективу в воспитании и обучении обучающихся, обеспечения единства педагогических требований к учащимся в МБОУ действует Родительский комитет МБО</w:t>
      </w:r>
      <w:proofErr w:type="gramStart"/>
      <w:r w:rsidRPr="00D479EA">
        <w:rPr>
          <w:rFonts w:ascii="Times New Roman" w:eastAsia="MS Mincho" w:hAnsi="Times New Roman"/>
          <w:sz w:val="24"/>
          <w:szCs w:val="24"/>
        </w:rPr>
        <w:t>У(</w:t>
      </w:r>
      <w:proofErr w:type="gramEnd"/>
      <w:r w:rsidRPr="00D479EA">
        <w:rPr>
          <w:rFonts w:ascii="Times New Roman" w:eastAsia="MS Mincho" w:hAnsi="Times New Roman"/>
          <w:sz w:val="24"/>
          <w:szCs w:val="24"/>
        </w:rPr>
        <w:t>далее - Комитет)</w:t>
      </w:r>
    </w:p>
    <w:p w:rsidR="007B70FA" w:rsidRPr="00D479EA" w:rsidRDefault="007B70FA" w:rsidP="007B70FA">
      <w:pPr>
        <w:pStyle w:val="12"/>
        <w:shd w:val="clear" w:color="auto" w:fill="FFFFFF"/>
        <w:ind w:left="-284" w:right="-142" w:firstLine="540"/>
        <w:jc w:val="both"/>
        <w:rPr>
          <w:rFonts w:ascii="Times New Roman" w:hAnsi="Times New Roman" w:cs="Times New Roman"/>
          <w:sz w:val="24"/>
          <w:szCs w:val="24"/>
        </w:rPr>
      </w:pPr>
      <w:r w:rsidRPr="00D479EA">
        <w:rPr>
          <w:rFonts w:ascii="Times New Roman" w:eastAsia="MS Mincho" w:hAnsi="Times New Roman" w:cs="Times New Roman"/>
          <w:sz w:val="24"/>
          <w:szCs w:val="24"/>
        </w:rPr>
        <w:t xml:space="preserve">В состав Комитета входят по одному представителю от родителей (законных представителей) учащихся каждого класса. Срок полномочий Комитета составляет 1 год. </w:t>
      </w:r>
      <w:proofErr w:type="gramStart"/>
      <w:r w:rsidRPr="00D479EA">
        <w:rPr>
          <w:rFonts w:ascii="Times New Roman" w:eastAsia="MS Mincho" w:hAnsi="Times New Roman" w:cs="Times New Roman"/>
          <w:sz w:val="24"/>
          <w:szCs w:val="24"/>
        </w:rPr>
        <w:t>Одно и тоже</w:t>
      </w:r>
      <w:proofErr w:type="gramEnd"/>
      <w:r w:rsidRPr="00D479EA">
        <w:rPr>
          <w:rFonts w:ascii="Times New Roman" w:eastAsia="MS Mincho" w:hAnsi="Times New Roman" w:cs="Times New Roman"/>
          <w:sz w:val="24"/>
          <w:szCs w:val="24"/>
        </w:rPr>
        <w:t xml:space="preserve"> лицо может быть членом Комитета неограниченное количество раз. Возглавляет Комитет председатель, избираемый из числа его членов путем открытого голосования простым большинством голосов. </w:t>
      </w:r>
      <w:r w:rsidRPr="00D479EA">
        <w:rPr>
          <w:rFonts w:ascii="Times New Roman" w:hAnsi="Times New Roman" w:cs="Times New Roman"/>
          <w:sz w:val="24"/>
          <w:szCs w:val="24"/>
        </w:rPr>
        <w:t>Для ведения протокола заседаний Комитета из его членов избирается секретарь.</w:t>
      </w:r>
    </w:p>
    <w:p w:rsidR="007B70FA" w:rsidRPr="008D5A6A" w:rsidRDefault="007B70FA" w:rsidP="007B70FA">
      <w:pPr>
        <w:tabs>
          <w:tab w:val="left" w:pos="2115"/>
        </w:tabs>
        <w:ind w:left="-284" w:right="-142" w:firstLine="540"/>
        <w:jc w:val="both"/>
        <w:rPr>
          <w:rFonts w:ascii="Times New Roman" w:eastAsia="MS Mincho" w:hAnsi="Times New Roman" w:cs="Times New Roman"/>
          <w:sz w:val="24"/>
          <w:szCs w:val="24"/>
        </w:rPr>
      </w:pPr>
      <w:r w:rsidRPr="008D5A6A">
        <w:rPr>
          <w:rFonts w:ascii="Times New Roman" w:hAnsi="Times New Roman" w:cs="Times New Roman"/>
          <w:sz w:val="24"/>
          <w:szCs w:val="24"/>
        </w:rPr>
        <w:t xml:space="preserve">Комитет собирается по мере </w:t>
      </w:r>
      <w:proofErr w:type="gramStart"/>
      <w:r w:rsidRPr="008D5A6A">
        <w:rPr>
          <w:rFonts w:ascii="Times New Roman" w:hAnsi="Times New Roman" w:cs="Times New Roman"/>
          <w:sz w:val="24"/>
          <w:szCs w:val="24"/>
        </w:rPr>
        <w:t>необходимости</w:t>
      </w:r>
      <w:proofErr w:type="gramEnd"/>
      <w:r w:rsidRPr="008D5A6A">
        <w:rPr>
          <w:rFonts w:ascii="Times New Roman" w:hAnsi="Times New Roman" w:cs="Times New Roman"/>
          <w:sz w:val="24"/>
          <w:szCs w:val="24"/>
        </w:rPr>
        <w:t xml:space="preserve"> но  не реже двух раз в год. Члены Комитета выполняют свои обязанности на общественных началах. </w:t>
      </w:r>
      <w:r w:rsidRPr="008D5A6A">
        <w:rPr>
          <w:rFonts w:ascii="Times New Roman" w:eastAsia="MS Mincho" w:hAnsi="Times New Roman" w:cs="Times New Roman"/>
          <w:sz w:val="24"/>
          <w:szCs w:val="24"/>
        </w:rPr>
        <w:t>Решения Комитета принимаются открытым голосованием простым большинством голосов. Решения Комитета являются правомочными, если на его заседании присутствовало не менее двух третей состава и за них проголосовало не менее половины присутствовавших. При равном количестве голосов решающим является голос председателя Комитета.</w:t>
      </w:r>
    </w:p>
    <w:p w:rsidR="007B70FA" w:rsidRPr="008D5A6A" w:rsidRDefault="007B70FA" w:rsidP="007B70FA">
      <w:pPr>
        <w:tabs>
          <w:tab w:val="left" w:pos="2115"/>
        </w:tabs>
        <w:ind w:left="-284" w:right="-142" w:firstLine="540"/>
        <w:jc w:val="both"/>
        <w:rPr>
          <w:rFonts w:ascii="Times New Roman" w:eastAsia="MS Mincho" w:hAnsi="Times New Roman" w:cs="Times New Roman"/>
          <w:sz w:val="24"/>
          <w:szCs w:val="24"/>
        </w:rPr>
      </w:pPr>
      <w:r w:rsidRPr="008D5A6A">
        <w:rPr>
          <w:rFonts w:ascii="Times New Roman" w:eastAsia="MS Mincho" w:hAnsi="Times New Roman" w:cs="Times New Roman"/>
          <w:sz w:val="24"/>
          <w:szCs w:val="24"/>
        </w:rPr>
        <w:t>Решения Комитета носят рекомендательный характер, как для родителей (законных представителей) обучающихся, так и для педагогических работников и администрации МБОУ. Решения Комитета должны быть рассмотрены должностными лицами МБОУ с последующим сообщением о результатах рассмотрения.</w:t>
      </w:r>
    </w:p>
    <w:p w:rsidR="007B70FA" w:rsidRPr="00D479EA" w:rsidRDefault="007B70FA" w:rsidP="007B70FA">
      <w:pPr>
        <w:pStyle w:val="a5"/>
        <w:ind w:left="-284" w:right="-142" w:firstLine="540"/>
        <w:jc w:val="both"/>
        <w:rPr>
          <w:color w:val="000000"/>
        </w:rPr>
      </w:pPr>
      <w:r w:rsidRPr="00D479EA">
        <w:rPr>
          <w:color w:val="000000"/>
        </w:rPr>
        <w:t>К Компетенции Комитета относится:</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содействие обеспечению оптимальных условий для организации образовательного процесса;</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проведение разъяснительной и консультативной работы среди родителей (законных представителей) учащихся об их правах и обязанностях;</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внесение предложений в план работы МБОУ, программу развития МБОУ;</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осуществление вовлечения родителей в процесс управления МБОУ;</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рекомендация темы (вопроса) для рассмотрения на родительских собраниях;</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оказание содействия в проведении общешкольных мероприятий;</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участие в подготовке общеобразовательного учреждения к новому учебному году;</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lastRenderedPageBreak/>
        <w:t>контроль совместно с администрацией МБОУ организации качества питания учащихся, медицинского обслуживания;</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участие в организации безопасных условий осуществления образовательного процесса, соблюдения санитарно-гигиенических правил и норм;</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принятие решений, требующих учета мнения родителей (законных представителей) учащихся по различным вопросам функционирования МБОУ;</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утверждение списков социально не защищенных детей, нуждающихся в обеспечении льготным питанием;</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согласование проектов локальных нормативных актов МБОУ, затрагивающих права и законные интересы обучающихся, а также их родителей (законных представителей);</w:t>
      </w:r>
    </w:p>
    <w:p w:rsidR="007B70FA" w:rsidRPr="00FD46E9" w:rsidRDefault="007B70FA" w:rsidP="007B70FA">
      <w:pPr>
        <w:pStyle w:val="a5"/>
        <w:numPr>
          <w:ilvl w:val="0"/>
          <w:numId w:val="10"/>
        </w:numPr>
        <w:tabs>
          <w:tab w:val="left" w:pos="567"/>
        </w:tabs>
        <w:suppressAutoHyphens/>
        <w:ind w:left="-284" w:right="-142" w:firstLine="540"/>
        <w:jc w:val="both"/>
        <w:rPr>
          <w:rFonts w:ascii="Times New Roman" w:hAnsi="Times New Roman" w:cs="Times New Roman"/>
        </w:rPr>
      </w:pPr>
      <w:r w:rsidRPr="00FD46E9">
        <w:rPr>
          <w:rFonts w:ascii="Times New Roman" w:hAnsi="Times New Roman" w:cs="Times New Roman"/>
        </w:rPr>
        <w:t>взаимодействие с педагогическим коллективом общеобразовательного учреждения по вопросам профилактики правонарушений, безнадзорности и беспризорности среди несовершеннолетних учащихся.</w:t>
      </w:r>
    </w:p>
    <w:p w:rsidR="007B70FA" w:rsidRPr="00D479EA" w:rsidRDefault="007B70FA" w:rsidP="007B70FA">
      <w:pPr>
        <w:pStyle w:val="ab"/>
        <w:shd w:val="clear" w:color="auto" w:fill="FFFFFF"/>
        <w:tabs>
          <w:tab w:val="num" w:pos="0"/>
        </w:tabs>
        <w:ind w:left="-284" w:right="-142" w:firstLine="540"/>
        <w:jc w:val="both"/>
        <w:rPr>
          <w:rFonts w:ascii="Times New Roman" w:eastAsia="MS Mincho" w:hAnsi="Times New Roman"/>
          <w:sz w:val="24"/>
          <w:szCs w:val="24"/>
        </w:rPr>
      </w:pPr>
      <w:r w:rsidRPr="00D479EA">
        <w:rPr>
          <w:rFonts w:ascii="Times New Roman" w:eastAsia="MS Mincho" w:hAnsi="Times New Roman"/>
          <w:sz w:val="24"/>
          <w:szCs w:val="24"/>
        </w:rPr>
        <w:t>4.17. В МБОУ могут создаваться на добровольной основе органы ученического самоуправления и ученические организации. МБОУ предоставляет представителям ученических организаций необходимую информацию и допускает их к участию в заседаниях органов управления при обсуждении вопросов, касающихся интересов учащихся.</w:t>
      </w:r>
    </w:p>
    <w:p w:rsidR="000E345A" w:rsidRPr="000E28E0" w:rsidRDefault="000E345A" w:rsidP="000E28E0">
      <w:pPr>
        <w:spacing w:after="240" w:line="270" w:lineRule="atLeast"/>
        <w:rPr>
          <w:rFonts w:ascii="Arial" w:eastAsia="Times New Roman" w:hAnsi="Arial" w:cs="Arial"/>
          <w:color w:val="000000"/>
          <w:sz w:val="18"/>
          <w:szCs w:val="18"/>
        </w:rPr>
      </w:pPr>
    </w:p>
    <w:p w:rsidR="000E28E0" w:rsidRPr="00537725" w:rsidRDefault="000E28E0" w:rsidP="000E28E0">
      <w:pPr>
        <w:spacing w:after="300" w:line="270" w:lineRule="atLeast"/>
        <w:outlineLvl w:val="1"/>
        <w:rPr>
          <w:rFonts w:ascii="Times New Roman" w:eastAsia="Times New Roman" w:hAnsi="Times New Roman" w:cs="Times New Roman"/>
          <w:b/>
          <w:bCs/>
          <w:sz w:val="24"/>
          <w:szCs w:val="24"/>
        </w:rPr>
      </w:pPr>
      <w:r w:rsidRPr="00537725">
        <w:rPr>
          <w:rFonts w:ascii="Times New Roman" w:eastAsia="Times New Roman" w:hAnsi="Times New Roman" w:cs="Times New Roman"/>
          <w:b/>
          <w:bCs/>
          <w:sz w:val="24"/>
          <w:szCs w:val="24"/>
        </w:rPr>
        <w:t>4. Контингент образовательного учреждения.</w:t>
      </w:r>
    </w:p>
    <w:p w:rsidR="000E72FA" w:rsidRPr="000E72FA" w:rsidRDefault="005C0EFC" w:rsidP="000E72FA">
      <w:pPr>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Общая численность учащихся 34</w:t>
      </w:r>
      <w:r w:rsidR="000E72FA" w:rsidRPr="000E72FA">
        <w:rPr>
          <w:rFonts w:ascii="Times New Roman" w:eastAsia="Times New Roman" w:hAnsi="Times New Roman" w:cs="Times New Roman"/>
          <w:sz w:val="24"/>
          <w:szCs w:val="24"/>
        </w:rPr>
        <w:t xml:space="preserve"> человек. Количество обучающихся на каждой образовательной ступени составляет: </w:t>
      </w:r>
      <w:r w:rsidR="000E72FA">
        <w:rPr>
          <w:rFonts w:ascii="Times New Roman" w:eastAsia="Times New Roman" w:hAnsi="Times New Roman" w:cs="Times New Roman"/>
          <w:sz w:val="24"/>
          <w:szCs w:val="24"/>
        </w:rPr>
        <w:t>начальное общее образование – 13</w:t>
      </w:r>
      <w:r w:rsidR="000E72FA" w:rsidRPr="000E72FA">
        <w:rPr>
          <w:rFonts w:ascii="Times New Roman" w:eastAsia="Times New Roman" w:hAnsi="Times New Roman" w:cs="Times New Roman"/>
          <w:sz w:val="24"/>
          <w:szCs w:val="24"/>
        </w:rPr>
        <w:t xml:space="preserve"> человек,</w:t>
      </w:r>
      <w:r>
        <w:rPr>
          <w:rFonts w:ascii="Times New Roman" w:eastAsia="Times New Roman" w:hAnsi="Times New Roman" w:cs="Times New Roman"/>
          <w:sz w:val="24"/>
          <w:szCs w:val="24"/>
        </w:rPr>
        <w:t xml:space="preserve"> основное общее образование – 21</w:t>
      </w:r>
      <w:r w:rsidR="000E72FA" w:rsidRPr="000E72FA">
        <w:rPr>
          <w:rFonts w:ascii="Times New Roman" w:eastAsia="Times New Roman" w:hAnsi="Times New Roman" w:cs="Times New Roman"/>
          <w:sz w:val="24"/>
          <w:szCs w:val="24"/>
        </w:rPr>
        <w:t xml:space="preserve"> </w:t>
      </w:r>
      <w:proofErr w:type="spellStart"/>
      <w:r w:rsidR="000E72FA" w:rsidRPr="000E72FA">
        <w:rPr>
          <w:rFonts w:ascii="Times New Roman" w:eastAsia="Times New Roman" w:hAnsi="Times New Roman" w:cs="Times New Roman"/>
          <w:sz w:val="24"/>
          <w:szCs w:val="24"/>
        </w:rPr>
        <w:t>человека</w:t>
      </w:r>
      <w:proofErr w:type="gramStart"/>
      <w:r w:rsidR="000E72FA" w:rsidRPr="000E72FA">
        <w:rPr>
          <w:rFonts w:ascii="Times New Roman" w:eastAsia="Times New Roman" w:hAnsi="Times New Roman" w:cs="Times New Roman"/>
          <w:sz w:val="24"/>
          <w:szCs w:val="24"/>
        </w:rPr>
        <w:t>.О</w:t>
      </w:r>
      <w:proofErr w:type="gramEnd"/>
      <w:r w:rsidR="000E72FA" w:rsidRPr="000E72FA">
        <w:rPr>
          <w:rFonts w:ascii="Times New Roman" w:eastAsia="Times New Roman" w:hAnsi="Times New Roman" w:cs="Times New Roman"/>
          <w:sz w:val="24"/>
          <w:szCs w:val="24"/>
        </w:rPr>
        <w:t>тсева</w:t>
      </w:r>
      <w:proofErr w:type="spellEnd"/>
      <w:r w:rsidR="000E72FA" w:rsidRPr="000E72FA">
        <w:rPr>
          <w:rFonts w:ascii="Times New Roman" w:eastAsia="Times New Roman" w:hAnsi="Times New Roman" w:cs="Times New Roman"/>
          <w:sz w:val="24"/>
          <w:szCs w:val="24"/>
        </w:rPr>
        <w:t xml:space="preserve"> по школе нет. Выпускники 9 класса все трудоустроены, обучаются  в средн</w:t>
      </w:r>
      <w:proofErr w:type="gramStart"/>
      <w:r w:rsidR="000E72FA" w:rsidRPr="000E72FA">
        <w:rPr>
          <w:rFonts w:ascii="Times New Roman" w:eastAsia="Times New Roman" w:hAnsi="Times New Roman" w:cs="Times New Roman"/>
          <w:sz w:val="24"/>
          <w:szCs w:val="24"/>
        </w:rPr>
        <w:t>е-</w:t>
      </w:r>
      <w:proofErr w:type="gramEnd"/>
      <w:r w:rsidR="000E72FA" w:rsidRPr="000E72FA">
        <w:rPr>
          <w:rFonts w:ascii="Times New Roman" w:eastAsia="Times New Roman" w:hAnsi="Times New Roman" w:cs="Times New Roman"/>
          <w:sz w:val="24"/>
          <w:szCs w:val="24"/>
        </w:rPr>
        <w:t xml:space="preserve"> специальных учебных заведениях.</w:t>
      </w:r>
    </w:p>
    <w:p w:rsidR="000E28E0" w:rsidRPr="000E28E0" w:rsidRDefault="000E28E0" w:rsidP="000E28E0">
      <w:pPr>
        <w:spacing w:after="240" w:line="270" w:lineRule="atLeast"/>
        <w:rPr>
          <w:rFonts w:ascii="Arial" w:eastAsia="Times New Roman" w:hAnsi="Arial" w:cs="Arial"/>
          <w:color w:val="000000"/>
          <w:sz w:val="18"/>
          <w:szCs w:val="18"/>
        </w:rPr>
      </w:pPr>
    </w:p>
    <w:p w:rsidR="000E28E0" w:rsidRPr="00537725" w:rsidRDefault="000E28E0" w:rsidP="0070536C">
      <w:pPr>
        <w:pStyle w:val="ad"/>
        <w:numPr>
          <w:ilvl w:val="0"/>
          <w:numId w:val="11"/>
        </w:numPr>
        <w:spacing w:after="300" w:line="270" w:lineRule="atLeast"/>
        <w:outlineLvl w:val="1"/>
        <w:rPr>
          <w:rFonts w:ascii="Times New Roman" w:hAnsi="Times New Roman"/>
          <w:b/>
          <w:bCs/>
          <w:sz w:val="24"/>
          <w:szCs w:val="24"/>
        </w:rPr>
      </w:pPr>
      <w:r w:rsidRPr="00537725">
        <w:rPr>
          <w:rFonts w:ascii="Times New Roman" w:hAnsi="Times New Roman"/>
          <w:b/>
          <w:bCs/>
          <w:sz w:val="24"/>
          <w:szCs w:val="24"/>
        </w:rPr>
        <w:t>Результативность образовательной деятельности</w:t>
      </w:r>
    </w:p>
    <w:p w:rsidR="005C0EFC" w:rsidRPr="00A5758D" w:rsidRDefault="0070536C" w:rsidP="005C0EFC">
      <w:pPr>
        <w:jc w:val="both"/>
        <w:rPr>
          <w:rFonts w:ascii="Times New Roman" w:hAnsi="Times New Roman" w:cs="Times New Roman"/>
          <w:sz w:val="24"/>
          <w:szCs w:val="24"/>
        </w:rPr>
      </w:pPr>
      <w:r w:rsidRPr="004A1C74">
        <w:rPr>
          <w:rFonts w:ascii="Times New Roman" w:hAnsi="Times New Roman" w:cs="Times New Roman"/>
          <w:sz w:val="24"/>
          <w:szCs w:val="24"/>
        </w:rPr>
        <w:t xml:space="preserve">Наиболее важными в работе школы являются образовательные результаты. </w:t>
      </w:r>
      <w:r w:rsidR="005C0EFC" w:rsidRPr="00A5758D">
        <w:rPr>
          <w:rFonts w:ascii="Times New Roman" w:hAnsi="Times New Roman" w:cs="Times New Roman"/>
          <w:sz w:val="24"/>
          <w:szCs w:val="24"/>
        </w:rPr>
        <w:t>Аттестованы в 2015-2016 учебном году 32 учащихся, не подлежат аттестации –2 ученика, учащиеся 1-го класса. Успеваемость по итогам года составила 100%, количество учащихся, успевающих на «4» и «5» достигло 50%, необходимо отметить, что показатель качества повысился на 2% по сравнению с прошлым учебным годом.</w:t>
      </w:r>
      <w:r w:rsidR="005C0EFC">
        <w:rPr>
          <w:rFonts w:ascii="Times New Roman" w:hAnsi="Times New Roman" w:cs="Times New Roman"/>
          <w:sz w:val="24"/>
          <w:szCs w:val="24"/>
        </w:rPr>
        <w:t xml:space="preserve"> </w:t>
      </w:r>
    </w:p>
    <w:p w:rsidR="005C0EFC" w:rsidRDefault="005C0EFC" w:rsidP="005C0EFC">
      <w:pPr>
        <w:jc w:val="both"/>
        <w:rPr>
          <w:rFonts w:ascii="Times New Roman" w:hAnsi="Times New Roman" w:cs="Times New Roman"/>
          <w:sz w:val="24"/>
          <w:szCs w:val="24"/>
        </w:rPr>
      </w:pPr>
      <w:r w:rsidRPr="00A5758D">
        <w:rPr>
          <w:rFonts w:ascii="Times New Roman" w:hAnsi="Times New Roman" w:cs="Times New Roman"/>
          <w:sz w:val="24"/>
          <w:szCs w:val="24"/>
        </w:rPr>
        <w:t xml:space="preserve">Наблюдается позитивная динамика результативности работы педагогического коллектива в 3,  5  классах. Классный руководитель 3 класса Емельянова А.С., классный руководитель 5 класса Гурьянова А.З. Однако, отмечено снижение качества знаний в 2 классе на  20%.  Выявляя </w:t>
      </w:r>
      <w:proofErr w:type="gramStart"/>
      <w:r w:rsidRPr="00A5758D">
        <w:rPr>
          <w:rFonts w:ascii="Times New Roman" w:hAnsi="Times New Roman" w:cs="Times New Roman"/>
          <w:sz w:val="24"/>
          <w:szCs w:val="24"/>
        </w:rPr>
        <w:t>причину</w:t>
      </w:r>
      <w:proofErr w:type="gramEnd"/>
      <w:r w:rsidRPr="00A5758D">
        <w:rPr>
          <w:rFonts w:ascii="Times New Roman" w:hAnsi="Times New Roman" w:cs="Times New Roman"/>
          <w:sz w:val="24"/>
          <w:szCs w:val="24"/>
        </w:rPr>
        <w:t xml:space="preserve"> пришли к выводу, что снижение произошло в начальной и средней школе в основном из-за движения учащихся.</w:t>
      </w:r>
      <w:r>
        <w:rPr>
          <w:rFonts w:ascii="Times New Roman" w:hAnsi="Times New Roman" w:cs="Times New Roman"/>
          <w:sz w:val="24"/>
          <w:szCs w:val="24"/>
        </w:rPr>
        <w:t xml:space="preserve"> </w:t>
      </w:r>
      <w:r w:rsidRPr="00A5758D">
        <w:rPr>
          <w:rFonts w:ascii="Times New Roman" w:hAnsi="Times New Roman" w:cs="Times New Roman"/>
          <w:sz w:val="24"/>
          <w:szCs w:val="24"/>
        </w:rPr>
        <w:t xml:space="preserve">В мае 2015-2016 учебного года выпускники 9-го класса приняли участие в едином республиканском тестировании по татарскому языку. Успеваемость, по которому составила 100% , качество знаний 50%. Необходимо отметить, что качество знаний по школе по татарскому языку составляет </w:t>
      </w:r>
      <w:r>
        <w:rPr>
          <w:rFonts w:ascii="Times New Roman" w:hAnsi="Times New Roman" w:cs="Times New Roman"/>
          <w:sz w:val="24"/>
          <w:szCs w:val="24"/>
        </w:rPr>
        <w:t>81</w:t>
      </w:r>
      <w:r w:rsidRPr="00A5758D">
        <w:rPr>
          <w:rFonts w:ascii="Times New Roman" w:hAnsi="Times New Roman" w:cs="Times New Roman"/>
          <w:sz w:val="24"/>
          <w:szCs w:val="24"/>
        </w:rPr>
        <w:t xml:space="preserve">%, в 9-м классе 100%, а качество тестированию показало  50%качество, успеваемость 100%. Стабильное качество знаний по сравнению с прошлым учебным годом по математике, истории, </w:t>
      </w:r>
      <w:r>
        <w:rPr>
          <w:rFonts w:ascii="Times New Roman" w:hAnsi="Times New Roman" w:cs="Times New Roman"/>
          <w:sz w:val="24"/>
          <w:szCs w:val="24"/>
        </w:rPr>
        <w:t xml:space="preserve"> </w:t>
      </w:r>
      <w:r w:rsidRPr="00A5758D">
        <w:rPr>
          <w:rFonts w:ascii="Times New Roman" w:hAnsi="Times New Roman" w:cs="Times New Roman"/>
          <w:sz w:val="24"/>
          <w:szCs w:val="24"/>
        </w:rPr>
        <w:t xml:space="preserve"> физической культуре, технологии, </w:t>
      </w:r>
      <w:proofErr w:type="gramStart"/>
      <w:r w:rsidRPr="00A5758D">
        <w:rPr>
          <w:rFonts w:ascii="Times New Roman" w:hAnsi="Times New Roman" w:cs="Times New Roman"/>
          <w:sz w:val="24"/>
          <w:szCs w:val="24"/>
        </w:rPr>
        <w:t>ИЗО</w:t>
      </w:r>
      <w:proofErr w:type="gramEnd"/>
      <w:r w:rsidRPr="00A5758D">
        <w:rPr>
          <w:rFonts w:ascii="Times New Roman" w:hAnsi="Times New Roman" w:cs="Times New Roman"/>
          <w:sz w:val="24"/>
          <w:szCs w:val="24"/>
        </w:rPr>
        <w:t xml:space="preserve">, музыке, биологии, природоведению.  </w:t>
      </w:r>
      <w:r>
        <w:rPr>
          <w:rFonts w:ascii="Times New Roman" w:hAnsi="Times New Roman" w:cs="Times New Roman"/>
          <w:sz w:val="24"/>
          <w:szCs w:val="24"/>
        </w:rPr>
        <w:t xml:space="preserve"> </w:t>
      </w:r>
      <w:r w:rsidRPr="00A5758D">
        <w:rPr>
          <w:rFonts w:ascii="Times New Roman" w:hAnsi="Times New Roman" w:cs="Times New Roman"/>
          <w:sz w:val="24"/>
          <w:szCs w:val="24"/>
        </w:rPr>
        <w:t xml:space="preserve"> Мы видим, что общая и качественная успеваемость находятся примерно на том же уровне, что и в предыдущие годы. Соответственно, можно сделать вывод о том, что ситуация стабильна. </w:t>
      </w:r>
      <w:r>
        <w:rPr>
          <w:rFonts w:ascii="Times New Roman" w:hAnsi="Times New Roman" w:cs="Times New Roman"/>
          <w:sz w:val="24"/>
          <w:szCs w:val="24"/>
        </w:rPr>
        <w:t xml:space="preserve"> </w:t>
      </w:r>
      <w:r w:rsidRPr="00A5758D">
        <w:rPr>
          <w:rFonts w:ascii="Times New Roman" w:hAnsi="Times New Roman" w:cs="Times New Roman"/>
          <w:sz w:val="24"/>
          <w:szCs w:val="24"/>
        </w:rPr>
        <w:t xml:space="preserve"> Подводя итог, необходимо отметить, что в  начальной школе  средний </w:t>
      </w:r>
      <w:r w:rsidRPr="00A5758D">
        <w:rPr>
          <w:rFonts w:ascii="Times New Roman" w:hAnsi="Times New Roman" w:cs="Times New Roman"/>
          <w:sz w:val="24"/>
          <w:szCs w:val="24"/>
        </w:rPr>
        <w:lastRenderedPageBreak/>
        <w:t xml:space="preserve">уровень </w:t>
      </w:r>
      <w:proofErr w:type="spellStart"/>
      <w:r w:rsidRPr="00A5758D">
        <w:rPr>
          <w:rFonts w:ascii="Times New Roman" w:hAnsi="Times New Roman" w:cs="Times New Roman"/>
          <w:sz w:val="24"/>
          <w:szCs w:val="24"/>
        </w:rPr>
        <w:t>обученности</w:t>
      </w:r>
      <w:proofErr w:type="spellEnd"/>
      <w:r w:rsidRPr="00A5758D">
        <w:rPr>
          <w:rFonts w:ascii="Times New Roman" w:hAnsi="Times New Roman" w:cs="Times New Roman"/>
          <w:sz w:val="24"/>
          <w:szCs w:val="24"/>
        </w:rPr>
        <w:t xml:space="preserve"> 54,5 %, что на </w:t>
      </w:r>
      <w:r>
        <w:rPr>
          <w:rFonts w:ascii="Times New Roman" w:hAnsi="Times New Roman" w:cs="Times New Roman"/>
          <w:sz w:val="24"/>
          <w:szCs w:val="24"/>
        </w:rPr>
        <w:t>14,5</w:t>
      </w:r>
      <w:r w:rsidRPr="00AB16E2">
        <w:rPr>
          <w:rFonts w:ascii="Times New Roman" w:hAnsi="Times New Roman" w:cs="Times New Roman"/>
          <w:sz w:val="24"/>
          <w:szCs w:val="24"/>
        </w:rPr>
        <w:t>%</w:t>
      </w:r>
      <w:r w:rsidRPr="00A5758D">
        <w:rPr>
          <w:rFonts w:ascii="Times New Roman" w:hAnsi="Times New Roman" w:cs="Times New Roman"/>
          <w:sz w:val="24"/>
          <w:szCs w:val="24"/>
        </w:rPr>
        <w:t xml:space="preserve"> </w:t>
      </w:r>
      <w:r>
        <w:rPr>
          <w:rFonts w:ascii="Times New Roman" w:hAnsi="Times New Roman" w:cs="Times New Roman"/>
          <w:sz w:val="24"/>
          <w:szCs w:val="24"/>
        </w:rPr>
        <w:t xml:space="preserve"> ниже</w:t>
      </w:r>
      <w:r w:rsidRPr="00A5758D">
        <w:rPr>
          <w:rFonts w:ascii="Times New Roman" w:hAnsi="Times New Roman" w:cs="Times New Roman"/>
          <w:sz w:val="24"/>
          <w:szCs w:val="24"/>
        </w:rPr>
        <w:t xml:space="preserve"> по сравнению с прошлым учебным годом. В классах среднего звена степень </w:t>
      </w:r>
      <w:proofErr w:type="spellStart"/>
      <w:r w:rsidRPr="00A5758D">
        <w:rPr>
          <w:rFonts w:ascii="Times New Roman" w:hAnsi="Times New Roman" w:cs="Times New Roman"/>
          <w:sz w:val="24"/>
          <w:szCs w:val="24"/>
        </w:rPr>
        <w:t>обученности</w:t>
      </w:r>
      <w:proofErr w:type="spellEnd"/>
      <w:r w:rsidRPr="00A5758D">
        <w:rPr>
          <w:rFonts w:ascii="Times New Roman" w:hAnsi="Times New Roman" w:cs="Times New Roman"/>
          <w:sz w:val="24"/>
          <w:szCs w:val="24"/>
        </w:rPr>
        <w:t xml:space="preserve"> – 47,6 %, на 3,3% выше по сравнению с 2014-2015</w:t>
      </w:r>
      <w:r>
        <w:rPr>
          <w:rFonts w:ascii="Times New Roman" w:hAnsi="Times New Roman" w:cs="Times New Roman"/>
          <w:sz w:val="24"/>
          <w:szCs w:val="24"/>
        </w:rPr>
        <w:t xml:space="preserve"> учебным годом</w:t>
      </w:r>
    </w:p>
    <w:p w:rsidR="005C0EFC" w:rsidRPr="00A5758D" w:rsidRDefault="005C0EFC" w:rsidP="005C0EFC">
      <w:pPr>
        <w:rPr>
          <w:rFonts w:ascii="Times New Roman" w:hAnsi="Times New Roman" w:cs="Times New Roman"/>
          <w:sz w:val="24"/>
          <w:szCs w:val="24"/>
        </w:rPr>
      </w:pPr>
      <w:r>
        <w:rPr>
          <w:rFonts w:ascii="Times New Roman" w:hAnsi="Times New Roman" w:cs="Times New Roman"/>
          <w:sz w:val="24"/>
          <w:szCs w:val="24"/>
        </w:rPr>
        <w:t xml:space="preserve">                       </w:t>
      </w:r>
      <w:r w:rsidRPr="00A5758D">
        <w:rPr>
          <w:rFonts w:ascii="Times New Roman" w:hAnsi="Times New Roman" w:cs="Times New Roman"/>
          <w:b/>
          <w:sz w:val="24"/>
          <w:szCs w:val="24"/>
        </w:rPr>
        <w:t>Мониторинг  качества  образования за 3 года</w:t>
      </w:r>
      <w:r w:rsidRPr="00A5758D">
        <w:rPr>
          <w:rFonts w:ascii="Times New Roman" w:hAnsi="Times New Roman" w:cs="Times New Roman"/>
          <w:sz w:val="24"/>
          <w:szCs w:val="24"/>
        </w:rPr>
        <w:t>.</w:t>
      </w: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
        <w:gridCol w:w="2518"/>
        <w:gridCol w:w="989"/>
        <w:gridCol w:w="819"/>
        <w:gridCol w:w="876"/>
        <w:gridCol w:w="620"/>
        <w:gridCol w:w="899"/>
        <w:gridCol w:w="1226"/>
      </w:tblGrid>
      <w:tr w:rsidR="005C0EFC" w:rsidRPr="00A5758D" w:rsidTr="005C0EFC">
        <w:tc>
          <w:tcPr>
            <w:tcW w:w="849" w:type="dxa"/>
            <w:vMerge w:val="restart"/>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tc>
        <w:tc>
          <w:tcPr>
            <w:tcW w:w="2524" w:type="dxa"/>
            <w:vMerge w:val="restart"/>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Предметы</w:t>
            </w:r>
          </w:p>
        </w:tc>
        <w:tc>
          <w:tcPr>
            <w:tcW w:w="1815"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2013-2014</w:t>
            </w:r>
          </w:p>
        </w:tc>
        <w:tc>
          <w:tcPr>
            <w:tcW w:w="1464"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2014-2015</w:t>
            </w:r>
          </w:p>
        </w:tc>
        <w:tc>
          <w:tcPr>
            <w:tcW w:w="2136"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2015-2016</w:t>
            </w:r>
          </w:p>
        </w:tc>
      </w:tr>
      <w:tr w:rsidR="005C0EFC" w:rsidRPr="00A5758D" w:rsidTr="005C0EFC">
        <w:tc>
          <w:tcPr>
            <w:tcW w:w="849" w:type="dxa"/>
            <w:vMerge/>
            <w:vAlign w:val="center"/>
          </w:tcPr>
          <w:p w:rsidR="005C0EFC" w:rsidRPr="00A5758D" w:rsidRDefault="005C0EFC" w:rsidP="005C0EFC">
            <w:pPr>
              <w:pStyle w:val="a5"/>
              <w:rPr>
                <w:rFonts w:ascii="Times New Roman" w:hAnsi="Times New Roman" w:cs="Times New Roman"/>
                <w:sz w:val="24"/>
                <w:szCs w:val="24"/>
                <w:lang w:eastAsia="en-US"/>
              </w:rPr>
            </w:pPr>
          </w:p>
        </w:tc>
        <w:tc>
          <w:tcPr>
            <w:tcW w:w="2524" w:type="dxa"/>
            <w:vMerge/>
            <w:vAlign w:val="center"/>
          </w:tcPr>
          <w:p w:rsidR="005C0EFC" w:rsidRPr="00A5758D" w:rsidRDefault="005C0EFC" w:rsidP="005C0EFC">
            <w:pPr>
              <w:pStyle w:val="a5"/>
              <w:rPr>
                <w:rFonts w:ascii="Times New Roman" w:hAnsi="Times New Roman" w:cs="Times New Roman"/>
                <w:sz w:val="24"/>
                <w:szCs w:val="24"/>
                <w:lang w:eastAsia="en-US"/>
              </w:rPr>
            </w:pP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успев.</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p w:rsidR="005C0EFC" w:rsidRPr="00A5758D" w:rsidRDefault="005C0EFC" w:rsidP="005C0EFC">
            <w:pPr>
              <w:pStyle w:val="a5"/>
              <w:rPr>
                <w:rFonts w:ascii="Times New Roman" w:hAnsi="Times New Roman" w:cs="Times New Roman"/>
                <w:sz w:val="24"/>
                <w:szCs w:val="24"/>
                <w:lang w:eastAsia="en-US"/>
              </w:rPr>
            </w:pPr>
            <w:proofErr w:type="spellStart"/>
            <w:r w:rsidRPr="00A5758D">
              <w:rPr>
                <w:rFonts w:ascii="Times New Roman" w:hAnsi="Times New Roman" w:cs="Times New Roman"/>
                <w:sz w:val="24"/>
                <w:szCs w:val="24"/>
                <w:lang w:eastAsia="en-US"/>
              </w:rPr>
              <w:t>кач</w:t>
            </w:r>
            <w:proofErr w:type="spellEnd"/>
            <w:r w:rsidRPr="00A5758D">
              <w:rPr>
                <w:rFonts w:ascii="Times New Roman" w:hAnsi="Times New Roman" w:cs="Times New Roman"/>
                <w:sz w:val="24"/>
                <w:szCs w:val="24"/>
                <w:lang w:eastAsia="en-US"/>
              </w:rPr>
              <w:t>.</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успев.</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p w:rsidR="005C0EFC" w:rsidRPr="00A5758D" w:rsidRDefault="005C0EFC" w:rsidP="005C0EFC">
            <w:pPr>
              <w:pStyle w:val="a5"/>
              <w:rPr>
                <w:rFonts w:ascii="Times New Roman" w:hAnsi="Times New Roman" w:cs="Times New Roman"/>
                <w:sz w:val="24"/>
                <w:szCs w:val="24"/>
                <w:lang w:eastAsia="en-US"/>
              </w:rPr>
            </w:pPr>
            <w:proofErr w:type="spellStart"/>
            <w:r w:rsidRPr="00A5758D">
              <w:rPr>
                <w:rFonts w:ascii="Times New Roman" w:hAnsi="Times New Roman" w:cs="Times New Roman"/>
                <w:sz w:val="24"/>
                <w:szCs w:val="24"/>
                <w:lang w:eastAsia="en-US"/>
              </w:rPr>
              <w:t>кач</w:t>
            </w:r>
            <w:proofErr w:type="spellEnd"/>
            <w:r w:rsidRPr="00A5758D">
              <w:rPr>
                <w:rFonts w:ascii="Times New Roman" w:hAnsi="Times New Roman" w:cs="Times New Roman"/>
                <w:sz w:val="24"/>
                <w:szCs w:val="24"/>
                <w:lang w:eastAsia="en-US"/>
              </w:rPr>
              <w:t>.</w:t>
            </w:r>
          </w:p>
        </w:tc>
        <w:tc>
          <w:tcPr>
            <w:tcW w:w="900" w:type="dxa"/>
          </w:tcPr>
          <w:p w:rsidR="005C0EFC" w:rsidRPr="00A5758D" w:rsidRDefault="005C0EFC" w:rsidP="005C0EFC">
            <w:pPr>
              <w:rPr>
                <w:rFonts w:ascii="Times New Roman" w:hAnsi="Times New Roman" w:cs="Times New Roman"/>
                <w:sz w:val="24"/>
                <w:szCs w:val="24"/>
                <w:lang w:eastAsia="en-US"/>
              </w:rPr>
            </w:pPr>
            <w:r w:rsidRPr="00A5758D">
              <w:rPr>
                <w:rFonts w:ascii="Times New Roman" w:hAnsi="Times New Roman" w:cs="Times New Roman"/>
                <w:sz w:val="24"/>
                <w:szCs w:val="24"/>
                <w:lang w:eastAsia="en-US"/>
              </w:rPr>
              <w:t>% успев.</w:t>
            </w:r>
          </w:p>
          <w:p w:rsidR="005C0EFC" w:rsidRPr="00A5758D" w:rsidRDefault="005C0EFC" w:rsidP="005C0EFC">
            <w:pPr>
              <w:pStyle w:val="a5"/>
              <w:rPr>
                <w:rFonts w:ascii="Times New Roman" w:hAnsi="Times New Roman" w:cs="Times New Roman"/>
                <w:sz w:val="24"/>
                <w:szCs w:val="24"/>
                <w:lang w:eastAsia="en-US"/>
              </w:rPr>
            </w:pPr>
          </w:p>
        </w:tc>
        <w:tc>
          <w:tcPr>
            <w:tcW w:w="1236" w:type="dxa"/>
          </w:tcPr>
          <w:p w:rsidR="005C0EFC" w:rsidRPr="00A5758D" w:rsidRDefault="005C0EFC" w:rsidP="005C0EFC">
            <w:pPr>
              <w:rPr>
                <w:rFonts w:ascii="Times New Roman" w:hAnsi="Times New Roman" w:cs="Times New Roman"/>
                <w:sz w:val="24"/>
                <w:szCs w:val="24"/>
                <w:lang w:eastAsia="en-US"/>
              </w:rPr>
            </w:pPr>
          </w:p>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p w:rsidR="005C0EFC" w:rsidRPr="00A5758D" w:rsidRDefault="005C0EFC" w:rsidP="005C0EFC">
            <w:pPr>
              <w:pStyle w:val="a5"/>
              <w:rPr>
                <w:rFonts w:ascii="Times New Roman" w:hAnsi="Times New Roman" w:cs="Times New Roman"/>
                <w:sz w:val="24"/>
                <w:szCs w:val="24"/>
                <w:lang w:eastAsia="en-US"/>
              </w:rPr>
            </w:pPr>
            <w:proofErr w:type="spellStart"/>
            <w:r w:rsidRPr="00A5758D">
              <w:rPr>
                <w:rFonts w:ascii="Times New Roman" w:hAnsi="Times New Roman" w:cs="Times New Roman"/>
                <w:sz w:val="24"/>
                <w:szCs w:val="24"/>
                <w:lang w:eastAsia="en-US"/>
              </w:rPr>
              <w:t>кач</w:t>
            </w:r>
            <w:proofErr w:type="spellEnd"/>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Русский язык</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52</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65</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60</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Литература</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82</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83</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90</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3.</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xml:space="preserve">Математика </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55</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55</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69</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Английский язык</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62</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71</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78</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Татарский  язык</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62</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74</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81,25</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w:t>
            </w:r>
          </w:p>
        </w:tc>
        <w:tc>
          <w:tcPr>
            <w:tcW w:w="2524" w:type="dxa"/>
          </w:tcPr>
          <w:p w:rsidR="005C0EFC" w:rsidRPr="00A5758D" w:rsidRDefault="005C0EFC" w:rsidP="005C0EFC">
            <w:pPr>
              <w:pStyle w:val="a5"/>
              <w:rPr>
                <w:rFonts w:ascii="Times New Roman" w:hAnsi="Times New Roman" w:cs="Times New Roman"/>
                <w:sz w:val="24"/>
                <w:szCs w:val="24"/>
                <w:lang w:eastAsia="en-US"/>
              </w:rPr>
            </w:pPr>
            <w:proofErr w:type="spellStart"/>
            <w:r w:rsidRPr="00A5758D">
              <w:rPr>
                <w:rFonts w:ascii="Times New Roman" w:hAnsi="Times New Roman" w:cs="Times New Roman"/>
                <w:sz w:val="24"/>
                <w:szCs w:val="24"/>
                <w:lang w:eastAsia="en-US"/>
              </w:rPr>
              <w:t>Татарск</w:t>
            </w:r>
            <w:proofErr w:type="gramStart"/>
            <w:r w:rsidRPr="00A5758D">
              <w:rPr>
                <w:rFonts w:ascii="Times New Roman" w:hAnsi="Times New Roman" w:cs="Times New Roman"/>
                <w:sz w:val="24"/>
                <w:szCs w:val="24"/>
                <w:lang w:eastAsia="en-US"/>
              </w:rPr>
              <w:t>.л</w:t>
            </w:r>
            <w:proofErr w:type="gramEnd"/>
            <w:r w:rsidRPr="00A5758D">
              <w:rPr>
                <w:rFonts w:ascii="Times New Roman" w:hAnsi="Times New Roman" w:cs="Times New Roman"/>
                <w:sz w:val="24"/>
                <w:szCs w:val="24"/>
                <w:lang w:eastAsia="en-US"/>
              </w:rPr>
              <w:t>итература</w:t>
            </w:r>
            <w:proofErr w:type="spellEnd"/>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84</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72</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86</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Информатика</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72</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83</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8.</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xml:space="preserve">История  </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56</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62</w:t>
            </w:r>
          </w:p>
        </w:tc>
      </w:tr>
      <w:tr w:rsidR="005C0EFC" w:rsidRPr="00A5758D" w:rsidTr="005C0EFC">
        <w:trPr>
          <w:trHeight w:val="185"/>
        </w:trPr>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9.</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Обществознание</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64</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64</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 xml:space="preserve"> 90,48</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xml:space="preserve">География  </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86</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79</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 xml:space="preserve"> 95,24</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11.</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Биология</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82</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79</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90,48</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12.</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Природоведение</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13.</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Химия</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71</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63</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100</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14.</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Физика</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70</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62</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100</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15.</w:t>
            </w:r>
          </w:p>
        </w:tc>
        <w:tc>
          <w:tcPr>
            <w:tcW w:w="2524" w:type="dxa"/>
          </w:tcPr>
          <w:p w:rsidR="005C0EFC" w:rsidRPr="00A5758D" w:rsidRDefault="005C0EFC" w:rsidP="005C0EFC">
            <w:pPr>
              <w:pStyle w:val="a5"/>
              <w:rPr>
                <w:rFonts w:ascii="Times New Roman" w:hAnsi="Times New Roman" w:cs="Times New Roman"/>
                <w:sz w:val="24"/>
                <w:szCs w:val="24"/>
                <w:lang w:eastAsia="en-US"/>
              </w:rPr>
            </w:pPr>
            <w:proofErr w:type="spellStart"/>
            <w:r w:rsidRPr="00A5758D">
              <w:rPr>
                <w:rFonts w:ascii="Times New Roman" w:hAnsi="Times New Roman" w:cs="Times New Roman"/>
                <w:sz w:val="24"/>
                <w:szCs w:val="24"/>
                <w:lang w:eastAsia="en-US"/>
              </w:rPr>
              <w:t>Физичес</w:t>
            </w:r>
            <w:proofErr w:type="gramStart"/>
            <w:r w:rsidRPr="00A5758D">
              <w:rPr>
                <w:rFonts w:ascii="Times New Roman" w:hAnsi="Times New Roman" w:cs="Times New Roman"/>
                <w:sz w:val="24"/>
                <w:szCs w:val="24"/>
                <w:lang w:eastAsia="en-US"/>
              </w:rPr>
              <w:t>.к</w:t>
            </w:r>
            <w:proofErr w:type="gramEnd"/>
            <w:r w:rsidRPr="00A5758D">
              <w:rPr>
                <w:rFonts w:ascii="Times New Roman" w:hAnsi="Times New Roman" w:cs="Times New Roman"/>
                <w:sz w:val="24"/>
                <w:szCs w:val="24"/>
                <w:lang w:eastAsia="en-US"/>
              </w:rPr>
              <w:t>ультура</w:t>
            </w:r>
            <w:proofErr w:type="spellEnd"/>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r>
      <w:tr w:rsidR="005C0EFC" w:rsidRPr="00A5758D" w:rsidTr="005C0EFC">
        <w:trPr>
          <w:trHeight w:val="308"/>
        </w:trPr>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16.</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ОБЖ</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Pr>
                <w:rFonts w:ascii="Times New Roman" w:hAnsi="Times New Roman" w:cs="Times New Roman"/>
                <w:sz w:val="24"/>
                <w:szCs w:val="24"/>
                <w:lang w:eastAsia="en-US"/>
              </w:rPr>
              <w:t>100</w:t>
            </w:r>
          </w:p>
        </w:tc>
      </w:tr>
      <w:tr w:rsidR="005C0EFC" w:rsidRPr="00A5758D" w:rsidTr="005C0EFC">
        <w:trPr>
          <w:trHeight w:val="204"/>
        </w:trPr>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17.</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ИЗО</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r>
      <w:tr w:rsidR="005C0EFC" w:rsidRPr="00A5758D" w:rsidTr="005C0EFC">
        <w:trPr>
          <w:trHeight w:val="259"/>
        </w:trPr>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18.</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xml:space="preserve">Технология </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r>
      <w:tr w:rsidR="005C0EFC" w:rsidRPr="00A5758D" w:rsidTr="005C0EF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19.</w:t>
            </w:r>
          </w:p>
        </w:tc>
        <w:tc>
          <w:tcPr>
            <w:tcW w:w="2524"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Музыка</w:t>
            </w:r>
          </w:p>
        </w:tc>
        <w:tc>
          <w:tcPr>
            <w:tcW w:w="992"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2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7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87"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90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1236"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r>
    </w:tbl>
    <w:p w:rsidR="005C0EFC" w:rsidRPr="00A5758D" w:rsidRDefault="005C0EFC" w:rsidP="005C0EFC">
      <w:pPr>
        <w:rPr>
          <w:rFonts w:ascii="Times New Roman" w:hAnsi="Times New Roman" w:cs="Times New Roman"/>
          <w:b/>
          <w:sz w:val="24"/>
          <w:szCs w:val="24"/>
        </w:rPr>
      </w:pPr>
    </w:p>
    <w:p w:rsidR="005C0EFC" w:rsidRPr="00A5758D" w:rsidRDefault="005C0EFC" w:rsidP="005C0EFC">
      <w:pPr>
        <w:jc w:val="center"/>
        <w:rPr>
          <w:rFonts w:ascii="Times New Roman" w:hAnsi="Times New Roman" w:cs="Times New Roman"/>
          <w:b/>
          <w:sz w:val="24"/>
          <w:szCs w:val="24"/>
        </w:rPr>
      </w:pPr>
      <w:r w:rsidRPr="00A5758D">
        <w:rPr>
          <w:rFonts w:ascii="Times New Roman" w:hAnsi="Times New Roman" w:cs="Times New Roman"/>
          <w:b/>
          <w:sz w:val="24"/>
          <w:szCs w:val="24"/>
        </w:rPr>
        <w:t>Мониторинг  качества  образования по классам за 3 года</w:t>
      </w:r>
      <w:r w:rsidRPr="00A5758D">
        <w:rPr>
          <w:rFonts w:ascii="Times New Roman" w:hAnsi="Times New Roman" w:cs="Times New Roman"/>
          <w:sz w:val="24"/>
          <w:szCs w:val="24"/>
        </w:rPr>
        <w:t>.</w:t>
      </w:r>
    </w:p>
    <w:tbl>
      <w:tblPr>
        <w:tblW w:w="8948" w:type="dxa"/>
        <w:tblInd w:w="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0"/>
        <w:gridCol w:w="513"/>
        <w:gridCol w:w="1214"/>
        <w:gridCol w:w="791"/>
        <w:gridCol w:w="606"/>
        <w:gridCol w:w="1214"/>
        <w:gridCol w:w="821"/>
        <w:gridCol w:w="52"/>
        <w:gridCol w:w="577"/>
        <w:gridCol w:w="1214"/>
        <w:gridCol w:w="906"/>
        <w:gridCol w:w="710"/>
      </w:tblGrid>
      <w:tr w:rsidR="005C0EFC" w:rsidRPr="00A5758D" w:rsidTr="005C0EFC">
        <w:trPr>
          <w:trHeight w:val="143"/>
        </w:trPr>
        <w:tc>
          <w:tcPr>
            <w:tcW w:w="974" w:type="dxa"/>
            <w:gridSpan w:val="2"/>
            <w:vMerge w:val="restart"/>
          </w:tcPr>
          <w:p w:rsidR="005C0EFC" w:rsidRPr="00A5758D" w:rsidRDefault="005C0EFC" w:rsidP="005C0EFC">
            <w:pPr>
              <w:pStyle w:val="a5"/>
              <w:rPr>
                <w:rFonts w:ascii="Times New Roman" w:hAnsi="Times New Roman" w:cs="Times New Roman"/>
                <w:sz w:val="24"/>
                <w:szCs w:val="24"/>
                <w:lang w:eastAsia="en-US"/>
              </w:rPr>
            </w:pPr>
          </w:p>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класс</w:t>
            </w:r>
          </w:p>
        </w:tc>
        <w:tc>
          <w:tcPr>
            <w:tcW w:w="2567" w:type="dxa"/>
            <w:gridSpan w:val="3"/>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2013-2014</w:t>
            </w:r>
          </w:p>
        </w:tc>
        <w:tc>
          <w:tcPr>
            <w:tcW w:w="2623" w:type="dxa"/>
            <w:gridSpan w:val="4"/>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2014-2015</w:t>
            </w:r>
          </w:p>
        </w:tc>
        <w:tc>
          <w:tcPr>
            <w:tcW w:w="2784" w:type="dxa"/>
            <w:gridSpan w:val="3"/>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xml:space="preserve">      2015-2016</w:t>
            </w:r>
          </w:p>
        </w:tc>
      </w:tr>
      <w:tr w:rsidR="005C0EFC" w:rsidRPr="00A5758D" w:rsidTr="005C0EFC">
        <w:tc>
          <w:tcPr>
            <w:tcW w:w="974" w:type="dxa"/>
            <w:gridSpan w:val="2"/>
            <w:vMerge/>
            <w:vAlign w:val="center"/>
          </w:tcPr>
          <w:p w:rsidR="005C0EFC" w:rsidRPr="00A5758D" w:rsidRDefault="005C0EFC" w:rsidP="005C0EFC">
            <w:pPr>
              <w:pStyle w:val="a5"/>
              <w:rPr>
                <w:rFonts w:ascii="Times New Roman" w:hAnsi="Times New Roman" w:cs="Times New Roman"/>
                <w:sz w:val="24"/>
                <w:szCs w:val="24"/>
                <w:lang w:eastAsia="en-US"/>
              </w:rPr>
            </w:pPr>
          </w:p>
        </w:tc>
        <w:tc>
          <w:tcPr>
            <w:tcW w:w="1131"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Кол-во учащихся</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успев</w:t>
            </w:r>
          </w:p>
        </w:tc>
        <w:tc>
          <w:tcPr>
            <w:tcW w:w="693" w:type="dxa"/>
          </w:tcPr>
          <w:p w:rsidR="005C0EFC" w:rsidRPr="00A5758D" w:rsidRDefault="005C0EFC" w:rsidP="005C0EFC">
            <w:pPr>
              <w:pStyle w:val="a5"/>
              <w:rPr>
                <w:rFonts w:ascii="Times New Roman" w:hAnsi="Times New Roman" w:cs="Times New Roman"/>
                <w:sz w:val="24"/>
                <w:szCs w:val="24"/>
                <w:lang w:eastAsia="en-US"/>
              </w:rPr>
            </w:pPr>
            <w:proofErr w:type="spellStart"/>
            <w:r w:rsidRPr="00A5758D">
              <w:rPr>
                <w:rFonts w:ascii="Times New Roman" w:hAnsi="Times New Roman" w:cs="Times New Roman"/>
                <w:sz w:val="24"/>
                <w:szCs w:val="24"/>
                <w:lang w:eastAsia="en-US"/>
              </w:rPr>
              <w:t>кач</w:t>
            </w:r>
            <w:proofErr w:type="spellEnd"/>
            <w:r w:rsidRPr="00A5758D">
              <w:rPr>
                <w:rFonts w:ascii="Times New Roman" w:hAnsi="Times New Roman" w:cs="Times New Roman"/>
                <w:sz w:val="24"/>
                <w:szCs w:val="24"/>
                <w:lang w:eastAsia="en-US"/>
              </w:rPr>
              <w:t xml:space="preserve"> %.</w:t>
            </w:r>
          </w:p>
        </w:tc>
        <w:tc>
          <w:tcPr>
            <w:tcW w:w="1131"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Кол-во учащихся</w:t>
            </w:r>
          </w:p>
          <w:p w:rsidR="005C0EFC" w:rsidRPr="00A5758D" w:rsidRDefault="005C0EFC" w:rsidP="005C0EFC">
            <w:pPr>
              <w:pStyle w:val="a5"/>
              <w:rPr>
                <w:rFonts w:ascii="Times New Roman" w:hAnsi="Times New Roman" w:cs="Times New Roman"/>
                <w:sz w:val="24"/>
                <w:szCs w:val="24"/>
                <w:lang w:eastAsia="en-US"/>
              </w:rPr>
            </w:pPr>
          </w:p>
        </w:tc>
        <w:tc>
          <w:tcPr>
            <w:tcW w:w="87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успев</w:t>
            </w:r>
          </w:p>
        </w:tc>
        <w:tc>
          <w:tcPr>
            <w:tcW w:w="613"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p w:rsidR="005C0EFC" w:rsidRPr="00A5758D" w:rsidRDefault="005C0EFC" w:rsidP="005C0EFC">
            <w:pPr>
              <w:pStyle w:val="a5"/>
              <w:rPr>
                <w:rFonts w:ascii="Times New Roman" w:hAnsi="Times New Roman" w:cs="Times New Roman"/>
                <w:sz w:val="24"/>
                <w:szCs w:val="24"/>
                <w:lang w:eastAsia="en-US"/>
              </w:rPr>
            </w:pPr>
            <w:proofErr w:type="spellStart"/>
            <w:r w:rsidRPr="00A5758D">
              <w:rPr>
                <w:rFonts w:ascii="Times New Roman" w:hAnsi="Times New Roman" w:cs="Times New Roman"/>
                <w:sz w:val="24"/>
                <w:szCs w:val="24"/>
                <w:lang w:eastAsia="en-US"/>
              </w:rPr>
              <w:t>кач</w:t>
            </w:r>
            <w:proofErr w:type="spellEnd"/>
            <w:r w:rsidRPr="00A5758D">
              <w:rPr>
                <w:rFonts w:ascii="Times New Roman" w:hAnsi="Times New Roman" w:cs="Times New Roman"/>
                <w:sz w:val="24"/>
                <w:szCs w:val="24"/>
                <w:lang w:eastAsia="en-US"/>
              </w:rPr>
              <w:t>.</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Кол-во учащихся</w:t>
            </w:r>
          </w:p>
          <w:p w:rsidR="005C0EFC" w:rsidRPr="00A5758D" w:rsidRDefault="005C0EFC" w:rsidP="005C0EFC">
            <w:pPr>
              <w:rPr>
                <w:rFonts w:ascii="Times New Roman" w:hAnsi="Times New Roman" w:cs="Times New Roman"/>
                <w:sz w:val="24"/>
                <w:szCs w:val="24"/>
                <w:lang w:eastAsia="en-US"/>
              </w:rPr>
            </w:pPr>
          </w:p>
          <w:p w:rsidR="005C0EFC" w:rsidRPr="00A5758D" w:rsidRDefault="005C0EFC" w:rsidP="005C0EFC">
            <w:pPr>
              <w:pStyle w:val="a5"/>
              <w:rPr>
                <w:rFonts w:ascii="Times New Roman" w:hAnsi="Times New Roman" w:cs="Times New Roman"/>
                <w:sz w:val="24"/>
                <w:szCs w:val="24"/>
                <w:lang w:eastAsia="en-US"/>
              </w:rPr>
            </w:pPr>
          </w:p>
        </w:tc>
        <w:tc>
          <w:tcPr>
            <w:tcW w:w="1125" w:type="dxa"/>
          </w:tcPr>
          <w:p w:rsidR="005C0EFC" w:rsidRPr="00A5758D" w:rsidRDefault="005C0EFC" w:rsidP="005C0EFC">
            <w:pPr>
              <w:rPr>
                <w:rFonts w:ascii="Times New Roman" w:hAnsi="Times New Roman" w:cs="Times New Roman"/>
                <w:sz w:val="24"/>
                <w:szCs w:val="24"/>
                <w:lang w:eastAsia="en-US"/>
              </w:rPr>
            </w:pPr>
          </w:p>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 успев</w:t>
            </w:r>
          </w:p>
        </w:tc>
        <w:tc>
          <w:tcPr>
            <w:tcW w:w="849" w:type="dxa"/>
          </w:tcPr>
          <w:p w:rsidR="005C0EFC" w:rsidRPr="00A5758D" w:rsidRDefault="005C0EFC" w:rsidP="005C0EFC">
            <w:pPr>
              <w:rPr>
                <w:rFonts w:ascii="Times New Roman" w:hAnsi="Times New Roman" w:cs="Times New Roman"/>
                <w:sz w:val="24"/>
                <w:szCs w:val="24"/>
                <w:lang w:eastAsia="en-US"/>
              </w:rPr>
            </w:pPr>
          </w:p>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p w:rsidR="005C0EFC" w:rsidRPr="00A5758D" w:rsidRDefault="005C0EFC" w:rsidP="005C0EFC">
            <w:pPr>
              <w:pStyle w:val="a5"/>
              <w:rPr>
                <w:rFonts w:ascii="Times New Roman" w:hAnsi="Times New Roman" w:cs="Times New Roman"/>
                <w:sz w:val="24"/>
                <w:szCs w:val="24"/>
                <w:lang w:eastAsia="en-US"/>
              </w:rPr>
            </w:pPr>
            <w:proofErr w:type="spellStart"/>
            <w:r w:rsidRPr="00A5758D">
              <w:rPr>
                <w:rFonts w:ascii="Times New Roman" w:hAnsi="Times New Roman" w:cs="Times New Roman"/>
                <w:sz w:val="24"/>
                <w:szCs w:val="24"/>
                <w:lang w:eastAsia="en-US"/>
              </w:rPr>
              <w:t>кач</w:t>
            </w:r>
            <w:proofErr w:type="spellEnd"/>
          </w:p>
        </w:tc>
      </w:tr>
      <w:tr w:rsidR="005C0EFC" w:rsidRPr="00A5758D" w:rsidTr="005C0EFC">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1</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743" w:type="dxa"/>
          </w:tcPr>
          <w:p w:rsidR="005C0EFC" w:rsidRPr="00A5758D" w:rsidRDefault="005C0EFC" w:rsidP="005C0EFC">
            <w:pPr>
              <w:pStyle w:val="a5"/>
              <w:rPr>
                <w:rFonts w:ascii="Times New Roman" w:hAnsi="Times New Roman" w:cs="Times New Roman"/>
                <w:sz w:val="24"/>
                <w:szCs w:val="24"/>
                <w:lang w:eastAsia="en-US"/>
              </w:rPr>
            </w:pP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5</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p>
        </w:tc>
        <w:tc>
          <w:tcPr>
            <w:tcW w:w="543" w:type="dxa"/>
          </w:tcPr>
          <w:p w:rsidR="005C0EFC" w:rsidRPr="00A5758D" w:rsidRDefault="005C0EFC" w:rsidP="005C0EFC">
            <w:pPr>
              <w:pStyle w:val="a5"/>
              <w:jc w:val="center"/>
              <w:rPr>
                <w:rFonts w:ascii="Times New Roman" w:hAnsi="Times New Roman" w:cs="Times New Roman"/>
                <w:sz w:val="24"/>
                <w:szCs w:val="24"/>
                <w:lang w:eastAsia="en-US"/>
              </w:rPr>
            </w:pP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1125"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tc>
        <w:tc>
          <w:tcPr>
            <w:tcW w:w="849"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w:t>
            </w:r>
          </w:p>
        </w:tc>
      </w:tr>
      <w:tr w:rsidR="005C0EFC" w:rsidRPr="00A5758D" w:rsidTr="005C0EFC">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75</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w:t>
            </w:r>
          </w:p>
        </w:tc>
        <w:tc>
          <w:tcPr>
            <w:tcW w:w="1125"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40</w:t>
            </w:r>
          </w:p>
        </w:tc>
      </w:tr>
      <w:tr w:rsidR="005C0EFC" w:rsidRPr="00A5758D" w:rsidTr="005C0EFC">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3</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7</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67</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1125"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75</w:t>
            </w:r>
          </w:p>
        </w:tc>
      </w:tr>
      <w:tr w:rsidR="005C0EFC" w:rsidRPr="00A5758D" w:rsidTr="005C0EFC">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7</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71</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1125"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r>
      <w:tr w:rsidR="005C0EFC" w:rsidRPr="00A5758D" w:rsidTr="005C0EFC">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2-4</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17</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52</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18</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69</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13</w:t>
            </w:r>
          </w:p>
        </w:tc>
        <w:tc>
          <w:tcPr>
            <w:tcW w:w="1125"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b/>
                <w:sz w:val="24"/>
                <w:szCs w:val="24"/>
                <w:lang w:eastAsia="en-US"/>
              </w:rPr>
            </w:pPr>
            <w:r w:rsidRPr="00A5758D">
              <w:rPr>
                <w:rFonts w:ascii="Times New Roman" w:hAnsi="Times New Roman" w:cs="Times New Roman"/>
                <w:b/>
                <w:sz w:val="24"/>
                <w:szCs w:val="24"/>
                <w:lang w:eastAsia="en-US"/>
              </w:rPr>
              <w:t>54,5</w:t>
            </w:r>
          </w:p>
        </w:tc>
      </w:tr>
      <w:tr w:rsidR="005C0EFC" w:rsidRPr="00A5758D" w:rsidTr="005C0EFC">
        <w:trPr>
          <w:trHeight w:val="305"/>
        </w:trPr>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5</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w:t>
            </w:r>
          </w:p>
        </w:tc>
        <w:tc>
          <w:tcPr>
            <w:tcW w:w="1125"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66,6</w:t>
            </w:r>
          </w:p>
        </w:tc>
      </w:tr>
      <w:tr w:rsidR="005C0EFC" w:rsidRPr="00A5758D" w:rsidTr="005C0EFC">
        <w:trPr>
          <w:trHeight w:val="206"/>
        </w:trPr>
        <w:tc>
          <w:tcPr>
            <w:tcW w:w="403" w:type="dxa"/>
            <w:tcBorders>
              <w:left w:val="single" w:sz="4" w:space="0" w:color="auto"/>
              <w:bottom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bottom w:val="single" w:sz="4" w:space="0" w:color="auto"/>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6</w:t>
            </w:r>
          </w:p>
        </w:tc>
        <w:tc>
          <w:tcPr>
            <w:tcW w:w="1131" w:type="dxa"/>
            <w:tcBorders>
              <w:bottom w:val="single" w:sz="4" w:space="0" w:color="auto"/>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743" w:type="dxa"/>
            <w:tcBorders>
              <w:bottom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Borders>
              <w:bottom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1131" w:type="dxa"/>
            <w:tcBorders>
              <w:bottom w:val="single" w:sz="4" w:space="0" w:color="auto"/>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1</w:t>
            </w:r>
          </w:p>
        </w:tc>
        <w:tc>
          <w:tcPr>
            <w:tcW w:w="949" w:type="dxa"/>
            <w:gridSpan w:val="2"/>
            <w:tcBorders>
              <w:bottom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Borders>
              <w:bottom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0</w:t>
            </w:r>
          </w:p>
        </w:tc>
        <w:tc>
          <w:tcPr>
            <w:tcW w:w="810" w:type="dxa"/>
            <w:tcBorders>
              <w:bottom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7</w:t>
            </w:r>
          </w:p>
        </w:tc>
        <w:tc>
          <w:tcPr>
            <w:tcW w:w="1125" w:type="dxa"/>
            <w:tcBorders>
              <w:bottom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Borders>
              <w:bottom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42,8</w:t>
            </w:r>
          </w:p>
        </w:tc>
      </w:tr>
      <w:tr w:rsidR="005C0EFC" w:rsidRPr="00A5758D" w:rsidTr="005C0EFC">
        <w:trPr>
          <w:trHeight w:val="237"/>
        </w:trPr>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7</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3</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33</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5</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40</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1125"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0</w:t>
            </w:r>
          </w:p>
        </w:tc>
      </w:tr>
      <w:tr w:rsidR="005C0EFC" w:rsidRPr="00A5758D" w:rsidTr="005C0EFC">
        <w:tc>
          <w:tcPr>
            <w:tcW w:w="974" w:type="dxa"/>
            <w:gridSpan w:val="2"/>
            <w:tcBorders>
              <w:left w:val="single" w:sz="4" w:space="0" w:color="auto"/>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8</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3</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33</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4</w:t>
            </w:r>
          </w:p>
        </w:tc>
        <w:tc>
          <w:tcPr>
            <w:tcW w:w="1125"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r>
      <w:tr w:rsidR="005C0EFC" w:rsidRPr="00A5758D" w:rsidTr="005C0EFC">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9</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3</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33</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5</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60</w:t>
            </w:r>
          </w:p>
        </w:tc>
        <w:tc>
          <w:tcPr>
            <w:tcW w:w="810"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w:t>
            </w:r>
          </w:p>
        </w:tc>
        <w:tc>
          <w:tcPr>
            <w:tcW w:w="1125"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50</w:t>
            </w:r>
          </w:p>
        </w:tc>
      </w:tr>
      <w:tr w:rsidR="005C0EFC" w:rsidRPr="00A5758D" w:rsidTr="005C0EFC">
        <w:trPr>
          <w:trHeight w:val="150"/>
        </w:trPr>
        <w:tc>
          <w:tcPr>
            <w:tcW w:w="403" w:type="dxa"/>
            <w:tcBorders>
              <w:left w:val="single" w:sz="4" w:space="0" w:color="auto"/>
              <w:right w:val="nil"/>
            </w:tcBorders>
          </w:tcPr>
          <w:p w:rsidR="005C0EFC" w:rsidRPr="00A5758D" w:rsidRDefault="005C0EFC" w:rsidP="005C0EFC">
            <w:pPr>
              <w:pStyle w:val="a5"/>
              <w:rPr>
                <w:rFonts w:ascii="Times New Roman" w:hAnsi="Times New Roman" w:cs="Times New Roman"/>
                <w:sz w:val="24"/>
                <w:szCs w:val="24"/>
                <w:lang w:eastAsia="en-US"/>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5-9</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16</w:t>
            </w:r>
          </w:p>
        </w:tc>
        <w:tc>
          <w:tcPr>
            <w:tcW w:w="743" w:type="dxa"/>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693" w:type="dxa"/>
          </w:tcPr>
          <w:p w:rsidR="005C0EFC" w:rsidRPr="00A5758D" w:rsidRDefault="005C0EFC" w:rsidP="005C0EFC">
            <w:pPr>
              <w:pStyle w:val="a5"/>
              <w:rPr>
                <w:rFonts w:ascii="Times New Roman" w:hAnsi="Times New Roman" w:cs="Times New Roman"/>
                <w:b/>
                <w:sz w:val="24"/>
                <w:szCs w:val="24"/>
                <w:lang w:eastAsia="en-US"/>
              </w:rPr>
            </w:pPr>
            <w:r w:rsidRPr="00A5758D">
              <w:rPr>
                <w:rFonts w:ascii="Times New Roman" w:hAnsi="Times New Roman" w:cs="Times New Roman"/>
                <w:b/>
                <w:sz w:val="24"/>
                <w:szCs w:val="24"/>
                <w:lang w:eastAsia="en-US"/>
              </w:rPr>
              <w:t>43</w:t>
            </w:r>
          </w:p>
        </w:tc>
        <w:tc>
          <w:tcPr>
            <w:tcW w:w="1131" w:type="dxa"/>
          </w:tcPr>
          <w:p w:rsidR="005C0EFC" w:rsidRPr="00A5758D" w:rsidRDefault="005C0EFC" w:rsidP="005C0EFC">
            <w:pPr>
              <w:pStyle w:val="a5"/>
              <w:jc w:val="center"/>
              <w:rPr>
                <w:rFonts w:ascii="Times New Roman" w:hAnsi="Times New Roman" w:cs="Times New Roman"/>
                <w:sz w:val="24"/>
                <w:szCs w:val="24"/>
                <w:lang w:eastAsia="en-US"/>
              </w:rPr>
            </w:pPr>
            <w:r w:rsidRPr="00A5758D">
              <w:rPr>
                <w:rFonts w:ascii="Times New Roman" w:hAnsi="Times New Roman" w:cs="Times New Roman"/>
                <w:sz w:val="24"/>
                <w:szCs w:val="24"/>
                <w:lang w:eastAsia="en-US"/>
              </w:rPr>
              <w:t>18</w:t>
            </w:r>
          </w:p>
        </w:tc>
        <w:tc>
          <w:tcPr>
            <w:tcW w:w="949" w:type="dxa"/>
            <w:gridSpan w:val="2"/>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543" w:type="dxa"/>
            <w:tcBorders>
              <w:right w:val="single" w:sz="4" w:space="0" w:color="auto"/>
            </w:tcBorders>
          </w:tcPr>
          <w:p w:rsidR="005C0EFC" w:rsidRPr="00A5758D" w:rsidRDefault="005C0EFC" w:rsidP="005C0EFC">
            <w:pPr>
              <w:pStyle w:val="a5"/>
              <w:rPr>
                <w:rFonts w:ascii="Times New Roman" w:hAnsi="Times New Roman" w:cs="Times New Roman"/>
                <w:b/>
                <w:sz w:val="24"/>
                <w:szCs w:val="24"/>
                <w:lang w:eastAsia="en-US"/>
              </w:rPr>
            </w:pPr>
            <w:r w:rsidRPr="00A5758D">
              <w:rPr>
                <w:rFonts w:ascii="Times New Roman" w:hAnsi="Times New Roman" w:cs="Times New Roman"/>
                <w:b/>
                <w:sz w:val="24"/>
                <w:szCs w:val="24"/>
                <w:lang w:eastAsia="en-US"/>
              </w:rPr>
              <w:t>44</w:t>
            </w:r>
          </w:p>
        </w:tc>
        <w:tc>
          <w:tcPr>
            <w:tcW w:w="810" w:type="dxa"/>
            <w:tcBorders>
              <w:right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21</w:t>
            </w:r>
          </w:p>
        </w:tc>
        <w:tc>
          <w:tcPr>
            <w:tcW w:w="1125" w:type="dxa"/>
            <w:tcBorders>
              <w:right w:val="single" w:sz="4" w:space="0" w:color="auto"/>
            </w:tcBorders>
          </w:tcPr>
          <w:p w:rsidR="005C0EFC" w:rsidRPr="00A5758D" w:rsidRDefault="005C0EFC" w:rsidP="005C0EFC">
            <w:pPr>
              <w:pStyle w:val="a5"/>
              <w:rPr>
                <w:rFonts w:ascii="Times New Roman" w:hAnsi="Times New Roman" w:cs="Times New Roman"/>
                <w:sz w:val="24"/>
                <w:szCs w:val="24"/>
                <w:lang w:eastAsia="en-US"/>
              </w:rPr>
            </w:pPr>
            <w:r w:rsidRPr="00A5758D">
              <w:rPr>
                <w:rFonts w:ascii="Times New Roman" w:hAnsi="Times New Roman" w:cs="Times New Roman"/>
                <w:sz w:val="24"/>
                <w:szCs w:val="24"/>
                <w:lang w:eastAsia="en-US"/>
              </w:rPr>
              <w:t>100</w:t>
            </w:r>
          </w:p>
        </w:tc>
        <w:tc>
          <w:tcPr>
            <w:tcW w:w="849" w:type="dxa"/>
            <w:tcBorders>
              <w:right w:val="single" w:sz="4" w:space="0" w:color="auto"/>
            </w:tcBorders>
          </w:tcPr>
          <w:p w:rsidR="005C0EFC" w:rsidRPr="00A5758D" w:rsidRDefault="005C0EFC" w:rsidP="005C0EFC">
            <w:pPr>
              <w:pStyle w:val="a5"/>
              <w:rPr>
                <w:rFonts w:ascii="Times New Roman" w:hAnsi="Times New Roman" w:cs="Times New Roman"/>
                <w:b/>
                <w:sz w:val="24"/>
                <w:szCs w:val="24"/>
                <w:lang w:eastAsia="en-US"/>
              </w:rPr>
            </w:pPr>
            <w:r w:rsidRPr="00A5758D">
              <w:rPr>
                <w:rFonts w:ascii="Times New Roman" w:hAnsi="Times New Roman" w:cs="Times New Roman"/>
                <w:b/>
                <w:sz w:val="24"/>
                <w:szCs w:val="24"/>
                <w:lang w:eastAsia="en-US"/>
              </w:rPr>
              <w:t>47,6</w:t>
            </w:r>
          </w:p>
        </w:tc>
      </w:tr>
      <w:tr w:rsidR="005C0EFC" w:rsidRPr="00A5758D" w:rsidTr="005C0EFC">
        <w:tblPrEx>
          <w:tblLook w:val="0000"/>
        </w:tblPrEx>
        <w:trPr>
          <w:trHeight w:val="463"/>
        </w:trPr>
        <w:tc>
          <w:tcPr>
            <w:tcW w:w="403" w:type="dxa"/>
            <w:tcBorders>
              <w:top w:val="nil"/>
              <w:left w:val="single" w:sz="4" w:space="0" w:color="auto"/>
              <w:right w:val="nil"/>
            </w:tcBorders>
          </w:tcPr>
          <w:p w:rsidR="005C0EFC" w:rsidRPr="00A5758D" w:rsidRDefault="005C0EFC" w:rsidP="005C0EFC">
            <w:pPr>
              <w:pStyle w:val="a5"/>
              <w:rPr>
                <w:rFonts w:ascii="Times New Roman" w:hAnsi="Times New Roman" w:cs="Times New Roman"/>
                <w:sz w:val="24"/>
                <w:szCs w:val="24"/>
              </w:rPr>
            </w:pPr>
          </w:p>
        </w:tc>
        <w:tc>
          <w:tcPr>
            <w:tcW w:w="571" w:type="dxa"/>
            <w:tcBorders>
              <w:left w:val="nil"/>
            </w:tcBorders>
          </w:tcPr>
          <w:p w:rsidR="005C0EFC" w:rsidRPr="00A5758D" w:rsidRDefault="005C0EFC" w:rsidP="005C0EFC">
            <w:pPr>
              <w:pStyle w:val="a5"/>
              <w:jc w:val="center"/>
              <w:rPr>
                <w:rFonts w:ascii="Times New Roman" w:hAnsi="Times New Roman" w:cs="Times New Roman"/>
                <w:sz w:val="24"/>
                <w:szCs w:val="24"/>
              </w:rPr>
            </w:pPr>
            <w:r w:rsidRPr="00A5758D">
              <w:rPr>
                <w:rFonts w:ascii="Times New Roman" w:hAnsi="Times New Roman" w:cs="Times New Roman"/>
                <w:sz w:val="24"/>
                <w:szCs w:val="24"/>
              </w:rPr>
              <w:t>2-9</w:t>
            </w:r>
          </w:p>
        </w:tc>
        <w:tc>
          <w:tcPr>
            <w:tcW w:w="1131" w:type="dxa"/>
          </w:tcPr>
          <w:p w:rsidR="005C0EFC" w:rsidRPr="00A5758D" w:rsidRDefault="005C0EFC" w:rsidP="005C0EFC">
            <w:pPr>
              <w:pStyle w:val="a5"/>
              <w:jc w:val="center"/>
              <w:rPr>
                <w:rFonts w:ascii="Times New Roman" w:hAnsi="Times New Roman" w:cs="Times New Roman"/>
                <w:sz w:val="24"/>
                <w:szCs w:val="24"/>
              </w:rPr>
            </w:pPr>
            <w:r w:rsidRPr="00A5758D">
              <w:rPr>
                <w:rFonts w:ascii="Times New Roman" w:hAnsi="Times New Roman" w:cs="Times New Roman"/>
                <w:sz w:val="24"/>
                <w:szCs w:val="24"/>
              </w:rPr>
              <w:t>33</w:t>
            </w:r>
          </w:p>
        </w:tc>
        <w:tc>
          <w:tcPr>
            <w:tcW w:w="743" w:type="dxa"/>
          </w:tcPr>
          <w:p w:rsidR="005C0EFC" w:rsidRPr="00A5758D" w:rsidRDefault="005C0EFC" w:rsidP="005C0EFC">
            <w:pPr>
              <w:pStyle w:val="a5"/>
              <w:rPr>
                <w:rFonts w:ascii="Times New Roman" w:hAnsi="Times New Roman" w:cs="Times New Roman"/>
                <w:sz w:val="24"/>
                <w:szCs w:val="24"/>
              </w:rPr>
            </w:pPr>
            <w:r w:rsidRPr="00A5758D">
              <w:rPr>
                <w:rFonts w:ascii="Times New Roman" w:hAnsi="Times New Roman" w:cs="Times New Roman"/>
                <w:sz w:val="24"/>
                <w:szCs w:val="24"/>
              </w:rPr>
              <w:t>100</w:t>
            </w:r>
          </w:p>
        </w:tc>
        <w:tc>
          <w:tcPr>
            <w:tcW w:w="693" w:type="dxa"/>
          </w:tcPr>
          <w:p w:rsidR="005C0EFC" w:rsidRPr="00A5758D" w:rsidRDefault="005C0EFC" w:rsidP="005C0EFC">
            <w:pPr>
              <w:pStyle w:val="a5"/>
              <w:rPr>
                <w:rFonts w:ascii="Times New Roman" w:hAnsi="Times New Roman" w:cs="Times New Roman"/>
                <w:b/>
                <w:sz w:val="24"/>
                <w:szCs w:val="24"/>
              </w:rPr>
            </w:pPr>
            <w:r w:rsidRPr="00A5758D">
              <w:rPr>
                <w:rFonts w:ascii="Times New Roman" w:hAnsi="Times New Roman" w:cs="Times New Roman"/>
                <w:b/>
                <w:sz w:val="24"/>
                <w:szCs w:val="24"/>
              </w:rPr>
              <w:t>48</w:t>
            </w:r>
          </w:p>
        </w:tc>
        <w:tc>
          <w:tcPr>
            <w:tcW w:w="1131" w:type="dxa"/>
          </w:tcPr>
          <w:p w:rsidR="005C0EFC" w:rsidRPr="00A5758D" w:rsidRDefault="005C0EFC" w:rsidP="005C0EFC">
            <w:pPr>
              <w:pStyle w:val="a5"/>
              <w:jc w:val="center"/>
              <w:rPr>
                <w:rFonts w:ascii="Times New Roman" w:hAnsi="Times New Roman" w:cs="Times New Roman"/>
                <w:sz w:val="24"/>
                <w:szCs w:val="24"/>
              </w:rPr>
            </w:pPr>
            <w:r w:rsidRPr="00A5758D">
              <w:rPr>
                <w:rFonts w:ascii="Times New Roman" w:hAnsi="Times New Roman" w:cs="Times New Roman"/>
                <w:sz w:val="24"/>
                <w:szCs w:val="24"/>
              </w:rPr>
              <w:t>36</w:t>
            </w:r>
          </w:p>
        </w:tc>
        <w:tc>
          <w:tcPr>
            <w:tcW w:w="949" w:type="dxa"/>
            <w:gridSpan w:val="2"/>
          </w:tcPr>
          <w:p w:rsidR="005C0EFC" w:rsidRPr="00A5758D" w:rsidRDefault="005C0EFC" w:rsidP="005C0EFC">
            <w:pPr>
              <w:pStyle w:val="a5"/>
              <w:rPr>
                <w:rFonts w:ascii="Times New Roman" w:hAnsi="Times New Roman" w:cs="Times New Roman"/>
                <w:sz w:val="24"/>
                <w:szCs w:val="24"/>
              </w:rPr>
            </w:pPr>
            <w:r w:rsidRPr="00A5758D">
              <w:rPr>
                <w:rFonts w:ascii="Times New Roman" w:hAnsi="Times New Roman" w:cs="Times New Roman"/>
                <w:sz w:val="24"/>
                <w:szCs w:val="24"/>
              </w:rPr>
              <w:t>100</w:t>
            </w:r>
          </w:p>
        </w:tc>
        <w:tc>
          <w:tcPr>
            <w:tcW w:w="543" w:type="dxa"/>
          </w:tcPr>
          <w:p w:rsidR="005C0EFC" w:rsidRPr="00A5758D" w:rsidRDefault="005C0EFC" w:rsidP="005C0EFC">
            <w:pPr>
              <w:pStyle w:val="a5"/>
              <w:rPr>
                <w:rFonts w:ascii="Times New Roman" w:hAnsi="Times New Roman" w:cs="Times New Roman"/>
                <w:b/>
                <w:sz w:val="24"/>
                <w:szCs w:val="24"/>
              </w:rPr>
            </w:pPr>
            <w:r w:rsidRPr="00A5758D">
              <w:rPr>
                <w:rFonts w:ascii="Times New Roman" w:hAnsi="Times New Roman" w:cs="Times New Roman"/>
                <w:b/>
                <w:sz w:val="24"/>
                <w:szCs w:val="24"/>
              </w:rPr>
              <w:t>55</w:t>
            </w:r>
          </w:p>
        </w:tc>
        <w:tc>
          <w:tcPr>
            <w:tcW w:w="810" w:type="dxa"/>
          </w:tcPr>
          <w:p w:rsidR="005C0EFC" w:rsidRPr="00A5758D" w:rsidRDefault="005C0EFC" w:rsidP="005C0EFC">
            <w:pPr>
              <w:pStyle w:val="a5"/>
              <w:rPr>
                <w:rFonts w:ascii="Times New Roman" w:hAnsi="Times New Roman" w:cs="Times New Roman"/>
                <w:sz w:val="24"/>
                <w:szCs w:val="24"/>
              </w:rPr>
            </w:pPr>
            <w:r w:rsidRPr="00A5758D">
              <w:rPr>
                <w:rFonts w:ascii="Times New Roman" w:hAnsi="Times New Roman" w:cs="Times New Roman"/>
                <w:sz w:val="24"/>
                <w:szCs w:val="24"/>
              </w:rPr>
              <w:t>34</w:t>
            </w:r>
          </w:p>
        </w:tc>
        <w:tc>
          <w:tcPr>
            <w:tcW w:w="1125" w:type="dxa"/>
          </w:tcPr>
          <w:p w:rsidR="005C0EFC" w:rsidRPr="00A5758D" w:rsidRDefault="005C0EFC" w:rsidP="005C0EFC">
            <w:pPr>
              <w:pStyle w:val="a5"/>
              <w:rPr>
                <w:rFonts w:ascii="Times New Roman" w:hAnsi="Times New Roman" w:cs="Times New Roman"/>
                <w:sz w:val="24"/>
                <w:szCs w:val="24"/>
              </w:rPr>
            </w:pPr>
            <w:r w:rsidRPr="00A5758D">
              <w:rPr>
                <w:rFonts w:ascii="Times New Roman" w:hAnsi="Times New Roman" w:cs="Times New Roman"/>
                <w:sz w:val="24"/>
                <w:szCs w:val="24"/>
                <w:lang w:eastAsia="en-US"/>
              </w:rPr>
              <w:t>100</w:t>
            </w:r>
          </w:p>
        </w:tc>
        <w:tc>
          <w:tcPr>
            <w:tcW w:w="849" w:type="dxa"/>
          </w:tcPr>
          <w:p w:rsidR="005C0EFC" w:rsidRPr="00A5758D" w:rsidRDefault="005C0EFC" w:rsidP="005C0EFC">
            <w:pPr>
              <w:pStyle w:val="a5"/>
              <w:rPr>
                <w:rFonts w:ascii="Times New Roman" w:hAnsi="Times New Roman" w:cs="Times New Roman"/>
                <w:b/>
                <w:sz w:val="24"/>
                <w:szCs w:val="24"/>
              </w:rPr>
            </w:pPr>
            <w:r w:rsidRPr="00A5758D">
              <w:rPr>
                <w:rFonts w:ascii="Times New Roman" w:hAnsi="Times New Roman" w:cs="Times New Roman"/>
                <w:b/>
                <w:sz w:val="24"/>
                <w:szCs w:val="24"/>
              </w:rPr>
              <w:t>50</w:t>
            </w:r>
          </w:p>
        </w:tc>
      </w:tr>
    </w:tbl>
    <w:p w:rsidR="005C0EFC" w:rsidRPr="00A5758D" w:rsidRDefault="005C0EFC" w:rsidP="005C0EFC">
      <w:pPr>
        <w:rPr>
          <w:rFonts w:ascii="Times New Roman" w:hAnsi="Times New Roman" w:cs="Times New Roman"/>
          <w:sz w:val="24"/>
          <w:szCs w:val="24"/>
        </w:rPr>
      </w:pP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На основе анализа необходимо отметить следующие проблемы: </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недостаточное взаимодействие классных руководителей с учителями-предметниками;</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sym w:font="Symbol" w:char="F0B7"/>
      </w:r>
      <w:r w:rsidRPr="00A5758D">
        <w:rPr>
          <w:rFonts w:ascii="Times New Roman" w:hAnsi="Times New Roman" w:cs="Times New Roman"/>
          <w:sz w:val="24"/>
          <w:szCs w:val="24"/>
        </w:rPr>
        <w:t xml:space="preserve">  недостаточная работа учителей в методической деятельности;</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sym w:font="Symbol" w:char="F0B7"/>
      </w:r>
      <w:r w:rsidRPr="00A5758D">
        <w:rPr>
          <w:rFonts w:ascii="Times New Roman" w:hAnsi="Times New Roman" w:cs="Times New Roman"/>
          <w:sz w:val="24"/>
          <w:szCs w:val="24"/>
        </w:rPr>
        <w:t xml:space="preserve">  отсутствие контроля со стороны родителей.</w:t>
      </w:r>
    </w:p>
    <w:p w:rsidR="005C0EFC" w:rsidRPr="00A5758D" w:rsidRDefault="005C0EFC" w:rsidP="005C0EFC">
      <w:pPr>
        <w:pStyle w:val="a5"/>
        <w:jc w:val="both"/>
        <w:rPr>
          <w:rFonts w:ascii="Times New Roman" w:hAnsi="Times New Roman" w:cs="Times New Roman"/>
          <w:sz w:val="24"/>
          <w:szCs w:val="24"/>
        </w:rPr>
      </w:pPr>
      <w:proofErr w:type="gramStart"/>
      <w:r w:rsidRPr="00A5758D">
        <w:rPr>
          <w:rFonts w:ascii="Times New Roman" w:hAnsi="Times New Roman" w:cs="Times New Roman"/>
          <w:sz w:val="24"/>
          <w:szCs w:val="24"/>
        </w:rPr>
        <w:t>Из вышесказанного вытекает ряд мероприятий на следующий учебный год:  учителям татарской литературы, географии, биологии, информат</w:t>
      </w:r>
      <w:r>
        <w:rPr>
          <w:rFonts w:ascii="Times New Roman" w:hAnsi="Times New Roman" w:cs="Times New Roman"/>
          <w:sz w:val="24"/>
          <w:szCs w:val="24"/>
        </w:rPr>
        <w:t>ики   и классным руководителям 2</w:t>
      </w:r>
      <w:r w:rsidRPr="00A5758D">
        <w:rPr>
          <w:rFonts w:ascii="Times New Roman" w:hAnsi="Times New Roman" w:cs="Times New Roman"/>
          <w:sz w:val="24"/>
          <w:szCs w:val="24"/>
        </w:rPr>
        <w:t xml:space="preserve">,  </w:t>
      </w:r>
      <w:r>
        <w:rPr>
          <w:rFonts w:ascii="Times New Roman" w:hAnsi="Times New Roman" w:cs="Times New Roman"/>
          <w:sz w:val="24"/>
          <w:szCs w:val="24"/>
        </w:rPr>
        <w:t>7,8</w:t>
      </w:r>
      <w:r w:rsidRPr="00A5758D">
        <w:rPr>
          <w:rFonts w:ascii="Times New Roman" w:hAnsi="Times New Roman" w:cs="Times New Roman"/>
          <w:sz w:val="24"/>
          <w:szCs w:val="24"/>
        </w:rPr>
        <w:t xml:space="preserve"> классов, выявить причины снижения качества знаний своего класса и по предмету, вести индивидуальную работу с учениками, направленную на повышение эффективности обучения  учителям-предметникам принять к сведению информацию об учениках с одной «4», «3»,5 наметить план работы по своему предмету с</w:t>
      </w:r>
      <w:proofErr w:type="gramEnd"/>
      <w:r w:rsidRPr="00A5758D">
        <w:rPr>
          <w:rFonts w:ascii="Times New Roman" w:hAnsi="Times New Roman" w:cs="Times New Roman"/>
          <w:sz w:val="24"/>
          <w:szCs w:val="24"/>
        </w:rPr>
        <w:t xml:space="preserve"> резервом. Необходимо поставить </w:t>
      </w:r>
      <w:proofErr w:type="spellStart"/>
      <w:r w:rsidRPr="00A5758D">
        <w:rPr>
          <w:rFonts w:ascii="Times New Roman" w:hAnsi="Times New Roman" w:cs="Times New Roman"/>
          <w:sz w:val="24"/>
          <w:szCs w:val="24"/>
        </w:rPr>
        <w:t>внутришкольный</w:t>
      </w:r>
      <w:proofErr w:type="spellEnd"/>
      <w:r w:rsidRPr="00A5758D">
        <w:rPr>
          <w:rFonts w:ascii="Times New Roman" w:hAnsi="Times New Roman" w:cs="Times New Roman"/>
          <w:sz w:val="24"/>
          <w:szCs w:val="24"/>
        </w:rPr>
        <w:t xml:space="preserve"> контроль в 2016-2017 учебном году вопрос о работе классных руководителей, учителей – предметников по сохранению контингента учащихся, успевающих на «4» и «5», имеющих  «3» по одному предмету.   Количество учащихся в среднем и старшем звене с одной «3» или «4» по математике, истории,</w:t>
      </w:r>
      <w:r>
        <w:rPr>
          <w:rFonts w:ascii="Times New Roman" w:hAnsi="Times New Roman" w:cs="Times New Roman"/>
          <w:sz w:val="24"/>
          <w:szCs w:val="24"/>
        </w:rPr>
        <w:t xml:space="preserve"> </w:t>
      </w:r>
      <w:r w:rsidRPr="00A5758D">
        <w:rPr>
          <w:rFonts w:ascii="Times New Roman" w:hAnsi="Times New Roman" w:cs="Times New Roman"/>
          <w:sz w:val="24"/>
          <w:szCs w:val="24"/>
        </w:rPr>
        <w:t xml:space="preserve">при составлении плана ВШК на 2016 -2017 учебный год обратить внимание на организацию индивидуального и дифференцированного подхода по данным предметам,  необходимо в 2016-2017 году поставить на </w:t>
      </w:r>
      <w:proofErr w:type="spellStart"/>
      <w:r w:rsidRPr="00A5758D">
        <w:rPr>
          <w:rFonts w:ascii="Times New Roman" w:hAnsi="Times New Roman" w:cs="Times New Roman"/>
          <w:sz w:val="24"/>
          <w:szCs w:val="24"/>
        </w:rPr>
        <w:t>внутришкольный</w:t>
      </w:r>
      <w:proofErr w:type="spellEnd"/>
      <w:r w:rsidRPr="00A5758D">
        <w:rPr>
          <w:rFonts w:ascii="Times New Roman" w:hAnsi="Times New Roman" w:cs="Times New Roman"/>
          <w:sz w:val="24"/>
          <w:szCs w:val="24"/>
        </w:rPr>
        <w:t xml:space="preserve"> контроль</w:t>
      </w:r>
      <w:proofErr w:type="gramStart"/>
      <w:r w:rsidRPr="00A5758D">
        <w:rPr>
          <w:rFonts w:ascii="Times New Roman" w:hAnsi="Times New Roman" w:cs="Times New Roman"/>
          <w:sz w:val="24"/>
          <w:szCs w:val="24"/>
        </w:rPr>
        <w:t xml:space="preserve"> ,</w:t>
      </w:r>
      <w:proofErr w:type="gramEnd"/>
      <w:r w:rsidRPr="00A5758D">
        <w:rPr>
          <w:rFonts w:ascii="Times New Roman" w:hAnsi="Times New Roman" w:cs="Times New Roman"/>
          <w:sz w:val="24"/>
          <w:szCs w:val="24"/>
        </w:rPr>
        <w:t xml:space="preserve">а на классно – обобщающий контроль  классы, имеющие самые низкие показатели качества знаний за 2015-2016 учебный год. Решением педагогического совета  были определены формы промежуточной итоговой аттестации учащихся 2-9 классов по всем предметам учебного плана.  В целом промежуточная аттестация показала, что учебный материал усвоен. На заседаниях МО  необходимо обсудить результаты выполнения итоговых контрольных работ, наметить план ликвидации пробелов в </w:t>
      </w:r>
      <w:proofErr w:type="gramStart"/>
      <w:r w:rsidRPr="00A5758D">
        <w:rPr>
          <w:rFonts w:ascii="Times New Roman" w:hAnsi="Times New Roman" w:cs="Times New Roman"/>
          <w:sz w:val="24"/>
          <w:szCs w:val="24"/>
        </w:rPr>
        <w:t>знаниях</w:t>
      </w:r>
      <w:proofErr w:type="gramEnd"/>
      <w:r w:rsidRPr="00A5758D">
        <w:rPr>
          <w:rFonts w:ascii="Times New Roman" w:hAnsi="Times New Roman" w:cs="Times New Roman"/>
          <w:sz w:val="24"/>
          <w:szCs w:val="24"/>
        </w:rPr>
        <w:t xml:space="preserve"> обучающихся по предметам. </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Задачи: </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1. Учителям-предметникам принять к сведению информацию об учениках с одной «4», «3», наметить план работы по своему предмету с резервом.</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 2.При составлении плана ВШК на 2016 -2017 учебный год обратить внимание на организацию индивидуального и дифференцированного подхода по предметам учебного плана.</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3. Поставить на </w:t>
      </w:r>
      <w:proofErr w:type="spellStart"/>
      <w:r w:rsidRPr="00A5758D">
        <w:rPr>
          <w:rFonts w:ascii="Times New Roman" w:hAnsi="Times New Roman" w:cs="Times New Roman"/>
          <w:sz w:val="24"/>
          <w:szCs w:val="24"/>
        </w:rPr>
        <w:t>внутришкольный</w:t>
      </w:r>
      <w:proofErr w:type="spellEnd"/>
      <w:r w:rsidRPr="00A5758D">
        <w:rPr>
          <w:rFonts w:ascii="Times New Roman" w:hAnsi="Times New Roman" w:cs="Times New Roman"/>
          <w:sz w:val="24"/>
          <w:szCs w:val="24"/>
        </w:rPr>
        <w:t xml:space="preserve"> контроль и классно – обобщающий контроль  классы, имеющие низкие показатели качества знаний за 2015-2016 учебный год.</w:t>
      </w:r>
    </w:p>
    <w:p w:rsidR="005C0EFC" w:rsidRPr="00A5758D" w:rsidRDefault="005C0EFC" w:rsidP="005C0EFC">
      <w:pPr>
        <w:pStyle w:val="ad"/>
        <w:numPr>
          <w:ilvl w:val="0"/>
          <w:numId w:val="18"/>
        </w:numPr>
        <w:rPr>
          <w:rFonts w:ascii="Times New Roman" w:hAnsi="Times New Roman"/>
          <w:b/>
          <w:sz w:val="24"/>
          <w:szCs w:val="24"/>
        </w:rPr>
      </w:pPr>
      <w:r w:rsidRPr="00A5758D">
        <w:rPr>
          <w:rFonts w:ascii="Times New Roman" w:hAnsi="Times New Roman"/>
          <w:b/>
          <w:sz w:val="24"/>
          <w:szCs w:val="24"/>
        </w:rPr>
        <w:t>Анализ результатов государственной итого</w:t>
      </w:r>
      <w:r>
        <w:rPr>
          <w:rFonts w:ascii="Times New Roman" w:hAnsi="Times New Roman"/>
          <w:b/>
          <w:sz w:val="24"/>
          <w:szCs w:val="24"/>
        </w:rPr>
        <w:t xml:space="preserve">вой аттестации за курс основной </w:t>
      </w:r>
      <w:r w:rsidRPr="00A5758D">
        <w:rPr>
          <w:rFonts w:ascii="Times New Roman" w:hAnsi="Times New Roman"/>
          <w:b/>
          <w:sz w:val="24"/>
          <w:szCs w:val="24"/>
        </w:rPr>
        <w:t>школы.</w:t>
      </w:r>
    </w:p>
    <w:p w:rsidR="005C0EFC" w:rsidRPr="00A5758D" w:rsidRDefault="005C0EFC" w:rsidP="005C0EFC">
      <w:pPr>
        <w:spacing w:line="322" w:lineRule="exact"/>
        <w:ind w:left="20" w:right="20" w:firstLine="720"/>
        <w:jc w:val="both"/>
        <w:rPr>
          <w:rFonts w:ascii="Times New Roman" w:hAnsi="Times New Roman" w:cs="Times New Roman"/>
          <w:bCs/>
          <w:sz w:val="24"/>
          <w:szCs w:val="24"/>
        </w:rPr>
      </w:pPr>
      <w:r w:rsidRPr="00A5758D">
        <w:rPr>
          <w:rFonts w:ascii="Times New Roman" w:hAnsi="Times New Roman" w:cs="Times New Roman"/>
          <w:sz w:val="24"/>
          <w:szCs w:val="24"/>
        </w:rPr>
        <w:t xml:space="preserve">В 2016 году проведена государственная итоговая аттестация </w:t>
      </w:r>
      <w:proofErr w:type="gramStart"/>
      <w:r w:rsidRPr="00A5758D">
        <w:rPr>
          <w:rFonts w:ascii="Times New Roman" w:hAnsi="Times New Roman" w:cs="Times New Roman"/>
          <w:bCs/>
          <w:sz w:val="24"/>
          <w:szCs w:val="24"/>
        </w:rPr>
        <w:t>обучающихся</w:t>
      </w:r>
      <w:proofErr w:type="gramEnd"/>
      <w:r w:rsidRPr="00A5758D">
        <w:rPr>
          <w:rFonts w:ascii="Times New Roman" w:hAnsi="Times New Roman" w:cs="Times New Roman"/>
          <w:bCs/>
          <w:sz w:val="24"/>
          <w:szCs w:val="24"/>
        </w:rPr>
        <w:t>, освоивших образовательные программы основного  общего образования.</w:t>
      </w:r>
    </w:p>
    <w:p w:rsidR="005C0EFC" w:rsidRDefault="005C0EFC" w:rsidP="005C0EFC">
      <w:pPr>
        <w:jc w:val="both"/>
        <w:rPr>
          <w:rFonts w:ascii="Times New Roman" w:hAnsi="Times New Roman" w:cs="Times New Roman"/>
          <w:sz w:val="24"/>
          <w:szCs w:val="24"/>
        </w:rPr>
      </w:pPr>
      <w:proofErr w:type="gramStart"/>
      <w:r w:rsidRPr="00A5758D">
        <w:rPr>
          <w:rFonts w:ascii="Times New Roman" w:hAnsi="Times New Roman" w:cs="Times New Roman"/>
          <w:sz w:val="24"/>
          <w:szCs w:val="24"/>
        </w:rPr>
        <w:t>На конец</w:t>
      </w:r>
      <w:proofErr w:type="gramEnd"/>
      <w:r w:rsidRPr="00A5758D">
        <w:rPr>
          <w:rFonts w:ascii="Times New Roman" w:hAnsi="Times New Roman" w:cs="Times New Roman"/>
          <w:sz w:val="24"/>
          <w:szCs w:val="24"/>
        </w:rPr>
        <w:t xml:space="preserve"> 2015 - 2016 учебного года в 9 классе обучалось 2 учащихся, к итоговой аттестац</w:t>
      </w:r>
      <w:r>
        <w:rPr>
          <w:rFonts w:ascii="Times New Roman" w:hAnsi="Times New Roman" w:cs="Times New Roman"/>
          <w:sz w:val="24"/>
          <w:szCs w:val="24"/>
        </w:rPr>
        <w:t>ии были допущены оба обучающихся,</w:t>
      </w:r>
      <w:r w:rsidRPr="00A5758D">
        <w:rPr>
          <w:rFonts w:ascii="Times New Roman" w:hAnsi="Times New Roman" w:cs="Times New Roman"/>
          <w:sz w:val="24"/>
          <w:szCs w:val="24"/>
        </w:rPr>
        <w:t xml:space="preserve"> с которой все успешно справились и получили аттестаты за курс основного общего образования. Учащиеся сдавали 2 </w:t>
      </w:r>
      <w:proofErr w:type="gramStart"/>
      <w:r w:rsidRPr="00A5758D">
        <w:rPr>
          <w:rFonts w:ascii="Times New Roman" w:hAnsi="Times New Roman" w:cs="Times New Roman"/>
          <w:sz w:val="24"/>
          <w:szCs w:val="24"/>
        </w:rPr>
        <w:t>обязательных</w:t>
      </w:r>
      <w:proofErr w:type="gramEnd"/>
      <w:r w:rsidRPr="00A5758D">
        <w:rPr>
          <w:rFonts w:ascii="Times New Roman" w:hAnsi="Times New Roman" w:cs="Times New Roman"/>
          <w:sz w:val="24"/>
          <w:szCs w:val="24"/>
        </w:rPr>
        <w:t xml:space="preserve"> экзамена – по русскому языку, математике в форме ОГЭ</w:t>
      </w:r>
      <w:r>
        <w:rPr>
          <w:rFonts w:ascii="Times New Roman" w:hAnsi="Times New Roman" w:cs="Times New Roman"/>
          <w:sz w:val="24"/>
          <w:szCs w:val="24"/>
        </w:rPr>
        <w:t>,</w:t>
      </w:r>
      <w:r w:rsidRPr="00A5758D">
        <w:rPr>
          <w:rFonts w:ascii="Times New Roman" w:hAnsi="Times New Roman" w:cs="Times New Roman"/>
          <w:sz w:val="24"/>
          <w:szCs w:val="24"/>
        </w:rPr>
        <w:t xml:space="preserve"> 2 экзамена по выбору: биология, география.  </w:t>
      </w:r>
    </w:p>
    <w:p w:rsidR="005C0EFC" w:rsidRPr="00A5758D" w:rsidRDefault="005C0EFC" w:rsidP="005C0EFC">
      <w:pPr>
        <w:spacing w:before="80"/>
        <w:jc w:val="both"/>
        <w:rPr>
          <w:rFonts w:ascii="Times New Roman" w:hAnsi="Times New Roman" w:cs="Times New Roman"/>
          <w:b/>
          <w:sz w:val="24"/>
          <w:szCs w:val="24"/>
        </w:rPr>
      </w:pPr>
      <w:r w:rsidRPr="00A5758D">
        <w:rPr>
          <w:rFonts w:ascii="Times New Roman" w:hAnsi="Times New Roman" w:cs="Times New Roman"/>
          <w:b/>
          <w:sz w:val="24"/>
          <w:szCs w:val="24"/>
        </w:rPr>
        <w:t>Результаты экзамена по русскому языку:</w:t>
      </w:r>
    </w:p>
    <w:tbl>
      <w:tblPr>
        <w:tblW w:w="5150" w:type="pct"/>
        <w:tblLayout w:type="fixed"/>
        <w:tblLook w:val="04A0"/>
      </w:tblPr>
      <w:tblGrid>
        <w:gridCol w:w="479"/>
        <w:gridCol w:w="2062"/>
        <w:gridCol w:w="825"/>
        <w:gridCol w:w="859"/>
        <w:gridCol w:w="859"/>
        <w:gridCol w:w="859"/>
        <w:gridCol w:w="859"/>
        <w:gridCol w:w="1499"/>
        <w:gridCol w:w="1499"/>
      </w:tblGrid>
      <w:tr w:rsidR="005C0EFC" w:rsidRPr="00A5758D" w:rsidTr="005C0EFC">
        <w:trPr>
          <w:trHeight w:val="389"/>
        </w:trPr>
        <w:tc>
          <w:tcPr>
            <w:tcW w:w="479"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extDirection w:val="btLr"/>
            <w:vAlign w:val="center"/>
            <w:hideMark/>
          </w:tcPr>
          <w:p w:rsidR="005C0EFC" w:rsidRPr="00A5758D" w:rsidRDefault="005C0EFC" w:rsidP="005C0EFC">
            <w:pPr>
              <w:ind w:left="80" w:right="113"/>
              <w:jc w:val="center"/>
              <w:rPr>
                <w:rFonts w:ascii="Times New Roman" w:hAnsi="Times New Roman" w:cs="Times New Roman"/>
                <w:b/>
                <w:sz w:val="24"/>
                <w:szCs w:val="24"/>
              </w:rPr>
            </w:pPr>
            <w:r w:rsidRPr="00A5758D">
              <w:rPr>
                <w:rFonts w:ascii="Times New Roman" w:hAnsi="Times New Roman" w:cs="Times New Roman"/>
                <w:b/>
                <w:sz w:val="24"/>
                <w:szCs w:val="24"/>
              </w:rPr>
              <w:lastRenderedPageBreak/>
              <w:t xml:space="preserve"> Класс</w:t>
            </w:r>
          </w:p>
        </w:tc>
        <w:tc>
          <w:tcPr>
            <w:tcW w:w="2062"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Учитель</w:t>
            </w:r>
          </w:p>
        </w:tc>
        <w:tc>
          <w:tcPr>
            <w:tcW w:w="825"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extDirection w:val="btLr"/>
            <w:vAlign w:val="center"/>
            <w:hideMark/>
          </w:tcPr>
          <w:p w:rsidR="005C0EFC" w:rsidRPr="00A5758D" w:rsidRDefault="005C0EFC" w:rsidP="005C0EFC">
            <w:pPr>
              <w:ind w:left="80" w:right="113"/>
              <w:jc w:val="center"/>
              <w:rPr>
                <w:rFonts w:ascii="Times New Roman" w:hAnsi="Times New Roman" w:cs="Times New Roman"/>
                <w:b/>
                <w:sz w:val="24"/>
                <w:szCs w:val="24"/>
              </w:rPr>
            </w:pPr>
            <w:r w:rsidRPr="00A5758D">
              <w:rPr>
                <w:rFonts w:ascii="Times New Roman" w:hAnsi="Times New Roman" w:cs="Times New Roman"/>
                <w:b/>
                <w:sz w:val="24"/>
                <w:szCs w:val="24"/>
              </w:rPr>
              <w:t xml:space="preserve">Всего </w:t>
            </w:r>
          </w:p>
          <w:p w:rsidR="005C0EFC" w:rsidRPr="00A5758D" w:rsidRDefault="005C0EFC" w:rsidP="005C0EFC">
            <w:pPr>
              <w:ind w:left="80" w:right="113"/>
              <w:jc w:val="center"/>
              <w:rPr>
                <w:rFonts w:ascii="Times New Roman" w:hAnsi="Times New Roman" w:cs="Times New Roman"/>
                <w:b/>
                <w:sz w:val="24"/>
                <w:szCs w:val="24"/>
              </w:rPr>
            </w:pPr>
            <w:r w:rsidRPr="00A5758D">
              <w:rPr>
                <w:rFonts w:ascii="Times New Roman" w:hAnsi="Times New Roman" w:cs="Times New Roman"/>
                <w:b/>
                <w:sz w:val="24"/>
                <w:szCs w:val="24"/>
              </w:rPr>
              <w:t>уч-ся</w:t>
            </w:r>
          </w:p>
        </w:tc>
        <w:tc>
          <w:tcPr>
            <w:tcW w:w="3436" w:type="dxa"/>
            <w:gridSpan w:val="4"/>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 xml:space="preserve">Написали экзаменационную работу </w:t>
            </w:r>
            <w:proofErr w:type="gramStart"/>
            <w:r w:rsidRPr="00A5758D">
              <w:rPr>
                <w:rFonts w:ascii="Times New Roman" w:hAnsi="Times New Roman" w:cs="Times New Roman"/>
                <w:b/>
                <w:sz w:val="24"/>
                <w:szCs w:val="24"/>
              </w:rPr>
              <w:t>на</w:t>
            </w:r>
            <w:proofErr w:type="gramEnd"/>
            <w:r w:rsidRPr="00A5758D">
              <w:rPr>
                <w:rFonts w:ascii="Times New Roman" w:hAnsi="Times New Roman" w:cs="Times New Roman"/>
                <w:b/>
                <w:sz w:val="24"/>
                <w:szCs w:val="24"/>
              </w:rPr>
              <w:t>:</w:t>
            </w:r>
          </w:p>
        </w:tc>
        <w:tc>
          <w:tcPr>
            <w:tcW w:w="2998" w:type="dxa"/>
            <w:gridSpan w:val="2"/>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Показатели</w:t>
            </w:r>
          </w:p>
        </w:tc>
      </w:tr>
      <w:tr w:rsidR="005C0EFC" w:rsidRPr="00A5758D" w:rsidTr="005C0EFC">
        <w:tc>
          <w:tcPr>
            <w:tcW w:w="479" w:type="dxa"/>
            <w:vMerge/>
            <w:tcBorders>
              <w:top w:val="single" w:sz="4" w:space="0" w:color="auto"/>
              <w:left w:val="single" w:sz="4" w:space="0" w:color="auto"/>
              <w:bottom w:val="single" w:sz="4" w:space="0" w:color="auto"/>
              <w:right w:val="single" w:sz="4" w:space="0" w:color="auto"/>
            </w:tcBorders>
            <w:vAlign w:val="center"/>
            <w:hideMark/>
          </w:tcPr>
          <w:p w:rsidR="005C0EFC" w:rsidRPr="00A5758D" w:rsidRDefault="005C0EFC" w:rsidP="005C0EFC">
            <w:pPr>
              <w:rPr>
                <w:rFonts w:ascii="Times New Roman" w:hAnsi="Times New Roman" w:cs="Times New Roman"/>
                <w:b/>
                <w:sz w:val="24"/>
                <w:szCs w:val="24"/>
              </w:rPr>
            </w:pPr>
          </w:p>
        </w:tc>
        <w:tc>
          <w:tcPr>
            <w:tcW w:w="2062" w:type="dxa"/>
            <w:vMerge/>
            <w:tcBorders>
              <w:top w:val="single" w:sz="4" w:space="0" w:color="auto"/>
              <w:left w:val="single" w:sz="4" w:space="0" w:color="auto"/>
              <w:bottom w:val="single" w:sz="4" w:space="0" w:color="auto"/>
              <w:right w:val="single" w:sz="4" w:space="0" w:color="auto"/>
            </w:tcBorders>
            <w:vAlign w:val="center"/>
            <w:hideMark/>
          </w:tcPr>
          <w:p w:rsidR="005C0EFC" w:rsidRPr="00A5758D" w:rsidRDefault="005C0EFC" w:rsidP="005C0EFC">
            <w:pPr>
              <w:rPr>
                <w:rFonts w:ascii="Times New Roman" w:hAnsi="Times New Roman" w:cs="Times New Roman"/>
                <w:b/>
                <w:sz w:val="24"/>
                <w:szCs w:val="24"/>
              </w:rPr>
            </w:pPr>
          </w:p>
        </w:tc>
        <w:tc>
          <w:tcPr>
            <w:tcW w:w="825" w:type="dxa"/>
            <w:vMerge/>
            <w:tcBorders>
              <w:top w:val="single" w:sz="4" w:space="0" w:color="auto"/>
              <w:left w:val="single" w:sz="4" w:space="0" w:color="auto"/>
              <w:bottom w:val="single" w:sz="4" w:space="0" w:color="auto"/>
              <w:right w:val="single" w:sz="4" w:space="0" w:color="auto"/>
            </w:tcBorders>
            <w:vAlign w:val="center"/>
            <w:hideMark/>
          </w:tcPr>
          <w:p w:rsidR="005C0EFC" w:rsidRPr="00A5758D" w:rsidRDefault="005C0EFC" w:rsidP="005C0EFC">
            <w:pPr>
              <w:rPr>
                <w:rFonts w:ascii="Times New Roman" w:hAnsi="Times New Roman" w:cs="Times New Roman"/>
                <w:b/>
                <w:sz w:val="24"/>
                <w:szCs w:val="24"/>
              </w:rPr>
            </w:pP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«5»</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«4»</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«3»</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«2»</w:t>
            </w:r>
          </w:p>
        </w:tc>
        <w:tc>
          <w:tcPr>
            <w:tcW w:w="149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успеваемость, %</w:t>
            </w:r>
          </w:p>
        </w:tc>
        <w:tc>
          <w:tcPr>
            <w:tcW w:w="149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b/>
                <w:sz w:val="24"/>
                <w:szCs w:val="24"/>
              </w:rPr>
            </w:pPr>
            <w:r w:rsidRPr="00A5758D">
              <w:rPr>
                <w:rFonts w:ascii="Times New Roman" w:hAnsi="Times New Roman" w:cs="Times New Roman"/>
                <w:b/>
                <w:sz w:val="24"/>
                <w:szCs w:val="24"/>
              </w:rPr>
              <w:t>качество знаний, %</w:t>
            </w:r>
          </w:p>
        </w:tc>
      </w:tr>
      <w:tr w:rsidR="005C0EFC" w:rsidRPr="00A5758D" w:rsidTr="005C0EFC">
        <w:trPr>
          <w:trHeight w:val="177"/>
        </w:trPr>
        <w:tc>
          <w:tcPr>
            <w:tcW w:w="47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rPr>
                <w:rFonts w:ascii="Times New Roman" w:hAnsi="Times New Roman" w:cs="Times New Roman"/>
                <w:sz w:val="24"/>
                <w:szCs w:val="24"/>
              </w:rPr>
            </w:pPr>
            <w:r w:rsidRPr="00A5758D">
              <w:rPr>
                <w:rFonts w:ascii="Times New Roman" w:hAnsi="Times New Roman" w:cs="Times New Roman"/>
                <w:sz w:val="24"/>
                <w:szCs w:val="24"/>
              </w:rPr>
              <w:t>9</w:t>
            </w:r>
          </w:p>
        </w:tc>
        <w:tc>
          <w:tcPr>
            <w:tcW w:w="2062"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hideMark/>
          </w:tcPr>
          <w:p w:rsidR="005C0EFC" w:rsidRPr="00A5758D" w:rsidRDefault="005C0EFC" w:rsidP="005C0EFC">
            <w:pPr>
              <w:ind w:left="80"/>
              <w:jc w:val="both"/>
              <w:rPr>
                <w:rFonts w:ascii="Times New Roman" w:hAnsi="Times New Roman" w:cs="Times New Roman"/>
                <w:sz w:val="24"/>
                <w:szCs w:val="24"/>
              </w:rPr>
            </w:pPr>
            <w:proofErr w:type="spellStart"/>
            <w:r w:rsidRPr="00A5758D">
              <w:rPr>
                <w:rFonts w:ascii="Times New Roman" w:hAnsi="Times New Roman" w:cs="Times New Roman"/>
                <w:sz w:val="24"/>
                <w:szCs w:val="24"/>
              </w:rPr>
              <w:t>Чалмаева</w:t>
            </w:r>
            <w:proofErr w:type="spellEnd"/>
            <w:r w:rsidRPr="00A5758D">
              <w:rPr>
                <w:rFonts w:ascii="Times New Roman" w:hAnsi="Times New Roman" w:cs="Times New Roman"/>
                <w:sz w:val="24"/>
                <w:szCs w:val="24"/>
              </w:rPr>
              <w:t xml:space="preserve"> В.С.</w:t>
            </w:r>
          </w:p>
        </w:tc>
        <w:tc>
          <w:tcPr>
            <w:tcW w:w="825"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2</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 xml:space="preserve"> -</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 xml:space="preserve">- </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 xml:space="preserve"> 2</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 xml:space="preserve">- </w:t>
            </w:r>
          </w:p>
        </w:tc>
        <w:tc>
          <w:tcPr>
            <w:tcW w:w="149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100</w:t>
            </w:r>
          </w:p>
        </w:tc>
        <w:tc>
          <w:tcPr>
            <w:tcW w:w="149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5C0EFC" w:rsidRPr="00A5758D" w:rsidRDefault="005C0EFC" w:rsidP="005C0EFC">
            <w:pPr>
              <w:jc w:val="center"/>
              <w:rPr>
                <w:rFonts w:ascii="Times New Roman" w:hAnsi="Times New Roman" w:cs="Times New Roman"/>
                <w:sz w:val="24"/>
                <w:szCs w:val="24"/>
              </w:rPr>
            </w:pPr>
            <w:r w:rsidRPr="00A5758D">
              <w:rPr>
                <w:rFonts w:ascii="Times New Roman" w:hAnsi="Times New Roman" w:cs="Times New Roman"/>
                <w:sz w:val="24"/>
                <w:szCs w:val="24"/>
              </w:rPr>
              <w:t>0</w:t>
            </w:r>
          </w:p>
        </w:tc>
      </w:tr>
    </w:tbl>
    <w:p w:rsidR="005C0EFC" w:rsidRPr="00A5758D" w:rsidRDefault="005C0EFC" w:rsidP="005C0EFC">
      <w:pPr>
        <w:jc w:val="both"/>
        <w:rPr>
          <w:rFonts w:ascii="Times New Roman" w:hAnsi="Times New Roman" w:cs="Times New Roman"/>
          <w:sz w:val="24"/>
          <w:szCs w:val="24"/>
        </w:rPr>
      </w:pPr>
    </w:p>
    <w:p w:rsidR="005C0EFC" w:rsidRDefault="005C0EFC" w:rsidP="005C0EFC">
      <w:pPr>
        <w:jc w:val="both"/>
        <w:rPr>
          <w:rFonts w:ascii="Times New Roman" w:hAnsi="Times New Roman" w:cs="Times New Roman"/>
          <w:sz w:val="24"/>
          <w:szCs w:val="24"/>
        </w:rPr>
      </w:pPr>
      <w:proofErr w:type="gramStart"/>
      <w:r w:rsidRPr="00A5758D">
        <w:rPr>
          <w:rFonts w:ascii="Times New Roman" w:hAnsi="Times New Roman" w:cs="Times New Roman"/>
          <w:sz w:val="24"/>
          <w:szCs w:val="24"/>
        </w:rPr>
        <w:t xml:space="preserve">Анализ результатов государственной итоговой аттестации по русскому языку в форме ОГЭ показал, что обучающиеся с заданиями справились   (успеваемость –100 % ,  качество знаний 0%), уровень </w:t>
      </w:r>
      <w:proofErr w:type="spellStart"/>
      <w:r w:rsidRPr="00A5758D">
        <w:rPr>
          <w:rFonts w:ascii="Times New Roman" w:hAnsi="Times New Roman" w:cs="Times New Roman"/>
          <w:sz w:val="24"/>
          <w:szCs w:val="24"/>
        </w:rPr>
        <w:t>сформированности</w:t>
      </w:r>
      <w:proofErr w:type="spellEnd"/>
      <w:r w:rsidRPr="00A5758D">
        <w:rPr>
          <w:rFonts w:ascii="Times New Roman" w:hAnsi="Times New Roman" w:cs="Times New Roman"/>
          <w:sz w:val="24"/>
          <w:szCs w:val="24"/>
        </w:rPr>
        <w:t xml:space="preserve"> важнейших речевых умений и усвоения норм  соответствует стандарту обязательного содержания основного образования, но показатель качества два года подряд держится на 0 %. Учащиеся в целом овладели навыками анализа текста: передали содержание близко к тексту, сохранив художественное содержание</w:t>
      </w:r>
      <w:proofErr w:type="gramEnd"/>
      <w:r w:rsidRPr="00A5758D">
        <w:rPr>
          <w:rFonts w:ascii="Times New Roman" w:hAnsi="Times New Roman" w:cs="Times New Roman"/>
          <w:sz w:val="24"/>
          <w:szCs w:val="24"/>
        </w:rPr>
        <w:t xml:space="preserve"> и логику изложения, сформулировали сжато основную мысль текста. У одного ученика оценки, полученные на ОГЭ, не совпало с годовой оценкой, </w:t>
      </w:r>
      <w:proofErr w:type="gramStart"/>
      <w:r w:rsidRPr="00A5758D">
        <w:rPr>
          <w:rFonts w:ascii="Times New Roman" w:hAnsi="Times New Roman" w:cs="Times New Roman"/>
          <w:sz w:val="24"/>
          <w:szCs w:val="24"/>
        </w:rPr>
        <w:t>выставленными</w:t>
      </w:r>
      <w:proofErr w:type="gramEnd"/>
      <w:r w:rsidRPr="00A5758D">
        <w:rPr>
          <w:rFonts w:ascii="Times New Roman" w:hAnsi="Times New Roman" w:cs="Times New Roman"/>
          <w:sz w:val="24"/>
          <w:szCs w:val="24"/>
        </w:rPr>
        <w:t xml:space="preserve"> по результатам работы в течение года. Учитель ру</w:t>
      </w:r>
      <w:r>
        <w:rPr>
          <w:rFonts w:ascii="Times New Roman" w:hAnsi="Times New Roman" w:cs="Times New Roman"/>
          <w:sz w:val="24"/>
          <w:szCs w:val="24"/>
        </w:rPr>
        <w:t xml:space="preserve">сского языка </w:t>
      </w:r>
      <w:proofErr w:type="spellStart"/>
      <w:r>
        <w:rPr>
          <w:rFonts w:ascii="Times New Roman" w:hAnsi="Times New Roman" w:cs="Times New Roman"/>
          <w:sz w:val="24"/>
          <w:szCs w:val="24"/>
        </w:rPr>
        <w:t>Чалмаева</w:t>
      </w:r>
      <w:proofErr w:type="spellEnd"/>
      <w:r>
        <w:rPr>
          <w:rFonts w:ascii="Times New Roman" w:hAnsi="Times New Roman" w:cs="Times New Roman"/>
          <w:sz w:val="24"/>
          <w:szCs w:val="24"/>
        </w:rPr>
        <w:t xml:space="preserve"> В.С.</w:t>
      </w:r>
      <w:r w:rsidRPr="00A5758D">
        <w:rPr>
          <w:rFonts w:ascii="Times New Roman" w:hAnsi="Times New Roman" w:cs="Times New Roman"/>
          <w:sz w:val="24"/>
          <w:szCs w:val="24"/>
        </w:rPr>
        <w:t xml:space="preserve">проводила консультации по подготовке к экзаменам в течение учебного года. Администрацией, классным руководителем,  оказывалась консультационная помощь родителям.  </w:t>
      </w:r>
    </w:p>
    <w:p w:rsidR="005C0EFC" w:rsidRPr="00A5758D" w:rsidRDefault="005C0EFC" w:rsidP="005C0EFC">
      <w:pPr>
        <w:jc w:val="both"/>
        <w:rPr>
          <w:rFonts w:ascii="Times New Roman" w:hAnsi="Times New Roman" w:cs="Times New Roman"/>
          <w:sz w:val="24"/>
          <w:szCs w:val="24"/>
        </w:rPr>
      </w:pPr>
      <w:r w:rsidRPr="00A5758D">
        <w:rPr>
          <w:rFonts w:ascii="Times New Roman" w:hAnsi="Times New Roman" w:cs="Times New Roman"/>
          <w:sz w:val="24"/>
          <w:szCs w:val="24"/>
        </w:rPr>
        <w:t xml:space="preserve">Обязательный государственный экзамен по </w:t>
      </w:r>
      <w:r>
        <w:rPr>
          <w:rFonts w:ascii="Times New Roman" w:hAnsi="Times New Roman" w:cs="Times New Roman"/>
          <w:sz w:val="24"/>
          <w:szCs w:val="24"/>
        </w:rPr>
        <w:t>математике проводилась в форме О</w:t>
      </w:r>
      <w:r w:rsidRPr="00A5758D">
        <w:rPr>
          <w:rFonts w:ascii="Times New Roman" w:hAnsi="Times New Roman" w:cs="Times New Roman"/>
          <w:sz w:val="24"/>
          <w:szCs w:val="24"/>
        </w:rPr>
        <w:t xml:space="preserve">ГЭ. Результаты экзамена по математике в 9-м классе: </w:t>
      </w:r>
    </w:p>
    <w:tbl>
      <w:tblPr>
        <w:tblW w:w="5150" w:type="pct"/>
        <w:tblLayout w:type="fixed"/>
        <w:tblLook w:val="04A0"/>
      </w:tblPr>
      <w:tblGrid>
        <w:gridCol w:w="479"/>
        <w:gridCol w:w="2062"/>
        <w:gridCol w:w="825"/>
        <w:gridCol w:w="859"/>
        <w:gridCol w:w="859"/>
        <w:gridCol w:w="859"/>
        <w:gridCol w:w="859"/>
        <w:gridCol w:w="1499"/>
        <w:gridCol w:w="1499"/>
      </w:tblGrid>
      <w:tr w:rsidR="005C0EFC" w:rsidRPr="00A5758D" w:rsidTr="005C0EFC">
        <w:trPr>
          <w:trHeight w:val="389"/>
        </w:trPr>
        <w:tc>
          <w:tcPr>
            <w:tcW w:w="512"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extDirection w:val="btLr"/>
            <w:vAlign w:val="center"/>
            <w:hideMark/>
          </w:tcPr>
          <w:p w:rsidR="005C0EFC" w:rsidRPr="00A5758D" w:rsidRDefault="005C0EFC" w:rsidP="005C0EFC">
            <w:pPr>
              <w:ind w:left="80" w:right="113"/>
              <w:jc w:val="center"/>
              <w:rPr>
                <w:rFonts w:ascii="Times New Roman" w:hAnsi="Times New Roman" w:cs="Times New Roman"/>
                <w:sz w:val="24"/>
                <w:szCs w:val="24"/>
              </w:rPr>
            </w:pPr>
            <w:r w:rsidRPr="00A5758D">
              <w:rPr>
                <w:rFonts w:ascii="Times New Roman" w:hAnsi="Times New Roman" w:cs="Times New Roman"/>
                <w:sz w:val="24"/>
                <w:szCs w:val="24"/>
              </w:rPr>
              <w:t>Класс</w:t>
            </w:r>
          </w:p>
        </w:tc>
        <w:tc>
          <w:tcPr>
            <w:tcW w:w="2275"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Учитель</w:t>
            </w:r>
          </w:p>
        </w:tc>
        <w:tc>
          <w:tcPr>
            <w:tcW w:w="899"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extDirection w:val="btLr"/>
            <w:vAlign w:val="center"/>
            <w:hideMark/>
          </w:tcPr>
          <w:p w:rsidR="005C0EFC" w:rsidRPr="00A5758D" w:rsidRDefault="005C0EFC" w:rsidP="005C0EFC">
            <w:pPr>
              <w:ind w:left="80" w:right="113"/>
              <w:jc w:val="center"/>
              <w:rPr>
                <w:rFonts w:ascii="Times New Roman" w:hAnsi="Times New Roman" w:cs="Times New Roman"/>
                <w:sz w:val="24"/>
                <w:szCs w:val="24"/>
              </w:rPr>
            </w:pPr>
            <w:r w:rsidRPr="00A5758D">
              <w:rPr>
                <w:rFonts w:ascii="Times New Roman" w:hAnsi="Times New Roman" w:cs="Times New Roman"/>
                <w:sz w:val="24"/>
                <w:szCs w:val="24"/>
              </w:rPr>
              <w:t xml:space="preserve">Всего </w:t>
            </w:r>
          </w:p>
          <w:p w:rsidR="005C0EFC" w:rsidRPr="00A5758D" w:rsidRDefault="005C0EFC" w:rsidP="005C0EFC">
            <w:pPr>
              <w:ind w:left="80" w:right="113"/>
              <w:jc w:val="center"/>
              <w:rPr>
                <w:rFonts w:ascii="Times New Roman" w:hAnsi="Times New Roman" w:cs="Times New Roman"/>
                <w:sz w:val="24"/>
                <w:szCs w:val="24"/>
              </w:rPr>
            </w:pPr>
            <w:r w:rsidRPr="00A5758D">
              <w:rPr>
                <w:rFonts w:ascii="Times New Roman" w:hAnsi="Times New Roman" w:cs="Times New Roman"/>
                <w:sz w:val="24"/>
                <w:szCs w:val="24"/>
              </w:rPr>
              <w:t>уч-ся</w:t>
            </w:r>
          </w:p>
        </w:tc>
        <w:tc>
          <w:tcPr>
            <w:tcW w:w="3747" w:type="dxa"/>
            <w:gridSpan w:val="4"/>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 xml:space="preserve">Написали экзаменационную работу </w:t>
            </w:r>
            <w:proofErr w:type="gramStart"/>
            <w:r w:rsidRPr="00A5758D">
              <w:rPr>
                <w:rFonts w:ascii="Times New Roman" w:hAnsi="Times New Roman" w:cs="Times New Roman"/>
                <w:sz w:val="24"/>
                <w:szCs w:val="24"/>
              </w:rPr>
              <w:t>на</w:t>
            </w:r>
            <w:proofErr w:type="gramEnd"/>
            <w:r w:rsidRPr="00A5758D">
              <w:rPr>
                <w:rFonts w:ascii="Times New Roman" w:hAnsi="Times New Roman" w:cs="Times New Roman"/>
                <w:sz w:val="24"/>
                <w:szCs w:val="24"/>
              </w:rPr>
              <w:t>:</w:t>
            </w:r>
          </w:p>
        </w:tc>
        <w:tc>
          <w:tcPr>
            <w:tcW w:w="3300" w:type="dxa"/>
            <w:gridSpan w:val="2"/>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Показатели</w:t>
            </w:r>
          </w:p>
        </w:tc>
      </w:tr>
      <w:tr w:rsidR="005C0EFC" w:rsidRPr="00A5758D" w:rsidTr="005C0EFC">
        <w:tc>
          <w:tcPr>
            <w:tcW w:w="512" w:type="dxa"/>
            <w:vMerge/>
            <w:tcBorders>
              <w:top w:val="single" w:sz="4" w:space="0" w:color="auto"/>
              <w:left w:val="single" w:sz="4" w:space="0" w:color="auto"/>
              <w:bottom w:val="single" w:sz="4" w:space="0" w:color="auto"/>
              <w:right w:val="single" w:sz="4" w:space="0" w:color="auto"/>
            </w:tcBorders>
            <w:vAlign w:val="center"/>
            <w:hideMark/>
          </w:tcPr>
          <w:p w:rsidR="005C0EFC" w:rsidRPr="00A5758D" w:rsidRDefault="005C0EFC" w:rsidP="005C0EFC">
            <w:pPr>
              <w:rPr>
                <w:rFonts w:ascii="Times New Roman" w:hAnsi="Times New Roman" w:cs="Times New Roman"/>
                <w:sz w:val="24"/>
                <w:szCs w:val="24"/>
              </w:rPr>
            </w:pPr>
          </w:p>
        </w:tc>
        <w:tc>
          <w:tcPr>
            <w:tcW w:w="2275" w:type="dxa"/>
            <w:vMerge/>
            <w:tcBorders>
              <w:top w:val="single" w:sz="4" w:space="0" w:color="auto"/>
              <w:left w:val="single" w:sz="4" w:space="0" w:color="auto"/>
              <w:bottom w:val="single" w:sz="4" w:space="0" w:color="auto"/>
              <w:right w:val="single" w:sz="4" w:space="0" w:color="auto"/>
            </w:tcBorders>
            <w:vAlign w:val="center"/>
            <w:hideMark/>
          </w:tcPr>
          <w:p w:rsidR="005C0EFC" w:rsidRPr="00A5758D" w:rsidRDefault="005C0EFC" w:rsidP="005C0EFC">
            <w:pPr>
              <w:rPr>
                <w:rFonts w:ascii="Times New Roman" w:hAnsi="Times New Roman" w:cs="Times New Roman"/>
                <w:sz w:val="24"/>
                <w:szCs w:val="24"/>
              </w:rPr>
            </w:pPr>
          </w:p>
        </w:tc>
        <w:tc>
          <w:tcPr>
            <w:tcW w:w="899" w:type="dxa"/>
            <w:vMerge/>
            <w:tcBorders>
              <w:top w:val="single" w:sz="4" w:space="0" w:color="auto"/>
              <w:left w:val="single" w:sz="4" w:space="0" w:color="auto"/>
              <w:bottom w:val="single" w:sz="4" w:space="0" w:color="auto"/>
              <w:right w:val="single" w:sz="4" w:space="0" w:color="auto"/>
            </w:tcBorders>
            <w:vAlign w:val="center"/>
            <w:hideMark/>
          </w:tcPr>
          <w:p w:rsidR="005C0EFC" w:rsidRPr="00A5758D" w:rsidRDefault="005C0EFC" w:rsidP="005C0EFC">
            <w:pPr>
              <w:rPr>
                <w:rFonts w:ascii="Times New Roman" w:hAnsi="Times New Roman" w:cs="Times New Roman"/>
                <w:sz w:val="24"/>
                <w:szCs w:val="24"/>
              </w:rPr>
            </w:pPr>
          </w:p>
        </w:tc>
        <w:tc>
          <w:tcPr>
            <w:tcW w:w="936"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«5»</w:t>
            </w:r>
          </w:p>
        </w:tc>
        <w:tc>
          <w:tcPr>
            <w:tcW w:w="937"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«4»</w:t>
            </w:r>
          </w:p>
        </w:tc>
        <w:tc>
          <w:tcPr>
            <w:tcW w:w="937"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«3»</w:t>
            </w:r>
          </w:p>
        </w:tc>
        <w:tc>
          <w:tcPr>
            <w:tcW w:w="937"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«2»</w:t>
            </w:r>
          </w:p>
        </w:tc>
        <w:tc>
          <w:tcPr>
            <w:tcW w:w="1650"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успеваемость, %</w:t>
            </w:r>
          </w:p>
        </w:tc>
        <w:tc>
          <w:tcPr>
            <w:tcW w:w="1650"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качество знаний, %</w:t>
            </w:r>
          </w:p>
        </w:tc>
      </w:tr>
      <w:tr w:rsidR="005C0EFC" w:rsidRPr="00A5758D" w:rsidTr="005C0EFC">
        <w:trPr>
          <w:trHeight w:val="177"/>
        </w:trPr>
        <w:tc>
          <w:tcPr>
            <w:tcW w:w="512"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rPr>
                <w:rFonts w:ascii="Times New Roman" w:hAnsi="Times New Roman" w:cs="Times New Roman"/>
                <w:sz w:val="24"/>
                <w:szCs w:val="24"/>
              </w:rPr>
            </w:pPr>
            <w:r w:rsidRPr="00A5758D">
              <w:rPr>
                <w:rFonts w:ascii="Times New Roman" w:hAnsi="Times New Roman" w:cs="Times New Roman"/>
                <w:sz w:val="24"/>
                <w:szCs w:val="24"/>
              </w:rPr>
              <w:t>9</w:t>
            </w:r>
          </w:p>
        </w:tc>
        <w:tc>
          <w:tcPr>
            <w:tcW w:w="2275"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hideMark/>
          </w:tcPr>
          <w:p w:rsidR="005C0EFC" w:rsidRPr="00A5758D" w:rsidRDefault="005C0EFC" w:rsidP="005C0EFC">
            <w:pPr>
              <w:ind w:left="80"/>
              <w:jc w:val="both"/>
              <w:rPr>
                <w:rFonts w:ascii="Times New Roman" w:hAnsi="Times New Roman" w:cs="Times New Roman"/>
                <w:sz w:val="24"/>
                <w:szCs w:val="24"/>
              </w:rPr>
            </w:pPr>
            <w:r w:rsidRPr="00A5758D">
              <w:rPr>
                <w:rFonts w:ascii="Times New Roman" w:hAnsi="Times New Roman" w:cs="Times New Roman"/>
                <w:sz w:val="24"/>
                <w:szCs w:val="24"/>
              </w:rPr>
              <w:t>Леонтьев В.Н</w:t>
            </w:r>
          </w:p>
        </w:tc>
        <w:tc>
          <w:tcPr>
            <w:tcW w:w="89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2</w:t>
            </w:r>
          </w:p>
        </w:tc>
        <w:tc>
          <w:tcPr>
            <w:tcW w:w="936"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0</w:t>
            </w:r>
          </w:p>
        </w:tc>
        <w:tc>
          <w:tcPr>
            <w:tcW w:w="937"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 xml:space="preserve"> 2</w:t>
            </w:r>
          </w:p>
        </w:tc>
        <w:tc>
          <w:tcPr>
            <w:tcW w:w="937"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0</w:t>
            </w:r>
          </w:p>
        </w:tc>
        <w:tc>
          <w:tcPr>
            <w:tcW w:w="937"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0</w:t>
            </w:r>
          </w:p>
        </w:tc>
        <w:tc>
          <w:tcPr>
            <w:tcW w:w="1650"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A5758D" w:rsidRDefault="005C0EFC" w:rsidP="005C0EFC">
            <w:pPr>
              <w:ind w:left="80"/>
              <w:jc w:val="center"/>
              <w:rPr>
                <w:rFonts w:ascii="Times New Roman" w:hAnsi="Times New Roman" w:cs="Times New Roman"/>
                <w:sz w:val="24"/>
                <w:szCs w:val="24"/>
              </w:rPr>
            </w:pPr>
            <w:r w:rsidRPr="00A5758D">
              <w:rPr>
                <w:rFonts w:ascii="Times New Roman" w:hAnsi="Times New Roman" w:cs="Times New Roman"/>
                <w:sz w:val="24"/>
                <w:szCs w:val="24"/>
              </w:rPr>
              <w:t xml:space="preserve">  100</w:t>
            </w:r>
          </w:p>
        </w:tc>
        <w:tc>
          <w:tcPr>
            <w:tcW w:w="165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5C0EFC" w:rsidRPr="00A5758D" w:rsidRDefault="005C0EFC" w:rsidP="005C0EFC">
            <w:pPr>
              <w:jc w:val="center"/>
              <w:rPr>
                <w:rFonts w:ascii="Times New Roman" w:hAnsi="Times New Roman" w:cs="Times New Roman"/>
                <w:sz w:val="24"/>
                <w:szCs w:val="24"/>
              </w:rPr>
            </w:pPr>
            <w:r w:rsidRPr="00A5758D">
              <w:rPr>
                <w:rFonts w:ascii="Times New Roman" w:hAnsi="Times New Roman" w:cs="Times New Roman"/>
                <w:sz w:val="24"/>
                <w:szCs w:val="24"/>
              </w:rPr>
              <w:t xml:space="preserve"> 100</w:t>
            </w:r>
          </w:p>
        </w:tc>
      </w:tr>
    </w:tbl>
    <w:p w:rsidR="005C0EFC" w:rsidRPr="00A5758D" w:rsidRDefault="005C0EFC" w:rsidP="005C0EFC">
      <w:pPr>
        <w:jc w:val="both"/>
        <w:rPr>
          <w:rFonts w:ascii="Times New Roman" w:hAnsi="Times New Roman" w:cs="Times New Roman"/>
          <w:sz w:val="24"/>
          <w:szCs w:val="24"/>
        </w:rPr>
      </w:pPr>
      <w:r w:rsidRPr="00A5758D">
        <w:rPr>
          <w:rFonts w:ascii="Times New Roman" w:hAnsi="Times New Roman" w:cs="Times New Roman"/>
          <w:sz w:val="24"/>
          <w:szCs w:val="24"/>
        </w:rPr>
        <w:t xml:space="preserve">Анализ выполненных работ по математике показал следующие результаты: качество знаний  100 % , успеваемость по школе    100%, качество знаний по сравнению с прошлым учебным годом </w:t>
      </w:r>
      <w:r>
        <w:rPr>
          <w:rFonts w:ascii="Times New Roman" w:hAnsi="Times New Roman" w:cs="Times New Roman"/>
          <w:sz w:val="24"/>
          <w:szCs w:val="24"/>
        </w:rPr>
        <w:t>повысилось</w:t>
      </w:r>
      <w:r w:rsidRPr="00A5758D">
        <w:rPr>
          <w:rFonts w:ascii="Times New Roman" w:hAnsi="Times New Roman" w:cs="Times New Roman"/>
          <w:sz w:val="24"/>
          <w:szCs w:val="24"/>
        </w:rPr>
        <w:t xml:space="preserve">  на 100%.   Результаты экзамена по математике позволили выявить трудные для усвоения вопросы курса. На заседаниях ШМО  следует обратить внимание на выявленные пробелы в знаниях учащихся 9 класса, необходимо рассмотреть на заседаниях данные результаты, глубже проанализировать причины затруднений учащихся, провести соответствующую работу по формированию навыков математической грамотности на повышенном уровне, провести работу по поиску новых </w:t>
      </w:r>
      <w:proofErr w:type="gramStart"/>
      <w:r w:rsidRPr="00A5758D">
        <w:rPr>
          <w:rFonts w:ascii="Times New Roman" w:hAnsi="Times New Roman" w:cs="Times New Roman"/>
          <w:sz w:val="24"/>
          <w:szCs w:val="24"/>
        </w:rPr>
        <w:t>методических подходов</w:t>
      </w:r>
      <w:proofErr w:type="gramEnd"/>
      <w:r w:rsidRPr="00A5758D">
        <w:rPr>
          <w:rFonts w:ascii="Times New Roman" w:hAnsi="Times New Roman" w:cs="Times New Roman"/>
          <w:sz w:val="24"/>
          <w:szCs w:val="24"/>
        </w:rPr>
        <w:t xml:space="preserve"> к изложению трудных для учащихся вопросов.</w:t>
      </w:r>
    </w:p>
    <w:p w:rsidR="005C0EFC" w:rsidRPr="00A5758D" w:rsidRDefault="005C0EFC" w:rsidP="005C0EFC">
      <w:pPr>
        <w:jc w:val="both"/>
        <w:rPr>
          <w:rFonts w:ascii="Times New Roman" w:hAnsi="Times New Roman" w:cs="Times New Roman"/>
          <w:b/>
          <w:sz w:val="24"/>
          <w:szCs w:val="24"/>
        </w:rPr>
      </w:pPr>
      <w:r w:rsidRPr="00A5758D">
        <w:rPr>
          <w:rFonts w:ascii="Times New Roman" w:hAnsi="Times New Roman" w:cs="Times New Roman"/>
          <w:b/>
          <w:sz w:val="24"/>
          <w:szCs w:val="24"/>
        </w:rPr>
        <w:t xml:space="preserve"> Позиция школы по ОГЭ  в разрезе территориальных образований </w:t>
      </w:r>
    </w:p>
    <w:p w:rsidR="005C0EFC" w:rsidRPr="00A5758D" w:rsidRDefault="005C0EFC" w:rsidP="005C0EFC">
      <w:pPr>
        <w:rPr>
          <w:rFonts w:ascii="Times New Roman" w:hAnsi="Times New Roman" w:cs="Times New Roman"/>
          <w:b/>
          <w:sz w:val="24"/>
          <w:szCs w:val="24"/>
        </w:rPr>
      </w:pPr>
      <w:r w:rsidRPr="00A5758D">
        <w:rPr>
          <w:rFonts w:ascii="Times New Roman" w:hAnsi="Times New Roman" w:cs="Times New Roman"/>
          <w:b/>
          <w:sz w:val="24"/>
          <w:szCs w:val="24"/>
        </w:rPr>
        <w:lastRenderedPageBreak/>
        <w:t>Средний</w:t>
      </w:r>
      <w:r>
        <w:rPr>
          <w:rFonts w:ascii="Times New Roman" w:hAnsi="Times New Roman" w:cs="Times New Roman"/>
          <w:b/>
          <w:sz w:val="24"/>
          <w:szCs w:val="24"/>
        </w:rPr>
        <w:t xml:space="preserve"> </w:t>
      </w:r>
      <w:r w:rsidRPr="00A5758D">
        <w:rPr>
          <w:rFonts w:ascii="Times New Roman" w:hAnsi="Times New Roman" w:cs="Times New Roman"/>
          <w:b/>
          <w:sz w:val="24"/>
          <w:szCs w:val="24"/>
        </w:rPr>
        <w:t>балл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73"/>
        <w:gridCol w:w="1062"/>
        <w:gridCol w:w="1263"/>
        <w:gridCol w:w="1414"/>
        <w:gridCol w:w="1263"/>
        <w:gridCol w:w="1111"/>
        <w:gridCol w:w="1285"/>
      </w:tblGrid>
      <w:tr w:rsidR="005C0EFC" w:rsidRPr="00A5758D" w:rsidTr="005C0EFC">
        <w:trPr>
          <w:trHeight w:val="315"/>
        </w:trPr>
        <w:tc>
          <w:tcPr>
            <w:tcW w:w="2235" w:type="dxa"/>
            <w:vMerge w:val="restart"/>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Предметы</w:t>
            </w:r>
          </w:p>
        </w:tc>
        <w:tc>
          <w:tcPr>
            <w:tcW w:w="2126" w:type="dxa"/>
            <w:gridSpan w:val="2"/>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РТ</w:t>
            </w:r>
          </w:p>
        </w:tc>
        <w:tc>
          <w:tcPr>
            <w:tcW w:w="2551" w:type="dxa"/>
            <w:gridSpan w:val="2"/>
          </w:tcPr>
          <w:p w:rsidR="005C0EFC" w:rsidRPr="00A5758D" w:rsidRDefault="005C0EFC" w:rsidP="005C0EFC">
            <w:pPr>
              <w:rPr>
                <w:rFonts w:ascii="Times New Roman" w:hAnsi="Times New Roman" w:cs="Times New Roman"/>
                <w:sz w:val="24"/>
                <w:szCs w:val="24"/>
              </w:rPr>
            </w:pPr>
            <w:proofErr w:type="spellStart"/>
            <w:r w:rsidRPr="00A5758D">
              <w:rPr>
                <w:rFonts w:ascii="Times New Roman" w:hAnsi="Times New Roman" w:cs="Times New Roman"/>
                <w:sz w:val="24"/>
                <w:szCs w:val="24"/>
              </w:rPr>
              <w:t>Чистопольский</w:t>
            </w:r>
            <w:proofErr w:type="spellEnd"/>
          </w:p>
        </w:tc>
        <w:tc>
          <w:tcPr>
            <w:tcW w:w="2127" w:type="dxa"/>
            <w:gridSpan w:val="2"/>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Школа</w:t>
            </w:r>
          </w:p>
        </w:tc>
      </w:tr>
      <w:tr w:rsidR="005C0EFC" w:rsidRPr="00A5758D" w:rsidTr="005C0EFC">
        <w:trPr>
          <w:trHeight w:val="225"/>
        </w:trPr>
        <w:tc>
          <w:tcPr>
            <w:tcW w:w="2235" w:type="dxa"/>
            <w:vMerge/>
          </w:tcPr>
          <w:p w:rsidR="005C0EFC" w:rsidRPr="00A5758D" w:rsidRDefault="005C0EFC" w:rsidP="005C0EFC">
            <w:pPr>
              <w:rPr>
                <w:rFonts w:ascii="Times New Roman" w:hAnsi="Times New Roman" w:cs="Times New Roman"/>
                <w:sz w:val="24"/>
                <w:szCs w:val="24"/>
              </w:rPr>
            </w:pPr>
          </w:p>
        </w:tc>
        <w:tc>
          <w:tcPr>
            <w:tcW w:w="1065"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Ср</w:t>
            </w:r>
            <w:proofErr w:type="gramStart"/>
            <w:r w:rsidRPr="00A5758D">
              <w:rPr>
                <w:rFonts w:ascii="Times New Roman" w:hAnsi="Times New Roman" w:cs="Times New Roman"/>
                <w:sz w:val="24"/>
                <w:szCs w:val="24"/>
              </w:rPr>
              <w:t>.б</w:t>
            </w:r>
            <w:proofErr w:type="gramEnd"/>
            <w:r w:rsidRPr="00A5758D">
              <w:rPr>
                <w:rFonts w:ascii="Times New Roman" w:hAnsi="Times New Roman" w:cs="Times New Roman"/>
                <w:sz w:val="24"/>
                <w:szCs w:val="24"/>
              </w:rPr>
              <w:t>алл</w:t>
            </w:r>
          </w:p>
        </w:tc>
        <w:tc>
          <w:tcPr>
            <w:tcW w:w="1061"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Ср</w:t>
            </w:r>
            <w:proofErr w:type="gramStart"/>
            <w:r w:rsidRPr="00A5758D">
              <w:rPr>
                <w:rFonts w:ascii="Times New Roman" w:hAnsi="Times New Roman" w:cs="Times New Roman"/>
                <w:sz w:val="24"/>
                <w:szCs w:val="24"/>
              </w:rPr>
              <w:t>.о</w:t>
            </w:r>
            <w:proofErr w:type="gramEnd"/>
            <w:r w:rsidRPr="00A5758D">
              <w:rPr>
                <w:rFonts w:ascii="Times New Roman" w:hAnsi="Times New Roman" w:cs="Times New Roman"/>
                <w:sz w:val="24"/>
                <w:szCs w:val="24"/>
              </w:rPr>
              <w:t>ценка</w:t>
            </w:r>
          </w:p>
        </w:tc>
        <w:tc>
          <w:tcPr>
            <w:tcW w:w="1440"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 xml:space="preserve"> Средний балл</w:t>
            </w:r>
          </w:p>
        </w:tc>
        <w:tc>
          <w:tcPr>
            <w:tcW w:w="1111"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Ср</w:t>
            </w:r>
            <w:proofErr w:type="gramStart"/>
            <w:r w:rsidRPr="00A5758D">
              <w:rPr>
                <w:rFonts w:ascii="Times New Roman" w:hAnsi="Times New Roman" w:cs="Times New Roman"/>
                <w:sz w:val="24"/>
                <w:szCs w:val="24"/>
              </w:rPr>
              <w:t>.о</w:t>
            </w:r>
            <w:proofErr w:type="gramEnd"/>
            <w:r w:rsidRPr="00A5758D">
              <w:rPr>
                <w:rFonts w:ascii="Times New Roman" w:hAnsi="Times New Roman" w:cs="Times New Roman"/>
                <w:sz w:val="24"/>
                <w:szCs w:val="24"/>
              </w:rPr>
              <w:t>ценка</w:t>
            </w:r>
          </w:p>
        </w:tc>
        <w:tc>
          <w:tcPr>
            <w:tcW w:w="840"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Средний балл</w:t>
            </w:r>
          </w:p>
        </w:tc>
        <w:tc>
          <w:tcPr>
            <w:tcW w:w="1287"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Ср</w:t>
            </w:r>
            <w:proofErr w:type="gramStart"/>
            <w:r w:rsidRPr="00A5758D">
              <w:rPr>
                <w:rFonts w:ascii="Times New Roman" w:hAnsi="Times New Roman" w:cs="Times New Roman"/>
                <w:sz w:val="24"/>
                <w:szCs w:val="24"/>
              </w:rPr>
              <w:t>.о</w:t>
            </w:r>
            <w:proofErr w:type="gramEnd"/>
            <w:r w:rsidRPr="00A5758D">
              <w:rPr>
                <w:rFonts w:ascii="Times New Roman" w:hAnsi="Times New Roman" w:cs="Times New Roman"/>
                <w:sz w:val="24"/>
                <w:szCs w:val="24"/>
              </w:rPr>
              <w:t>ценка</w:t>
            </w:r>
          </w:p>
        </w:tc>
      </w:tr>
      <w:tr w:rsidR="005C0EFC" w:rsidRPr="00A5758D" w:rsidTr="005C0EFC">
        <w:tc>
          <w:tcPr>
            <w:tcW w:w="2235"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Русский язык</w:t>
            </w:r>
          </w:p>
        </w:tc>
        <w:tc>
          <w:tcPr>
            <w:tcW w:w="1065"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34,1</w:t>
            </w:r>
          </w:p>
        </w:tc>
        <w:tc>
          <w:tcPr>
            <w:tcW w:w="1061"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4,07</w:t>
            </w:r>
          </w:p>
        </w:tc>
        <w:tc>
          <w:tcPr>
            <w:tcW w:w="1440"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 xml:space="preserve"> 26,8</w:t>
            </w:r>
          </w:p>
        </w:tc>
        <w:tc>
          <w:tcPr>
            <w:tcW w:w="1111"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3,83</w:t>
            </w:r>
          </w:p>
        </w:tc>
        <w:tc>
          <w:tcPr>
            <w:tcW w:w="840"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21,00</w:t>
            </w:r>
          </w:p>
        </w:tc>
        <w:tc>
          <w:tcPr>
            <w:tcW w:w="1287"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3,0</w:t>
            </w:r>
          </w:p>
        </w:tc>
      </w:tr>
      <w:tr w:rsidR="005C0EFC" w:rsidRPr="00A5758D" w:rsidTr="005C0EFC">
        <w:tc>
          <w:tcPr>
            <w:tcW w:w="2235"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Математика</w:t>
            </w:r>
          </w:p>
        </w:tc>
        <w:tc>
          <w:tcPr>
            <w:tcW w:w="1065"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15,3</w:t>
            </w:r>
          </w:p>
        </w:tc>
        <w:tc>
          <w:tcPr>
            <w:tcW w:w="1061"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3,87</w:t>
            </w:r>
          </w:p>
        </w:tc>
        <w:tc>
          <w:tcPr>
            <w:tcW w:w="1440"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 xml:space="preserve"> 18,25</w:t>
            </w:r>
          </w:p>
        </w:tc>
        <w:tc>
          <w:tcPr>
            <w:tcW w:w="1111"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3,98</w:t>
            </w:r>
          </w:p>
        </w:tc>
        <w:tc>
          <w:tcPr>
            <w:tcW w:w="840"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18,5</w:t>
            </w:r>
          </w:p>
        </w:tc>
        <w:tc>
          <w:tcPr>
            <w:tcW w:w="1287" w:type="dxa"/>
          </w:tcPr>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 xml:space="preserve"> 4,0</w:t>
            </w:r>
          </w:p>
        </w:tc>
      </w:tr>
    </w:tbl>
    <w:p w:rsidR="005C0EFC" w:rsidRPr="00A5758D" w:rsidRDefault="005C0EFC" w:rsidP="005C0EFC">
      <w:pPr>
        <w:rPr>
          <w:rFonts w:ascii="Times New Roman" w:hAnsi="Times New Roman" w:cs="Times New Roman"/>
          <w:sz w:val="24"/>
          <w:szCs w:val="24"/>
        </w:rPr>
      </w:pPr>
    </w:p>
    <w:p w:rsidR="005C0EFC" w:rsidRDefault="005C0EFC" w:rsidP="005C0EFC">
      <w:pPr>
        <w:rPr>
          <w:rFonts w:ascii="Times New Roman" w:hAnsi="Times New Roman" w:cs="Times New Roman"/>
          <w:b/>
          <w:sz w:val="24"/>
          <w:szCs w:val="24"/>
        </w:rPr>
      </w:pPr>
    </w:p>
    <w:p w:rsidR="005C0EFC" w:rsidRDefault="005C0EFC" w:rsidP="005C0EFC">
      <w:pPr>
        <w:rPr>
          <w:rFonts w:ascii="Times New Roman" w:hAnsi="Times New Roman" w:cs="Times New Roman"/>
          <w:b/>
          <w:sz w:val="24"/>
          <w:szCs w:val="24"/>
        </w:rPr>
      </w:pPr>
    </w:p>
    <w:p w:rsidR="005C0EFC" w:rsidRPr="006A4806" w:rsidRDefault="005C0EFC" w:rsidP="005C0EFC">
      <w:pPr>
        <w:rPr>
          <w:rFonts w:ascii="Times New Roman" w:hAnsi="Times New Roman" w:cs="Times New Roman"/>
          <w:b/>
          <w:sz w:val="24"/>
          <w:szCs w:val="24"/>
        </w:rPr>
      </w:pPr>
      <w:r w:rsidRPr="00A5758D">
        <w:rPr>
          <w:rFonts w:ascii="Times New Roman" w:hAnsi="Times New Roman" w:cs="Times New Roman"/>
          <w:b/>
          <w:sz w:val="24"/>
          <w:szCs w:val="24"/>
        </w:rPr>
        <w:t>Динамика результатов  ОГЭ по обязательным предметам за 3 года</w:t>
      </w:r>
    </w:p>
    <w:tbl>
      <w:tblPr>
        <w:tblW w:w="1001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7"/>
        <w:gridCol w:w="959"/>
        <w:gridCol w:w="989"/>
        <w:gridCol w:w="989"/>
        <w:gridCol w:w="13"/>
        <w:gridCol w:w="775"/>
        <w:gridCol w:w="909"/>
        <w:gridCol w:w="800"/>
        <w:gridCol w:w="9"/>
        <w:gridCol w:w="837"/>
        <w:gridCol w:w="947"/>
        <w:gridCol w:w="1047"/>
        <w:gridCol w:w="236"/>
      </w:tblGrid>
      <w:tr w:rsidR="005C0EFC" w:rsidRPr="00E5505F" w:rsidTr="005C0EFC">
        <w:trPr>
          <w:gridAfter w:val="1"/>
          <w:wAfter w:w="228" w:type="dxa"/>
          <w:trHeight w:val="781"/>
        </w:trPr>
        <w:tc>
          <w:tcPr>
            <w:tcW w:w="1507" w:type="dxa"/>
            <w:tcBorders>
              <w:top w:val="single" w:sz="4" w:space="0" w:color="auto"/>
              <w:left w:val="single" w:sz="4" w:space="0" w:color="auto"/>
              <w:bottom w:val="single" w:sz="4" w:space="0" w:color="auto"/>
              <w:right w:val="single" w:sz="4" w:space="0" w:color="auto"/>
            </w:tcBorders>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Учебный год/</w:t>
            </w:r>
          </w:p>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предмет</w:t>
            </w:r>
          </w:p>
        </w:tc>
        <w:tc>
          <w:tcPr>
            <w:tcW w:w="2939" w:type="dxa"/>
            <w:gridSpan w:val="3"/>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proofErr w:type="spellStart"/>
            <w:r w:rsidRPr="00E5505F">
              <w:rPr>
                <w:rFonts w:ascii="Times New Roman" w:hAnsi="Times New Roman" w:cs="Times New Roman"/>
              </w:rPr>
              <w:t>Усп</w:t>
            </w:r>
            <w:proofErr w:type="spellEnd"/>
            <w:r w:rsidRPr="00E5505F">
              <w:rPr>
                <w:rFonts w:ascii="Times New Roman" w:hAnsi="Times New Roman" w:cs="Times New Roman"/>
              </w:rPr>
              <w:t>./</w:t>
            </w:r>
            <w:proofErr w:type="spellStart"/>
            <w:r w:rsidRPr="00E5505F">
              <w:rPr>
                <w:rFonts w:ascii="Times New Roman" w:hAnsi="Times New Roman" w:cs="Times New Roman"/>
              </w:rPr>
              <w:t>Кач</w:t>
            </w:r>
            <w:proofErr w:type="spellEnd"/>
            <w:r w:rsidRPr="00E5505F">
              <w:rPr>
                <w:rFonts w:ascii="Times New Roman" w:hAnsi="Times New Roman" w:cs="Times New Roman"/>
              </w:rPr>
              <w:t xml:space="preserve">. </w:t>
            </w:r>
            <w:proofErr w:type="spellStart"/>
            <w:r w:rsidRPr="00E5505F">
              <w:rPr>
                <w:rFonts w:ascii="Times New Roman" w:hAnsi="Times New Roman" w:cs="Times New Roman"/>
              </w:rPr>
              <w:t>Зн</w:t>
            </w:r>
            <w:proofErr w:type="spellEnd"/>
            <w:r w:rsidRPr="00E5505F">
              <w:rPr>
                <w:rFonts w:ascii="Times New Roman" w:hAnsi="Times New Roman" w:cs="Times New Roman"/>
              </w:rPr>
              <w:t xml:space="preserve">. </w:t>
            </w:r>
          </w:p>
        </w:tc>
        <w:tc>
          <w:tcPr>
            <w:tcW w:w="2500" w:type="dxa"/>
            <w:gridSpan w:val="4"/>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Средний балл</w:t>
            </w:r>
          </w:p>
        </w:tc>
        <w:tc>
          <w:tcPr>
            <w:tcW w:w="2843" w:type="dxa"/>
            <w:gridSpan w:val="4"/>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Ср</w:t>
            </w:r>
            <w:proofErr w:type="gramStart"/>
            <w:r w:rsidRPr="00E5505F">
              <w:rPr>
                <w:rFonts w:ascii="Times New Roman" w:hAnsi="Times New Roman" w:cs="Times New Roman"/>
              </w:rPr>
              <w:t>.о</w:t>
            </w:r>
            <w:proofErr w:type="gramEnd"/>
            <w:r w:rsidRPr="00E5505F">
              <w:rPr>
                <w:rFonts w:ascii="Times New Roman" w:hAnsi="Times New Roman" w:cs="Times New Roman"/>
              </w:rPr>
              <w:t>ценка</w:t>
            </w:r>
          </w:p>
        </w:tc>
      </w:tr>
      <w:tr w:rsidR="005C0EFC" w:rsidRPr="00E5505F" w:rsidTr="005C0EFC">
        <w:trPr>
          <w:trHeight w:val="801"/>
        </w:trPr>
        <w:tc>
          <w:tcPr>
            <w:tcW w:w="1507" w:type="dxa"/>
            <w:tcBorders>
              <w:top w:val="single" w:sz="4" w:space="0" w:color="auto"/>
              <w:left w:val="single" w:sz="4" w:space="0" w:color="auto"/>
              <w:bottom w:val="single" w:sz="4" w:space="0" w:color="auto"/>
              <w:right w:val="single" w:sz="4" w:space="0" w:color="auto"/>
            </w:tcBorders>
            <w:vAlign w:val="center"/>
            <w:hideMark/>
          </w:tcPr>
          <w:p w:rsidR="005C0EFC" w:rsidRPr="00E5505F" w:rsidRDefault="005C0EFC" w:rsidP="005C0EFC">
            <w:pPr>
              <w:pStyle w:val="a5"/>
              <w:rPr>
                <w:rFonts w:ascii="Times New Roman" w:hAnsi="Times New Roman" w:cs="Times New Roman"/>
              </w:rPr>
            </w:pPr>
          </w:p>
        </w:tc>
        <w:tc>
          <w:tcPr>
            <w:tcW w:w="959"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2013-2014</w:t>
            </w:r>
          </w:p>
        </w:tc>
        <w:tc>
          <w:tcPr>
            <w:tcW w:w="990"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2014-2015</w:t>
            </w:r>
          </w:p>
        </w:tc>
        <w:tc>
          <w:tcPr>
            <w:tcW w:w="1003" w:type="dxa"/>
            <w:gridSpan w:val="2"/>
            <w:tcBorders>
              <w:top w:val="single" w:sz="4" w:space="0" w:color="auto"/>
              <w:left w:val="single" w:sz="4" w:space="0" w:color="auto"/>
              <w:bottom w:val="single" w:sz="4" w:space="0" w:color="auto"/>
              <w:right w:val="single" w:sz="4" w:space="0" w:color="auto"/>
            </w:tcBorders>
            <w:vAlign w:val="center"/>
            <w:hideMark/>
          </w:tcPr>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2015-2016</w:t>
            </w:r>
          </w:p>
        </w:tc>
        <w:tc>
          <w:tcPr>
            <w:tcW w:w="776"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2013-2014</w:t>
            </w:r>
          </w:p>
        </w:tc>
        <w:tc>
          <w:tcPr>
            <w:tcW w:w="910"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2014-</w:t>
            </w:r>
          </w:p>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2015</w:t>
            </w:r>
          </w:p>
        </w:tc>
        <w:tc>
          <w:tcPr>
            <w:tcW w:w="810" w:type="dxa"/>
            <w:gridSpan w:val="2"/>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2015-</w:t>
            </w:r>
          </w:p>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2016</w:t>
            </w:r>
          </w:p>
        </w:tc>
        <w:tc>
          <w:tcPr>
            <w:tcW w:w="838" w:type="dxa"/>
            <w:tcBorders>
              <w:top w:val="single" w:sz="4" w:space="0" w:color="auto"/>
              <w:left w:val="single" w:sz="4" w:space="0" w:color="auto"/>
              <w:bottom w:val="single" w:sz="4" w:space="0" w:color="auto"/>
              <w:right w:val="nil"/>
            </w:tcBorders>
            <w:vAlign w:val="center"/>
          </w:tcPr>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2013-</w:t>
            </w:r>
          </w:p>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2014</w:t>
            </w:r>
          </w:p>
        </w:tc>
        <w:tc>
          <w:tcPr>
            <w:tcW w:w="948" w:type="dxa"/>
            <w:tcBorders>
              <w:top w:val="single" w:sz="4" w:space="0" w:color="auto"/>
              <w:left w:val="single" w:sz="4" w:space="0" w:color="auto"/>
              <w:bottom w:val="single" w:sz="4" w:space="0" w:color="auto"/>
              <w:right w:val="nil"/>
            </w:tcBorders>
            <w:vAlign w:val="center"/>
          </w:tcPr>
          <w:p w:rsidR="005C0EFC" w:rsidRDefault="005C0EFC" w:rsidP="005C0EFC">
            <w:pPr>
              <w:pStyle w:val="a5"/>
              <w:jc w:val="center"/>
              <w:rPr>
                <w:rFonts w:ascii="Times New Roman" w:hAnsi="Times New Roman" w:cs="Times New Roman"/>
              </w:rPr>
            </w:pPr>
          </w:p>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2014-2015  -</w:t>
            </w:r>
          </w:p>
          <w:p w:rsidR="005C0EFC" w:rsidRPr="00E5505F" w:rsidRDefault="005C0EFC" w:rsidP="005C0EFC">
            <w:pPr>
              <w:pStyle w:val="a5"/>
              <w:jc w:val="center"/>
              <w:rPr>
                <w:rFonts w:ascii="Times New Roman" w:hAnsi="Times New Roman" w:cs="Times New Roman"/>
              </w:rPr>
            </w:pPr>
          </w:p>
        </w:tc>
        <w:tc>
          <w:tcPr>
            <w:tcW w:w="1048" w:type="dxa"/>
            <w:tcBorders>
              <w:top w:val="single" w:sz="4" w:space="0" w:color="auto"/>
              <w:left w:val="single" w:sz="4" w:space="0" w:color="auto"/>
              <w:bottom w:val="single" w:sz="4" w:space="0" w:color="auto"/>
              <w:right w:val="nil"/>
            </w:tcBorders>
            <w:vAlign w:val="center"/>
          </w:tcPr>
          <w:p w:rsidR="005C0EFC" w:rsidRPr="00E5505F" w:rsidRDefault="005C0EFC" w:rsidP="005C0EFC">
            <w:pPr>
              <w:pStyle w:val="a5"/>
              <w:jc w:val="center"/>
              <w:rPr>
                <w:rFonts w:ascii="Times New Roman" w:hAnsi="Times New Roman" w:cs="Times New Roman"/>
              </w:rPr>
            </w:pPr>
            <w:r w:rsidRPr="00E5505F">
              <w:rPr>
                <w:rFonts w:ascii="Times New Roman" w:hAnsi="Times New Roman" w:cs="Times New Roman"/>
              </w:rPr>
              <w:t>2015-2016</w:t>
            </w:r>
          </w:p>
        </w:tc>
        <w:tc>
          <w:tcPr>
            <w:tcW w:w="228" w:type="dxa"/>
            <w:vMerge w:val="restart"/>
            <w:tcBorders>
              <w:top w:val="nil"/>
              <w:left w:val="single" w:sz="4" w:space="0" w:color="auto"/>
              <w:right w:val="nil"/>
            </w:tcBorders>
            <w:vAlign w:val="center"/>
          </w:tcPr>
          <w:p w:rsidR="005C0EFC" w:rsidRPr="00E5505F" w:rsidRDefault="005C0EFC" w:rsidP="005C0EFC">
            <w:pPr>
              <w:pStyle w:val="a5"/>
              <w:rPr>
                <w:rFonts w:ascii="Times New Roman" w:hAnsi="Times New Roman" w:cs="Times New Roman"/>
              </w:rPr>
            </w:pPr>
          </w:p>
          <w:p w:rsidR="005C0EFC" w:rsidRPr="00E5505F" w:rsidRDefault="005C0EFC" w:rsidP="005C0EFC">
            <w:pPr>
              <w:pStyle w:val="a5"/>
              <w:rPr>
                <w:rFonts w:ascii="Times New Roman" w:hAnsi="Times New Roman" w:cs="Times New Roman"/>
              </w:rPr>
            </w:pPr>
          </w:p>
          <w:p w:rsidR="005C0EFC" w:rsidRPr="00E5505F" w:rsidRDefault="005C0EFC" w:rsidP="005C0EFC">
            <w:pPr>
              <w:pStyle w:val="a5"/>
              <w:rPr>
                <w:rFonts w:ascii="Times New Roman" w:hAnsi="Times New Roman" w:cs="Times New Roman"/>
              </w:rPr>
            </w:pPr>
          </w:p>
          <w:p w:rsidR="005C0EFC" w:rsidRPr="00E5505F" w:rsidRDefault="005C0EFC" w:rsidP="005C0EFC">
            <w:pPr>
              <w:pStyle w:val="a5"/>
              <w:rPr>
                <w:rFonts w:ascii="Times New Roman" w:hAnsi="Times New Roman" w:cs="Times New Roman"/>
              </w:rPr>
            </w:pPr>
          </w:p>
        </w:tc>
      </w:tr>
      <w:tr w:rsidR="005C0EFC" w:rsidRPr="00E5505F" w:rsidTr="005C0EFC">
        <w:tc>
          <w:tcPr>
            <w:tcW w:w="1507" w:type="dxa"/>
            <w:tcBorders>
              <w:top w:val="single" w:sz="4" w:space="0" w:color="auto"/>
              <w:left w:val="single" w:sz="4" w:space="0" w:color="auto"/>
              <w:bottom w:val="single" w:sz="4" w:space="0" w:color="auto"/>
              <w:right w:val="single" w:sz="4" w:space="0" w:color="auto"/>
            </w:tcBorders>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Русский язык</w:t>
            </w:r>
          </w:p>
          <w:p w:rsidR="005C0EFC" w:rsidRPr="00E5505F" w:rsidRDefault="005C0EFC" w:rsidP="005C0EFC">
            <w:pPr>
              <w:pStyle w:val="a5"/>
              <w:rPr>
                <w:rFonts w:ascii="Times New Roman" w:hAnsi="Times New Roman" w:cs="Times New Roman"/>
              </w:rPr>
            </w:pPr>
          </w:p>
        </w:tc>
        <w:tc>
          <w:tcPr>
            <w:tcW w:w="959"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100/100</w:t>
            </w:r>
          </w:p>
        </w:tc>
        <w:tc>
          <w:tcPr>
            <w:tcW w:w="990"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100/0</w:t>
            </w:r>
          </w:p>
        </w:tc>
        <w:tc>
          <w:tcPr>
            <w:tcW w:w="1003" w:type="dxa"/>
            <w:gridSpan w:val="2"/>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100/0</w:t>
            </w:r>
          </w:p>
        </w:tc>
        <w:tc>
          <w:tcPr>
            <w:tcW w:w="776"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36,3</w:t>
            </w:r>
          </w:p>
        </w:tc>
        <w:tc>
          <w:tcPr>
            <w:tcW w:w="910"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w:t>
            </w:r>
          </w:p>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21,00</w:t>
            </w:r>
          </w:p>
          <w:p w:rsidR="005C0EFC" w:rsidRPr="00E5505F" w:rsidRDefault="005C0EFC" w:rsidP="005C0EFC">
            <w:pPr>
              <w:pStyle w:val="a5"/>
              <w:rPr>
                <w:rFonts w:ascii="Times New Roman" w:hAnsi="Times New Roman" w:cs="Times New Roman"/>
              </w:rPr>
            </w:pPr>
          </w:p>
        </w:tc>
        <w:tc>
          <w:tcPr>
            <w:tcW w:w="810" w:type="dxa"/>
            <w:gridSpan w:val="2"/>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p>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23,00</w:t>
            </w:r>
          </w:p>
          <w:p w:rsidR="005C0EFC" w:rsidRPr="00E5505F" w:rsidRDefault="005C0EFC" w:rsidP="005C0EFC">
            <w:pPr>
              <w:pStyle w:val="a5"/>
              <w:rPr>
                <w:rFonts w:ascii="Times New Roman" w:hAnsi="Times New Roman" w:cs="Times New Roman"/>
              </w:rPr>
            </w:pPr>
          </w:p>
        </w:tc>
        <w:tc>
          <w:tcPr>
            <w:tcW w:w="838"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4,3</w:t>
            </w:r>
          </w:p>
        </w:tc>
        <w:tc>
          <w:tcPr>
            <w:tcW w:w="948"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3,0</w:t>
            </w:r>
          </w:p>
        </w:tc>
        <w:tc>
          <w:tcPr>
            <w:tcW w:w="1048"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3,0</w:t>
            </w:r>
          </w:p>
        </w:tc>
        <w:tc>
          <w:tcPr>
            <w:tcW w:w="228" w:type="dxa"/>
            <w:vMerge/>
            <w:tcBorders>
              <w:top w:val="nil"/>
              <w:left w:val="single" w:sz="4" w:space="0" w:color="auto"/>
              <w:bottom w:val="nil"/>
              <w:right w:val="nil"/>
            </w:tcBorders>
            <w:vAlign w:val="center"/>
          </w:tcPr>
          <w:p w:rsidR="005C0EFC" w:rsidRPr="00E5505F" w:rsidRDefault="005C0EFC" w:rsidP="005C0EFC">
            <w:pPr>
              <w:pStyle w:val="a5"/>
              <w:rPr>
                <w:rFonts w:ascii="Times New Roman" w:hAnsi="Times New Roman" w:cs="Times New Roman"/>
              </w:rPr>
            </w:pPr>
          </w:p>
        </w:tc>
      </w:tr>
      <w:tr w:rsidR="005C0EFC" w:rsidRPr="00E5505F" w:rsidTr="005C0EFC">
        <w:tc>
          <w:tcPr>
            <w:tcW w:w="1507" w:type="dxa"/>
            <w:tcBorders>
              <w:top w:val="single" w:sz="4" w:space="0" w:color="auto"/>
              <w:left w:val="single" w:sz="4" w:space="0" w:color="auto"/>
              <w:bottom w:val="single" w:sz="4" w:space="0" w:color="auto"/>
              <w:right w:val="single" w:sz="4" w:space="0" w:color="auto"/>
            </w:tcBorders>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Математика</w:t>
            </w:r>
          </w:p>
          <w:p w:rsidR="005C0EFC" w:rsidRPr="00E5505F" w:rsidRDefault="005C0EFC" w:rsidP="005C0EFC">
            <w:pPr>
              <w:pStyle w:val="a5"/>
              <w:rPr>
                <w:rFonts w:ascii="Times New Roman" w:hAnsi="Times New Roman" w:cs="Times New Roman"/>
              </w:rPr>
            </w:pPr>
          </w:p>
        </w:tc>
        <w:tc>
          <w:tcPr>
            <w:tcW w:w="959"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100/ 67</w:t>
            </w:r>
          </w:p>
        </w:tc>
        <w:tc>
          <w:tcPr>
            <w:tcW w:w="990"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100/ 20</w:t>
            </w:r>
          </w:p>
        </w:tc>
        <w:tc>
          <w:tcPr>
            <w:tcW w:w="1003" w:type="dxa"/>
            <w:gridSpan w:val="2"/>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100/100</w:t>
            </w:r>
          </w:p>
        </w:tc>
        <w:tc>
          <w:tcPr>
            <w:tcW w:w="776"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16,33</w:t>
            </w:r>
          </w:p>
        </w:tc>
        <w:tc>
          <w:tcPr>
            <w:tcW w:w="910"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w:t>
            </w:r>
          </w:p>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13,00</w:t>
            </w:r>
          </w:p>
          <w:p w:rsidR="005C0EFC" w:rsidRPr="00E5505F" w:rsidRDefault="005C0EFC" w:rsidP="005C0EFC">
            <w:pPr>
              <w:pStyle w:val="a5"/>
              <w:rPr>
                <w:rFonts w:ascii="Times New Roman" w:hAnsi="Times New Roman" w:cs="Times New Roman"/>
              </w:rPr>
            </w:pPr>
          </w:p>
        </w:tc>
        <w:tc>
          <w:tcPr>
            <w:tcW w:w="810" w:type="dxa"/>
            <w:gridSpan w:val="2"/>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p>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18,00</w:t>
            </w:r>
          </w:p>
          <w:p w:rsidR="005C0EFC" w:rsidRPr="00E5505F" w:rsidRDefault="005C0EFC" w:rsidP="005C0EFC">
            <w:pPr>
              <w:pStyle w:val="a5"/>
              <w:rPr>
                <w:rFonts w:ascii="Times New Roman" w:hAnsi="Times New Roman" w:cs="Times New Roman"/>
              </w:rPr>
            </w:pPr>
          </w:p>
        </w:tc>
        <w:tc>
          <w:tcPr>
            <w:tcW w:w="838"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3,6</w:t>
            </w:r>
          </w:p>
        </w:tc>
        <w:tc>
          <w:tcPr>
            <w:tcW w:w="948"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3,1</w:t>
            </w:r>
          </w:p>
        </w:tc>
        <w:tc>
          <w:tcPr>
            <w:tcW w:w="1048" w:type="dxa"/>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4,0</w:t>
            </w:r>
          </w:p>
        </w:tc>
        <w:tc>
          <w:tcPr>
            <w:tcW w:w="228" w:type="dxa"/>
            <w:tcBorders>
              <w:top w:val="nil"/>
              <w:left w:val="single" w:sz="4" w:space="0" w:color="auto"/>
              <w:bottom w:val="single" w:sz="4" w:space="0" w:color="auto"/>
              <w:right w:val="nil"/>
            </w:tcBorders>
            <w:vAlign w:val="center"/>
          </w:tcPr>
          <w:p w:rsidR="005C0EFC" w:rsidRPr="00E5505F" w:rsidRDefault="005C0EFC" w:rsidP="005C0EFC">
            <w:pPr>
              <w:pStyle w:val="a5"/>
              <w:rPr>
                <w:rFonts w:ascii="Times New Roman" w:hAnsi="Times New Roman" w:cs="Times New Roman"/>
              </w:rPr>
            </w:pPr>
          </w:p>
        </w:tc>
      </w:tr>
    </w:tbl>
    <w:p w:rsidR="005C0EFC" w:rsidRDefault="005C0EFC" w:rsidP="005C0EFC">
      <w:pPr>
        <w:jc w:val="both"/>
        <w:rPr>
          <w:rFonts w:ascii="Times New Roman" w:hAnsi="Times New Roman" w:cs="Times New Roman"/>
          <w:sz w:val="24"/>
          <w:szCs w:val="24"/>
        </w:rPr>
      </w:pPr>
      <w:r w:rsidRPr="00A5758D">
        <w:rPr>
          <w:rFonts w:ascii="Times New Roman" w:hAnsi="Times New Roman" w:cs="Times New Roman"/>
          <w:sz w:val="24"/>
          <w:szCs w:val="24"/>
        </w:rPr>
        <w:t>Из таблицы видно, что качество знаний и по русскому язык</w:t>
      </w:r>
      <w:proofErr w:type="gramStart"/>
      <w:r w:rsidRPr="00A5758D">
        <w:rPr>
          <w:rFonts w:ascii="Times New Roman" w:hAnsi="Times New Roman" w:cs="Times New Roman"/>
          <w:sz w:val="24"/>
          <w:szCs w:val="24"/>
        </w:rPr>
        <w:t>у(</w:t>
      </w:r>
      <w:proofErr w:type="gramEnd"/>
      <w:r w:rsidRPr="00A5758D">
        <w:rPr>
          <w:rFonts w:ascii="Times New Roman" w:hAnsi="Times New Roman" w:cs="Times New Roman"/>
          <w:sz w:val="24"/>
          <w:szCs w:val="24"/>
        </w:rPr>
        <w:t xml:space="preserve">учитель </w:t>
      </w:r>
      <w:proofErr w:type="spellStart"/>
      <w:r w:rsidRPr="00A5758D">
        <w:rPr>
          <w:rFonts w:ascii="Times New Roman" w:hAnsi="Times New Roman" w:cs="Times New Roman"/>
          <w:sz w:val="24"/>
          <w:szCs w:val="24"/>
        </w:rPr>
        <w:t>Чалмаева</w:t>
      </w:r>
      <w:proofErr w:type="spellEnd"/>
      <w:r w:rsidRPr="00A5758D">
        <w:rPr>
          <w:rFonts w:ascii="Times New Roman" w:hAnsi="Times New Roman" w:cs="Times New Roman"/>
          <w:sz w:val="24"/>
          <w:szCs w:val="24"/>
        </w:rPr>
        <w:t xml:space="preserve"> В.С.),и по математике(учитель Леонтьев В.Н.) не стабильное. Годовые отметки учащихся не совпадают  экзаменационными отметками.  На следующий учебный год </w:t>
      </w:r>
      <w:r>
        <w:rPr>
          <w:rFonts w:ascii="Times New Roman" w:hAnsi="Times New Roman" w:cs="Times New Roman"/>
          <w:sz w:val="24"/>
          <w:szCs w:val="24"/>
        </w:rPr>
        <w:t>Ш</w:t>
      </w:r>
      <w:r w:rsidRPr="00A5758D">
        <w:rPr>
          <w:rFonts w:ascii="Times New Roman" w:hAnsi="Times New Roman" w:cs="Times New Roman"/>
          <w:sz w:val="24"/>
          <w:szCs w:val="24"/>
        </w:rPr>
        <w:t>МО  следует обратить внимание на выявленные проблемы, проанализировать трудные темы, провести работу по формированию навыков работы с тестами и заданиями ОГЭ.</w:t>
      </w:r>
    </w:p>
    <w:p w:rsidR="005C0EFC" w:rsidRPr="00AB16E2" w:rsidRDefault="005C0EFC" w:rsidP="005C0EFC">
      <w:pPr>
        <w:jc w:val="both"/>
        <w:rPr>
          <w:rFonts w:ascii="Times New Roman" w:hAnsi="Times New Roman" w:cs="Times New Roman"/>
          <w:b/>
          <w:sz w:val="24"/>
          <w:szCs w:val="24"/>
        </w:rPr>
      </w:pPr>
      <w:r w:rsidRPr="00AB16E2">
        <w:rPr>
          <w:rFonts w:ascii="Times New Roman" w:hAnsi="Times New Roman" w:cs="Times New Roman"/>
          <w:b/>
          <w:sz w:val="24"/>
          <w:szCs w:val="24"/>
        </w:rPr>
        <w:t>Выборные экзамены по биологии и географии:</w:t>
      </w:r>
    </w:p>
    <w:tbl>
      <w:tblPr>
        <w:tblW w:w="5150" w:type="pct"/>
        <w:tblLayout w:type="fixed"/>
        <w:tblLook w:val="04A0"/>
      </w:tblPr>
      <w:tblGrid>
        <w:gridCol w:w="479"/>
        <w:gridCol w:w="1161"/>
        <w:gridCol w:w="1134"/>
        <w:gridCol w:w="592"/>
        <w:gridCol w:w="859"/>
        <w:gridCol w:w="859"/>
        <w:gridCol w:w="859"/>
        <w:gridCol w:w="859"/>
        <w:gridCol w:w="1499"/>
        <w:gridCol w:w="1499"/>
      </w:tblGrid>
      <w:tr w:rsidR="005C0EFC" w:rsidRPr="00E5505F" w:rsidTr="005C0EFC">
        <w:trPr>
          <w:trHeight w:val="389"/>
        </w:trPr>
        <w:tc>
          <w:tcPr>
            <w:tcW w:w="479"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extDirection w:val="btL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Класс</w:t>
            </w:r>
          </w:p>
        </w:tc>
        <w:tc>
          <w:tcPr>
            <w:tcW w:w="1161"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Предмет</w:t>
            </w:r>
          </w:p>
          <w:p w:rsidR="005C0EFC" w:rsidRPr="00E5505F" w:rsidRDefault="005C0EFC" w:rsidP="005C0EFC">
            <w:pPr>
              <w:pStyle w:val="a5"/>
              <w:rPr>
                <w:rFonts w:ascii="Times New Roman" w:hAnsi="Times New Roman" w:cs="Times New Roman"/>
              </w:rPr>
            </w:pPr>
          </w:p>
        </w:tc>
        <w:tc>
          <w:tcPr>
            <w:tcW w:w="1134"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Учитель/</w:t>
            </w:r>
          </w:p>
          <w:p w:rsidR="005C0EFC" w:rsidRPr="00E5505F" w:rsidRDefault="005C0EFC" w:rsidP="005C0EFC">
            <w:pPr>
              <w:pStyle w:val="a5"/>
              <w:rPr>
                <w:rFonts w:ascii="Times New Roman" w:hAnsi="Times New Roman" w:cs="Times New Roman"/>
              </w:rPr>
            </w:pPr>
          </w:p>
        </w:tc>
        <w:tc>
          <w:tcPr>
            <w:tcW w:w="592" w:type="dxa"/>
            <w:vMerge w:val="restart"/>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extDirection w:val="btL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Всего </w:t>
            </w:r>
          </w:p>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уч-ся</w:t>
            </w:r>
          </w:p>
        </w:tc>
        <w:tc>
          <w:tcPr>
            <w:tcW w:w="3436" w:type="dxa"/>
            <w:gridSpan w:val="4"/>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Написали экзаменационную работу </w:t>
            </w:r>
            <w:proofErr w:type="gramStart"/>
            <w:r w:rsidRPr="00E5505F">
              <w:rPr>
                <w:rFonts w:ascii="Times New Roman" w:hAnsi="Times New Roman" w:cs="Times New Roman"/>
              </w:rPr>
              <w:t>на</w:t>
            </w:r>
            <w:proofErr w:type="gramEnd"/>
            <w:r w:rsidRPr="00E5505F">
              <w:rPr>
                <w:rFonts w:ascii="Times New Roman" w:hAnsi="Times New Roman" w:cs="Times New Roman"/>
              </w:rPr>
              <w:t>:</w:t>
            </w:r>
          </w:p>
        </w:tc>
        <w:tc>
          <w:tcPr>
            <w:tcW w:w="2998" w:type="dxa"/>
            <w:gridSpan w:val="2"/>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Показатели</w:t>
            </w:r>
          </w:p>
        </w:tc>
      </w:tr>
      <w:tr w:rsidR="005C0EFC" w:rsidRPr="00E5505F" w:rsidTr="005C0EFC">
        <w:tc>
          <w:tcPr>
            <w:tcW w:w="479" w:type="dxa"/>
            <w:vMerge/>
            <w:tcBorders>
              <w:top w:val="single" w:sz="4" w:space="0" w:color="auto"/>
              <w:left w:val="single" w:sz="4" w:space="0" w:color="auto"/>
              <w:bottom w:val="single" w:sz="4" w:space="0" w:color="auto"/>
              <w:right w:val="single" w:sz="4" w:space="0" w:color="auto"/>
            </w:tcBorders>
            <w:vAlign w:val="center"/>
            <w:hideMark/>
          </w:tcPr>
          <w:p w:rsidR="005C0EFC" w:rsidRPr="00E5505F" w:rsidRDefault="005C0EFC" w:rsidP="005C0EFC">
            <w:pPr>
              <w:pStyle w:val="a5"/>
              <w:rPr>
                <w:rFonts w:ascii="Times New Roman" w:hAnsi="Times New Roman" w:cs="Times New Roman"/>
              </w:rPr>
            </w:pPr>
          </w:p>
        </w:tc>
        <w:tc>
          <w:tcPr>
            <w:tcW w:w="1161" w:type="dxa"/>
            <w:vMerge/>
            <w:tcBorders>
              <w:top w:val="single" w:sz="4" w:space="0" w:color="auto"/>
              <w:left w:val="single" w:sz="4" w:space="0" w:color="auto"/>
              <w:bottom w:val="single" w:sz="4" w:space="0" w:color="auto"/>
              <w:right w:val="single" w:sz="4" w:space="0" w:color="auto"/>
            </w:tcBorders>
            <w:vAlign w:val="center"/>
            <w:hideMark/>
          </w:tcPr>
          <w:p w:rsidR="005C0EFC" w:rsidRPr="00E5505F" w:rsidRDefault="005C0EFC" w:rsidP="005C0EFC">
            <w:pPr>
              <w:pStyle w:val="a5"/>
              <w:rPr>
                <w:rFonts w:ascii="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5C0EFC" w:rsidRPr="00E5505F" w:rsidRDefault="005C0EFC" w:rsidP="005C0EFC">
            <w:pPr>
              <w:pStyle w:val="a5"/>
              <w:rPr>
                <w:rFonts w:ascii="Times New Roman" w:hAnsi="Times New Roman" w:cs="Times New Roman"/>
              </w:rPr>
            </w:pPr>
          </w:p>
        </w:tc>
        <w:tc>
          <w:tcPr>
            <w:tcW w:w="592" w:type="dxa"/>
            <w:vMerge/>
            <w:tcBorders>
              <w:top w:val="single" w:sz="4" w:space="0" w:color="auto"/>
              <w:left w:val="single" w:sz="4" w:space="0" w:color="auto"/>
              <w:bottom w:val="single" w:sz="4" w:space="0" w:color="auto"/>
              <w:right w:val="single" w:sz="4" w:space="0" w:color="auto"/>
            </w:tcBorders>
            <w:vAlign w:val="center"/>
            <w:hideMark/>
          </w:tcPr>
          <w:p w:rsidR="005C0EFC" w:rsidRPr="00E5505F" w:rsidRDefault="005C0EFC" w:rsidP="005C0EFC">
            <w:pPr>
              <w:pStyle w:val="a5"/>
              <w:rPr>
                <w:rFonts w:ascii="Times New Roman" w:hAnsi="Times New Roman" w:cs="Times New Roman"/>
              </w:rPr>
            </w:pP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«5»</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«4»</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«3»</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«2»</w:t>
            </w:r>
          </w:p>
        </w:tc>
        <w:tc>
          <w:tcPr>
            <w:tcW w:w="149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успеваемость, %</w:t>
            </w:r>
          </w:p>
        </w:tc>
        <w:tc>
          <w:tcPr>
            <w:tcW w:w="149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качество знаний, %</w:t>
            </w:r>
          </w:p>
        </w:tc>
      </w:tr>
      <w:tr w:rsidR="005C0EFC" w:rsidRPr="00E5505F" w:rsidTr="005C0EFC">
        <w:trPr>
          <w:trHeight w:val="420"/>
        </w:trPr>
        <w:tc>
          <w:tcPr>
            <w:tcW w:w="47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9</w:t>
            </w:r>
          </w:p>
        </w:tc>
        <w:tc>
          <w:tcPr>
            <w:tcW w:w="1161"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Биология</w:t>
            </w:r>
          </w:p>
        </w:tc>
        <w:tc>
          <w:tcPr>
            <w:tcW w:w="1134"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cPr>
          <w:p w:rsidR="005C0EFC" w:rsidRPr="00E5505F" w:rsidRDefault="005C0EFC" w:rsidP="005C0EFC">
            <w:pPr>
              <w:pStyle w:val="a5"/>
              <w:rPr>
                <w:rFonts w:ascii="Times New Roman" w:hAnsi="Times New Roman" w:cs="Times New Roman"/>
              </w:rPr>
            </w:pPr>
            <w:proofErr w:type="spellStart"/>
            <w:r w:rsidRPr="00E5505F">
              <w:rPr>
                <w:rFonts w:ascii="Times New Roman" w:hAnsi="Times New Roman" w:cs="Times New Roman"/>
              </w:rPr>
              <w:t>Муллагилов</w:t>
            </w:r>
            <w:proofErr w:type="spellEnd"/>
            <w:r w:rsidRPr="00E5505F">
              <w:rPr>
                <w:rFonts w:ascii="Times New Roman" w:hAnsi="Times New Roman" w:cs="Times New Roman"/>
              </w:rPr>
              <w:t xml:space="preserve"> Р.Я.</w:t>
            </w:r>
          </w:p>
        </w:tc>
        <w:tc>
          <w:tcPr>
            <w:tcW w:w="592"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2</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1</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1</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w:t>
            </w:r>
          </w:p>
        </w:tc>
        <w:tc>
          <w:tcPr>
            <w:tcW w:w="149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100</w:t>
            </w:r>
          </w:p>
        </w:tc>
        <w:tc>
          <w:tcPr>
            <w:tcW w:w="149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50</w:t>
            </w:r>
          </w:p>
        </w:tc>
      </w:tr>
      <w:tr w:rsidR="005C0EFC" w:rsidRPr="00E5505F" w:rsidTr="005C0EFC">
        <w:trPr>
          <w:trHeight w:val="52"/>
        </w:trPr>
        <w:tc>
          <w:tcPr>
            <w:tcW w:w="47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9</w:t>
            </w:r>
          </w:p>
        </w:tc>
        <w:tc>
          <w:tcPr>
            <w:tcW w:w="1161"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География</w:t>
            </w:r>
          </w:p>
          <w:p w:rsidR="005C0EFC" w:rsidRPr="00E5505F" w:rsidRDefault="005C0EFC" w:rsidP="005C0EFC">
            <w:pPr>
              <w:pStyle w:val="a5"/>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tcPr>
          <w:p w:rsidR="005C0EFC" w:rsidRPr="00E5505F" w:rsidRDefault="005C0EFC" w:rsidP="005C0EFC">
            <w:pPr>
              <w:pStyle w:val="a5"/>
              <w:rPr>
                <w:rFonts w:ascii="Times New Roman" w:hAnsi="Times New Roman" w:cs="Times New Roman"/>
              </w:rPr>
            </w:pPr>
            <w:proofErr w:type="spellStart"/>
            <w:r w:rsidRPr="00E5505F">
              <w:rPr>
                <w:rFonts w:ascii="Times New Roman" w:hAnsi="Times New Roman" w:cs="Times New Roman"/>
              </w:rPr>
              <w:t>Муллагилов</w:t>
            </w:r>
            <w:proofErr w:type="spellEnd"/>
            <w:r w:rsidRPr="00E5505F">
              <w:rPr>
                <w:rFonts w:ascii="Times New Roman" w:hAnsi="Times New Roman" w:cs="Times New Roman"/>
              </w:rPr>
              <w:t xml:space="preserve"> Р.Я</w:t>
            </w:r>
          </w:p>
          <w:p w:rsidR="005C0EFC" w:rsidRPr="00E5505F" w:rsidRDefault="005C0EFC" w:rsidP="005C0EFC">
            <w:pPr>
              <w:pStyle w:val="a5"/>
              <w:rPr>
                <w:rFonts w:ascii="Times New Roman" w:hAnsi="Times New Roman" w:cs="Times New Roman"/>
              </w:rPr>
            </w:pPr>
          </w:p>
        </w:tc>
        <w:tc>
          <w:tcPr>
            <w:tcW w:w="592"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2</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w:t>
            </w:r>
          </w:p>
        </w:tc>
        <w:tc>
          <w:tcPr>
            <w:tcW w:w="85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1</w:t>
            </w:r>
          </w:p>
        </w:tc>
        <w:tc>
          <w:tcPr>
            <w:tcW w:w="1499" w:type="dxa"/>
            <w:tcBorders>
              <w:top w:val="single" w:sz="4" w:space="0" w:color="auto"/>
              <w:left w:val="single" w:sz="4" w:space="0" w:color="auto"/>
              <w:bottom w:val="single" w:sz="4" w:space="0" w:color="auto"/>
              <w:right w:val="single" w:sz="4" w:space="0" w:color="auto"/>
            </w:tcBorders>
            <w:tcMar>
              <w:top w:w="80" w:type="dxa"/>
              <w:left w:w="80" w:type="dxa"/>
              <w:bottom w:w="100" w:type="dxa"/>
              <w:right w:w="80"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50</w:t>
            </w:r>
          </w:p>
        </w:tc>
        <w:tc>
          <w:tcPr>
            <w:tcW w:w="149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0</w:t>
            </w:r>
          </w:p>
        </w:tc>
      </w:tr>
    </w:tbl>
    <w:p w:rsidR="005C0EFC" w:rsidRPr="00A5758D" w:rsidRDefault="005C0EFC" w:rsidP="005C0EFC">
      <w:pPr>
        <w:jc w:val="both"/>
        <w:rPr>
          <w:rFonts w:ascii="Times New Roman" w:hAnsi="Times New Roman" w:cs="Times New Roman"/>
          <w:b/>
          <w:sz w:val="24"/>
          <w:szCs w:val="24"/>
        </w:rPr>
      </w:pPr>
      <w:r w:rsidRPr="00A5758D">
        <w:rPr>
          <w:rFonts w:ascii="Times New Roman" w:hAnsi="Times New Roman" w:cs="Times New Roman"/>
          <w:b/>
          <w:sz w:val="24"/>
          <w:szCs w:val="24"/>
        </w:rPr>
        <w:t xml:space="preserve">Позиция школы  по выборным предметам  в разрезе территориальных образований </w:t>
      </w:r>
    </w:p>
    <w:p w:rsidR="005C0EFC" w:rsidRPr="00A5758D" w:rsidRDefault="005C0EFC" w:rsidP="005C0EFC">
      <w:pPr>
        <w:rPr>
          <w:rFonts w:ascii="Times New Roman" w:hAnsi="Times New Roman" w:cs="Times New Roman"/>
          <w:sz w:val="24"/>
          <w:szCs w:val="24"/>
        </w:rPr>
      </w:pPr>
      <w:r w:rsidRPr="00A5758D">
        <w:rPr>
          <w:rFonts w:ascii="Times New Roman" w:hAnsi="Times New Roman" w:cs="Times New Roman"/>
          <w:sz w:val="24"/>
          <w:szCs w:val="24"/>
        </w:rPr>
        <w:t>Средний</w:t>
      </w:r>
      <w:r>
        <w:rPr>
          <w:rFonts w:ascii="Times New Roman" w:hAnsi="Times New Roman" w:cs="Times New Roman"/>
          <w:sz w:val="24"/>
          <w:szCs w:val="24"/>
        </w:rPr>
        <w:t xml:space="preserve">  </w:t>
      </w:r>
      <w:r w:rsidRPr="00A5758D">
        <w:rPr>
          <w:rFonts w:ascii="Times New Roman" w:hAnsi="Times New Roman" w:cs="Times New Roman"/>
          <w:sz w:val="24"/>
          <w:szCs w:val="24"/>
        </w:rPr>
        <w:t>балл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1065"/>
        <w:gridCol w:w="1176"/>
        <w:gridCol w:w="1440"/>
        <w:gridCol w:w="1176"/>
        <w:gridCol w:w="1036"/>
        <w:gridCol w:w="1287"/>
      </w:tblGrid>
      <w:tr w:rsidR="005C0EFC" w:rsidRPr="00E5505F" w:rsidTr="005C0EFC">
        <w:trPr>
          <w:trHeight w:val="315"/>
        </w:trPr>
        <w:tc>
          <w:tcPr>
            <w:tcW w:w="2235" w:type="dxa"/>
            <w:vMerge w:val="restart"/>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lastRenderedPageBreak/>
              <w:t>Предмет</w:t>
            </w:r>
          </w:p>
        </w:tc>
        <w:tc>
          <w:tcPr>
            <w:tcW w:w="2126" w:type="dxa"/>
            <w:gridSpan w:val="2"/>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РТ</w:t>
            </w:r>
          </w:p>
        </w:tc>
        <w:tc>
          <w:tcPr>
            <w:tcW w:w="2551" w:type="dxa"/>
            <w:gridSpan w:val="2"/>
          </w:tcPr>
          <w:p w:rsidR="005C0EFC" w:rsidRPr="00E5505F" w:rsidRDefault="005C0EFC" w:rsidP="005C0EFC">
            <w:pPr>
              <w:pStyle w:val="a5"/>
              <w:rPr>
                <w:rFonts w:ascii="Times New Roman" w:hAnsi="Times New Roman" w:cs="Times New Roman"/>
              </w:rPr>
            </w:pPr>
            <w:proofErr w:type="spellStart"/>
            <w:r w:rsidRPr="00E5505F">
              <w:rPr>
                <w:rFonts w:ascii="Times New Roman" w:hAnsi="Times New Roman" w:cs="Times New Roman"/>
              </w:rPr>
              <w:t>Чистопольский</w:t>
            </w:r>
            <w:proofErr w:type="spellEnd"/>
          </w:p>
        </w:tc>
        <w:tc>
          <w:tcPr>
            <w:tcW w:w="2127" w:type="dxa"/>
            <w:gridSpan w:val="2"/>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Школа</w:t>
            </w:r>
          </w:p>
        </w:tc>
      </w:tr>
      <w:tr w:rsidR="005C0EFC" w:rsidRPr="00E5505F" w:rsidTr="005C0EFC">
        <w:trPr>
          <w:trHeight w:val="225"/>
        </w:trPr>
        <w:tc>
          <w:tcPr>
            <w:tcW w:w="2235" w:type="dxa"/>
            <w:vMerge/>
          </w:tcPr>
          <w:p w:rsidR="005C0EFC" w:rsidRPr="00E5505F" w:rsidRDefault="005C0EFC" w:rsidP="005C0EFC">
            <w:pPr>
              <w:pStyle w:val="a5"/>
              <w:rPr>
                <w:rFonts w:ascii="Times New Roman" w:hAnsi="Times New Roman" w:cs="Times New Roman"/>
              </w:rPr>
            </w:pPr>
          </w:p>
        </w:tc>
        <w:tc>
          <w:tcPr>
            <w:tcW w:w="1065"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Средний балл</w:t>
            </w:r>
          </w:p>
        </w:tc>
        <w:tc>
          <w:tcPr>
            <w:tcW w:w="1061"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Ср</w:t>
            </w:r>
            <w:proofErr w:type="gramStart"/>
            <w:r w:rsidRPr="00E5505F">
              <w:rPr>
                <w:rFonts w:ascii="Times New Roman" w:hAnsi="Times New Roman" w:cs="Times New Roman"/>
              </w:rPr>
              <w:t>.о</w:t>
            </w:r>
            <w:proofErr w:type="gramEnd"/>
            <w:r w:rsidRPr="00E5505F">
              <w:rPr>
                <w:rFonts w:ascii="Times New Roman" w:hAnsi="Times New Roman" w:cs="Times New Roman"/>
              </w:rPr>
              <w:t>ценка</w:t>
            </w:r>
          </w:p>
        </w:tc>
        <w:tc>
          <w:tcPr>
            <w:tcW w:w="1440"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Средний балл</w:t>
            </w:r>
          </w:p>
        </w:tc>
        <w:tc>
          <w:tcPr>
            <w:tcW w:w="1111"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Ср</w:t>
            </w:r>
            <w:proofErr w:type="gramStart"/>
            <w:r w:rsidRPr="00E5505F">
              <w:rPr>
                <w:rFonts w:ascii="Times New Roman" w:hAnsi="Times New Roman" w:cs="Times New Roman"/>
              </w:rPr>
              <w:t>.о</w:t>
            </w:r>
            <w:proofErr w:type="gramEnd"/>
            <w:r w:rsidRPr="00E5505F">
              <w:rPr>
                <w:rFonts w:ascii="Times New Roman" w:hAnsi="Times New Roman" w:cs="Times New Roman"/>
              </w:rPr>
              <w:t>ценка</w:t>
            </w:r>
          </w:p>
        </w:tc>
        <w:tc>
          <w:tcPr>
            <w:tcW w:w="840"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Средний балл</w:t>
            </w:r>
          </w:p>
        </w:tc>
        <w:tc>
          <w:tcPr>
            <w:tcW w:w="1287"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Ср</w:t>
            </w:r>
            <w:proofErr w:type="gramStart"/>
            <w:r w:rsidRPr="00E5505F">
              <w:rPr>
                <w:rFonts w:ascii="Times New Roman" w:hAnsi="Times New Roman" w:cs="Times New Roman"/>
              </w:rPr>
              <w:t>.о</w:t>
            </w:r>
            <w:proofErr w:type="gramEnd"/>
            <w:r w:rsidRPr="00E5505F">
              <w:rPr>
                <w:rFonts w:ascii="Times New Roman" w:hAnsi="Times New Roman" w:cs="Times New Roman"/>
              </w:rPr>
              <w:t>ценка</w:t>
            </w:r>
          </w:p>
        </w:tc>
      </w:tr>
      <w:tr w:rsidR="005C0EFC" w:rsidRPr="00E5505F" w:rsidTr="005C0EFC">
        <w:tc>
          <w:tcPr>
            <w:tcW w:w="2235"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Биология</w:t>
            </w:r>
          </w:p>
        </w:tc>
        <w:tc>
          <w:tcPr>
            <w:tcW w:w="1065"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30,68</w:t>
            </w:r>
          </w:p>
        </w:tc>
        <w:tc>
          <w:tcPr>
            <w:tcW w:w="1061"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3,42</w:t>
            </w:r>
          </w:p>
        </w:tc>
        <w:tc>
          <w:tcPr>
            <w:tcW w:w="1440"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29,8</w:t>
            </w:r>
          </w:p>
        </w:tc>
        <w:tc>
          <w:tcPr>
            <w:tcW w:w="1111"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3,82</w:t>
            </w:r>
          </w:p>
        </w:tc>
        <w:tc>
          <w:tcPr>
            <w:tcW w:w="840"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32,0</w:t>
            </w:r>
          </w:p>
        </w:tc>
        <w:tc>
          <w:tcPr>
            <w:tcW w:w="1287"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4,0</w:t>
            </w:r>
          </w:p>
        </w:tc>
      </w:tr>
      <w:tr w:rsidR="005C0EFC" w:rsidRPr="00E5505F" w:rsidTr="005C0EFC">
        <w:tc>
          <w:tcPr>
            <w:tcW w:w="2235"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География</w:t>
            </w:r>
          </w:p>
        </w:tc>
        <w:tc>
          <w:tcPr>
            <w:tcW w:w="1065"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16,89</w:t>
            </w:r>
          </w:p>
        </w:tc>
        <w:tc>
          <w:tcPr>
            <w:tcW w:w="1061"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3, 48</w:t>
            </w:r>
          </w:p>
        </w:tc>
        <w:tc>
          <w:tcPr>
            <w:tcW w:w="1440"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18,25</w:t>
            </w:r>
          </w:p>
        </w:tc>
        <w:tc>
          <w:tcPr>
            <w:tcW w:w="1111"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3, 53</w:t>
            </w:r>
          </w:p>
        </w:tc>
        <w:tc>
          <w:tcPr>
            <w:tcW w:w="840"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12,5</w:t>
            </w:r>
          </w:p>
        </w:tc>
        <w:tc>
          <w:tcPr>
            <w:tcW w:w="1287" w:type="dxa"/>
          </w:tcPr>
          <w:p w:rsidR="005C0EFC" w:rsidRPr="00E5505F" w:rsidRDefault="005C0EFC" w:rsidP="005C0EFC">
            <w:pPr>
              <w:pStyle w:val="a5"/>
              <w:rPr>
                <w:rFonts w:ascii="Times New Roman" w:hAnsi="Times New Roman" w:cs="Times New Roman"/>
              </w:rPr>
            </w:pPr>
            <w:r w:rsidRPr="00E5505F">
              <w:rPr>
                <w:rFonts w:ascii="Times New Roman" w:hAnsi="Times New Roman" w:cs="Times New Roman"/>
              </w:rPr>
              <w:t xml:space="preserve">  2,5</w:t>
            </w:r>
          </w:p>
        </w:tc>
      </w:tr>
    </w:tbl>
    <w:p w:rsidR="005C0EFC" w:rsidRPr="00A5758D" w:rsidRDefault="005C0EFC" w:rsidP="005C0EFC">
      <w:pPr>
        <w:rPr>
          <w:rFonts w:ascii="Times New Roman" w:hAnsi="Times New Roman" w:cs="Times New Roman"/>
          <w:b/>
          <w:sz w:val="24"/>
          <w:szCs w:val="24"/>
        </w:rPr>
      </w:pPr>
      <w:r w:rsidRPr="00A5758D">
        <w:rPr>
          <w:rFonts w:ascii="Times New Roman" w:hAnsi="Times New Roman" w:cs="Times New Roman"/>
          <w:sz w:val="24"/>
          <w:szCs w:val="24"/>
        </w:rPr>
        <w:t>Из таблицы видно</w:t>
      </w:r>
      <w:proofErr w:type="gramStart"/>
      <w:r w:rsidRPr="00A5758D">
        <w:rPr>
          <w:rFonts w:ascii="Times New Roman" w:hAnsi="Times New Roman" w:cs="Times New Roman"/>
          <w:sz w:val="24"/>
          <w:szCs w:val="24"/>
        </w:rPr>
        <w:t xml:space="preserve"> ,</w:t>
      </w:r>
      <w:proofErr w:type="gramEnd"/>
      <w:r w:rsidRPr="00A5758D">
        <w:rPr>
          <w:rFonts w:ascii="Times New Roman" w:hAnsi="Times New Roman" w:cs="Times New Roman"/>
          <w:sz w:val="24"/>
          <w:szCs w:val="24"/>
        </w:rPr>
        <w:t>что учащиеся показал низкий результат знаний по г</w:t>
      </w:r>
      <w:r>
        <w:rPr>
          <w:rFonts w:ascii="Times New Roman" w:hAnsi="Times New Roman" w:cs="Times New Roman"/>
          <w:sz w:val="24"/>
          <w:szCs w:val="24"/>
        </w:rPr>
        <w:t>еографии. Годовые отметки у обои</w:t>
      </w:r>
      <w:r w:rsidRPr="00A5758D">
        <w:rPr>
          <w:rFonts w:ascii="Times New Roman" w:hAnsi="Times New Roman" w:cs="Times New Roman"/>
          <w:sz w:val="24"/>
          <w:szCs w:val="24"/>
        </w:rPr>
        <w:t xml:space="preserve">х учеников не совпадают </w:t>
      </w:r>
      <w:proofErr w:type="gramStart"/>
      <w:r w:rsidRPr="00A5758D">
        <w:rPr>
          <w:rFonts w:ascii="Times New Roman" w:hAnsi="Times New Roman" w:cs="Times New Roman"/>
          <w:sz w:val="24"/>
          <w:szCs w:val="24"/>
        </w:rPr>
        <w:t>экзаменационными</w:t>
      </w:r>
      <w:proofErr w:type="gramEnd"/>
      <w:r w:rsidRPr="00A5758D">
        <w:rPr>
          <w:rFonts w:ascii="Times New Roman" w:hAnsi="Times New Roman" w:cs="Times New Roman"/>
          <w:sz w:val="24"/>
          <w:szCs w:val="24"/>
        </w:rPr>
        <w:t>.</w:t>
      </w:r>
      <w:r>
        <w:rPr>
          <w:rFonts w:ascii="Times New Roman" w:hAnsi="Times New Roman" w:cs="Times New Roman"/>
          <w:sz w:val="24"/>
          <w:szCs w:val="24"/>
        </w:rPr>
        <w:t xml:space="preserve"> </w:t>
      </w:r>
      <w:r w:rsidRPr="00A5758D">
        <w:rPr>
          <w:rFonts w:ascii="Times New Roman" w:hAnsi="Times New Roman" w:cs="Times New Roman"/>
          <w:sz w:val="24"/>
          <w:szCs w:val="24"/>
        </w:rPr>
        <w:t>По биологии и географии оба ученика имеют годовую отметку «4»</w:t>
      </w:r>
      <w:r>
        <w:rPr>
          <w:rFonts w:ascii="Times New Roman" w:hAnsi="Times New Roman" w:cs="Times New Roman"/>
          <w:sz w:val="24"/>
          <w:szCs w:val="24"/>
        </w:rPr>
        <w:t>.</w:t>
      </w:r>
    </w:p>
    <w:p w:rsidR="005C0EFC" w:rsidRPr="00A5758D" w:rsidRDefault="005C0EFC" w:rsidP="005C0EFC">
      <w:pPr>
        <w:jc w:val="both"/>
        <w:rPr>
          <w:rFonts w:ascii="Times New Roman" w:hAnsi="Times New Roman" w:cs="Times New Roman"/>
          <w:sz w:val="24"/>
          <w:szCs w:val="24"/>
        </w:rPr>
      </w:pPr>
      <w:r w:rsidRPr="00A5758D">
        <w:rPr>
          <w:rFonts w:ascii="Times New Roman" w:hAnsi="Times New Roman" w:cs="Times New Roman"/>
          <w:sz w:val="24"/>
          <w:szCs w:val="24"/>
        </w:rPr>
        <w:t xml:space="preserve">Учителю географии </w:t>
      </w:r>
      <w:proofErr w:type="spellStart"/>
      <w:r w:rsidRPr="00A5758D">
        <w:rPr>
          <w:rFonts w:ascii="Times New Roman" w:hAnsi="Times New Roman" w:cs="Times New Roman"/>
          <w:sz w:val="24"/>
          <w:szCs w:val="24"/>
        </w:rPr>
        <w:t>Муллагилову</w:t>
      </w:r>
      <w:proofErr w:type="spellEnd"/>
      <w:r w:rsidRPr="00A5758D">
        <w:rPr>
          <w:rFonts w:ascii="Times New Roman" w:hAnsi="Times New Roman" w:cs="Times New Roman"/>
          <w:sz w:val="24"/>
          <w:szCs w:val="24"/>
        </w:rPr>
        <w:t xml:space="preserve"> Р.Я. указать  на низкий средний балл, полученный выпускниками 2016 года по географии,  большое расхождение результативности обучения  между показателями  итогов года и итогов ГИА. Также при подготовке учащихся  9 го класса к государственной (итоговой) аттестации больше внимания уделять выполнению  заданий  с развернутым ответом</w:t>
      </w:r>
      <w:proofErr w:type="gramStart"/>
      <w:r w:rsidRPr="00A5758D">
        <w:rPr>
          <w:rFonts w:ascii="Times New Roman" w:hAnsi="Times New Roman" w:cs="Times New Roman"/>
          <w:sz w:val="24"/>
          <w:szCs w:val="24"/>
        </w:rPr>
        <w:t xml:space="preserve"> .</w:t>
      </w:r>
      <w:proofErr w:type="gramEnd"/>
    </w:p>
    <w:p w:rsidR="005C0EFC" w:rsidRPr="00A5758D" w:rsidRDefault="005C0EFC" w:rsidP="005C0EFC">
      <w:pPr>
        <w:jc w:val="both"/>
        <w:rPr>
          <w:rFonts w:ascii="Times New Roman" w:hAnsi="Times New Roman" w:cs="Times New Roman"/>
          <w:sz w:val="24"/>
          <w:szCs w:val="24"/>
        </w:rPr>
      </w:pPr>
      <w:r w:rsidRPr="00A5758D">
        <w:rPr>
          <w:rFonts w:ascii="Times New Roman" w:hAnsi="Times New Roman" w:cs="Times New Roman"/>
          <w:sz w:val="24"/>
          <w:szCs w:val="24"/>
        </w:rPr>
        <w:t xml:space="preserve"> Выводы: на следующий учебный год </w:t>
      </w:r>
      <w:r>
        <w:rPr>
          <w:rFonts w:ascii="Times New Roman" w:hAnsi="Times New Roman" w:cs="Times New Roman"/>
          <w:sz w:val="24"/>
          <w:szCs w:val="24"/>
        </w:rPr>
        <w:t>Ш</w:t>
      </w:r>
      <w:r w:rsidRPr="00A5758D">
        <w:rPr>
          <w:rFonts w:ascii="Times New Roman" w:hAnsi="Times New Roman" w:cs="Times New Roman"/>
          <w:sz w:val="24"/>
          <w:szCs w:val="24"/>
        </w:rPr>
        <w:t xml:space="preserve">МО  следует обратить внимание на выявленные проблемы, проанализировать трудные темы, провести работу по формированию навыков работы с тестами и заданиями ОГЭ, усилить работу </w:t>
      </w:r>
      <w:proofErr w:type="gramStart"/>
      <w:r w:rsidRPr="00A5758D">
        <w:rPr>
          <w:rFonts w:ascii="Times New Roman" w:hAnsi="Times New Roman" w:cs="Times New Roman"/>
          <w:sz w:val="24"/>
          <w:szCs w:val="24"/>
        </w:rPr>
        <w:t>с</w:t>
      </w:r>
      <w:proofErr w:type="gramEnd"/>
      <w:r w:rsidRPr="00A5758D">
        <w:rPr>
          <w:rFonts w:ascii="Times New Roman" w:hAnsi="Times New Roman" w:cs="Times New Roman"/>
          <w:sz w:val="24"/>
          <w:szCs w:val="24"/>
        </w:rPr>
        <w:t xml:space="preserve"> немотивированными обучающимися. </w:t>
      </w:r>
    </w:p>
    <w:p w:rsidR="005C0EFC" w:rsidRPr="00AB16E2" w:rsidRDefault="005C0EFC" w:rsidP="005C0EFC">
      <w:pPr>
        <w:pStyle w:val="a5"/>
        <w:jc w:val="both"/>
        <w:rPr>
          <w:rFonts w:ascii="Times New Roman" w:hAnsi="Times New Roman" w:cs="Times New Roman"/>
          <w:b/>
          <w:sz w:val="24"/>
          <w:szCs w:val="24"/>
        </w:rPr>
      </w:pPr>
      <w:r w:rsidRPr="00AB16E2">
        <w:rPr>
          <w:rFonts w:ascii="Times New Roman" w:hAnsi="Times New Roman" w:cs="Times New Roman"/>
          <w:b/>
          <w:sz w:val="24"/>
          <w:szCs w:val="24"/>
        </w:rPr>
        <w:t xml:space="preserve">Задачи: </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1. Систематически осуществлять </w:t>
      </w:r>
      <w:proofErr w:type="gramStart"/>
      <w:r w:rsidRPr="00A5758D">
        <w:rPr>
          <w:rFonts w:ascii="Times New Roman" w:hAnsi="Times New Roman" w:cs="Times New Roman"/>
          <w:sz w:val="24"/>
          <w:szCs w:val="24"/>
        </w:rPr>
        <w:t>контроль за</w:t>
      </w:r>
      <w:proofErr w:type="gramEnd"/>
      <w:r w:rsidRPr="00A5758D">
        <w:rPr>
          <w:rFonts w:ascii="Times New Roman" w:hAnsi="Times New Roman" w:cs="Times New Roman"/>
          <w:sz w:val="24"/>
          <w:szCs w:val="24"/>
        </w:rPr>
        <w:t xml:space="preserve"> прохождением государственной программы и выполнением стандартов по предметам учебного плана. </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2. При организации учебного процесса уделять внимание актуализации знаний учащихся. 3. При организации работы шире использовать </w:t>
      </w:r>
      <w:proofErr w:type="spellStart"/>
      <w:r w:rsidRPr="00A5758D">
        <w:rPr>
          <w:rFonts w:ascii="Times New Roman" w:hAnsi="Times New Roman" w:cs="Times New Roman"/>
          <w:sz w:val="24"/>
          <w:szCs w:val="24"/>
        </w:rPr>
        <w:t>общепредметные</w:t>
      </w:r>
      <w:proofErr w:type="spellEnd"/>
      <w:r w:rsidRPr="00A5758D">
        <w:rPr>
          <w:rFonts w:ascii="Times New Roman" w:hAnsi="Times New Roman" w:cs="Times New Roman"/>
          <w:sz w:val="24"/>
          <w:szCs w:val="24"/>
        </w:rPr>
        <w:t xml:space="preserve"> компетенции. </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4.Уделять значительное внимание формированию умения соотносить теоретические и практические знания. </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5. Учителям – предметникам проанализировать результаты ГИА 2016 года и учесть допущенные типичные ошибки при подготовке к ГИА. </w:t>
      </w:r>
    </w:p>
    <w:p w:rsidR="005C0EFC" w:rsidRPr="00A5758D" w:rsidRDefault="005C0EFC" w:rsidP="005C0EFC">
      <w:pPr>
        <w:pStyle w:val="a5"/>
        <w:jc w:val="both"/>
        <w:rPr>
          <w:rFonts w:ascii="Times New Roman" w:hAnsi="Times New Roman" w:cs="Times New Roman"/>
          <w:sz w:val="24"/>
          <w:szCs w:val="24"/>
        </w:rPr>
      </w:pPr>
      <w:r w:rsidRPr="00A5758D">
        <w:rPr>
          <w:rFonts w:ascii="Times New Roman" w:hAnsi="Times New Roman" w:cs="Times New Roman"/>
          <w:sz w:val="24"/>
          <w:szCs w:val="24"/>
        </w:rPr>
        <w:t xml:space="preserve">6.Подготовку к ГИА начинать с разъяснительной беседы, ориентирующей на адекватный выбор конкретного предмета. Информировать учащихся и их родителей о предназначении и требованиях ОГЭ. </w:t>
      </w:r>
    </w:p>
    <w:p w:rsidR="0070536C" w:rsidRPr="0006639A" w:rsidRDefault="0070536C" w:rsidP="0070536C">
      <w:pPr>
        <w:jc w:val="both"/>
        <w:rPr>
          <w:rFonts w:ascii="Times New Roman" w:hAnsi="Times New Roman" w:cs="Times New Roman"/>
          <w:b/>
          <w:sz w:val="24"/>
          <w:szCs w:val="24"/>
        </w:rPr>
      </w:pPr>
      <w:r>
        <w:rPr>
          <w:rFonts w:ascii="Times New Roman" w:hAnsi="Times New Roman" w:cs="Times New Roman"/>
          <w:b/>
          <w:sz w:val="24"/>
          <w:szCs w:val="24"/>
        </w:rPr>
        <w:t xml:space="preserve"> Анализ программы</w:t>
      </w:r>
      <w:r w:rsidRPr="0006639A">
        <w:rPr>
          <w:rFonts w:ascii="Times New Roman" w:hAnsi="Times New Roman" w:cs="Times New Roman"/>
          <w:b/>
          <w:sz w:val="24"/>
          <w:szCs w:val="24"/>
        </w:rPr>
        <w:t xml:space="preserve"> «Одаренные дети» </w:t>
      </w:r>
    </w:p>
    <w:p w:rsidR="0070536C" w:rsidRDefault="005C0EFC" w:rsidP="0070536C">
      <w:pPr>
        <w:jc w:val="both"/>
        <w:rPr>
          <w:rFonts w:ascii="Times New Roman" w:hAnsi="Times New Roman" w:cs="Times New Roman"/>
          <w:sz w:val="24"/>
          <w:szCs w:val="24"/>
        </w:rPr>
      </w:pPr>
      <w:r>
        <w:rPr>
          <w:rFonts w:ascii="Times New Roman" w:hAnsi="Times New Roman" w:cs="Times New Roman"/>
          <w:sz w:val="24"/>
          <w:szCs w:val="24"/>
        </w:rPr>
        <w:t>В 2015-2016</w:t>
      </w:r>
      <w:r w:rsidR="0070536C" w:rsidRPr="004A1C74">
        <w:rPr>
          <w:rFonts w:ascii="Times New Roman" w:hAnsi="Times New Roman" w:cs="Times New Roman"/>
          <w:sz w:val="24"/>
          <w:szCs w:val="24"/>
        </w:rPr>
        <w:t xml:space="preserve"> учебном году отмечается значительный рост качества работы с одаренными детьми, которая носит систематизированный характер и строится на всестороннем раскрытии и использовании интеллектуального и творческого потенциала учащихся: расширилась система олимпиад, конкурсов, конференций. Работа с одаренными детьми продолжает оставаться одним из при</w:t>
      </w:r>
      <w:r w:rsidR="0070536C">
        <w:rPr>
          <w:rFonts w:ascii="Times New Roman" w:hAnsi="Times New Roman" w:cs="Times New Roman"/>
          <w:sz w:val="24"/>
          <w:szCs w:val="24"/>
        </w:rPr>
        <w:t>оритетных направлений в школе</w:t>
      </w:r>
      <w:r w:rsidR="0070536C" w:rsidRPr="004A1C74">
        <w:rPr>
          <w:rFonts w:ascii="Times New Roman" w:hAnsi="Times New Roman" w:cs="Times New Roman"/>
          <w:sz w:val="24"/>
          <w:szCs w:val="24"/>
        </w:rPr>
        <w:t xml:space="preserve"> и осуществляется через содержание образования, внеклассную и внешкольную работу. Обеспечить планомерность и систематичность данного процесса и призвана программа «Одаренные дети». Основной целью, которой являлось создание максимально благоприятных условий для интеллектуального, нравственного, физического, эмоционального развития личности ребенка, раскрытия его способностей.</w:t>
      </w:r>
      <w:proofErr w:type="gramStart"/>
      <w:r w:rsidR="0070536C" w:rsidRPr="004A1C74">
        <w:rPr>
          <w:rFonts w:ascii="Times New Roman" w:hAnsi="Times New Roman" w:cs="Times New Roman"/>
          <w:sz w:val="24"/>
          <w:szCs w:val="24"/>
        </w:rPr>
        <w:t xml:space="preserve"> </w:t>
      </w:r>
      <w:r w:rsidR="0070536C">
        <w:rPr>
          <w:rFonts w:ascii="Times New Roman" w:hAnsi="Times New Roman" w:cs="Times New Roman"/>
          <w:sz w:val="24"/>
          <w:szCs w:val="24"/>
        </w:rPr>
        <w:t xml:space="preserve"> </w:t>
      </w:r>
      <w:r w:rsidR="0070536C" w:rsidRPr="004A1C74">
        <w:rPr>
          <w:rFonts w:ascii="Times New Roman" w:hAnsi="Times New Roman" w:cs="Times New Roman"/>
          <w:sz w:val="24"/>
          <w:szCs w:val="24"/>
        </w:rPr>
        <w:t>.</w:t>
      </w:r>
      <w:proofErr w:type="gramEnd"/>
      <w:r w:rsidR="0070536C" w:rsidRPr="004A1C74">
        <w:rPr>
          <w:rFonts w:ascii="Times New Roman" w:hAnsi="Times New Roman" w:cs="Times New Roman"/>
          <w:sz w:val="24"/>
          <w:szCs w:val="24"/>
        </w:rPr>
        <w:t xml:space="preserve"> </w:t>
      </w:r>
    </w:p>
    <w:p w:rsidR="0070536C" w:rsidRPr="002F47F1" w:rsidRDefault="0070536C" w:rsidP="0070536C">
      <w:pPr>
        <w:pStyle w:val="a5"/>
        <w:jc w:val="both"/>
        <w:rPr>
          <w:rFonts w:ascii="Times New Roman" w:hAnsi="Times New Roman" w:cs="Times New Roman"/>
          <w:sz w:val="24"/>
          <w:szCs w:val="24"/>
        </w:rPr>
      </w:pPr>
      <w:r w:rsidRPr="002F47F1">
        <w:rPr>
          <w:rFonts w:ascii="Times New Roman" w:hAnsi="Times New Roman" w:cs="Times New Roman"/>
          <w:sz w:val="24"/>
          <w:szCs w:val="24"/>
        </w:rPr>
        <w:t xml:space="preserve">Цель реализовывалась через задачи: </w:t>
      </w:r>
    </w:p>
    <w:p w:rsidR="0070536C" w:rsidRPr="002F47F1" w:rsidRDefault="0070536C" w:rsidP="0070536C">
      <w:pPr>
        <w:pStyle w:val="a5"/>
        <w:jc w:val="both"/>
        <w:rPr>
          <w:rFonts w:ascii="Times New Roman" w:hAnsi="Times New Roman" w:cs="Times New Roman"/>
          <w:sz w:val="24"/>
          <w:szCs w:val="24"/>
        </w:rPr>
      </w:pPr>
      <w:r w:rsidRPr="002F47F1">
        <w:rPr>
          <w:rFonts w:ascii="Times New Roman" w:hAnsi="Times New Roman" w:cs="Times New Roman"/>
          <w:sz w:val="24"/>
          <w:szCs w:val="24"/>
        </w:rPr>
        <w:t xml:space="preserve">- создание условий для организации образовательного процесса в соответствии с ФГОС нового поколения; </w:t>
      </w:r>
    </w:p>
    <w:p w:rsidR="0070536C" w:rsidRPr="002F47F1" w:rsidRDefault="0070536C" w:rsidP="0070536C">
      <w:pPr>
        <w:pStyle w:val="a5"/>
        <w:jc w:val="both"/>
        <w:rPr>
          <w:rFonts w:ascii="Times New Roman" w:hAnsi="Times New Roman" w:cs="Times New Roman"/>
          <w:sz w:val="24"/>
          <w:szCs w:val="24"/>
        </w:rPr>
      </w:pPr>
      <w:r w:rsidRPr="002F47F1">
        <w:rPr>
          <w:rFonts w:ascii="Times New Roman" w:hAnsi="Times New Roman" w:cs="Times New Roman"/>
          <w:sz w:val="24"/>
          <w:szCs w:val="24"/>
        </w:rPr>
        <w:t xml:space="preserve">- расширение направлений внеурочной деятельности учащихся школы в творческих объединениях; </w:t>
      </w:r>
    </w:p>
    <w:p w:rsidR="0070536C" w:rsidRPr="002F47F1" w:rsidRDefault="0070536C" w:rsidP="0070536C">
      <w:pPr>
        <w:pStyle w:val="a5"/>
        <w:jc w:val="both"/>
        <w:rPr>
          <w:rFonts w:ascii="Times New Roman" w:hAnsi="Times New Roman" w:cs="Times New Roman"/>
          <w:sz w:val="24"/>
          <w:szCs w:val="24"/>
        </w:rPr>
      </w:pPr>
      <w:r w:rsidRPr="002F47F1">
        <w:rPr>
          <w:rFonts w:ascii="Times New Roman" w:hAnsi="Times New Roman" w:cs="Times New Roman"/>
          <w:sz w:val="24"/>
          <w:szCs w:val="24"/>
        </w:rPr>
        <w:lastRenderedPageBreak/>
        <w:t xml:space="preserve"> --организация работы физкультурно-оздоровительного комплекса, обеспечивающего возможность поддержания и укрепления здоровья учащихся школы;</w:t>
      </w:r>
    </w:p>
    <w:p w:rsidR="0070536C" w:rsidRPr="002F47F1" w:rsidRDefault="0070536C" w:rsidP="0070536C">
      <w:pPr>
        <w:pStyle w:val="a5"/>
        <w:jc w:val="both"/>
        <w:rPr>
          <w:rFonts w:ascii="Times New Roman" w:hAnsi="Times New Roman" w:cs="Times New Roman"/>
          <w:sz w:val="24"/>
          <w:szCs w:val="24"/>
        </w:rPr>
      </w:pPr>
      <w:r w:rsidRPr="002F47F1">
        <w:rPr>
          <w:rFonts w:ascii="Times New Roman" w:hAnsi="Times New Roman" w:cs="Times New Roman"/>
          <w:sz w:val="24"/>
          <w:szCs w:val="24"/>
        </w:rPr>
        <w:t xml:space="preserve"> - организация  деятельности педагогов по освоению и внедрению современных педагогических технологий, обмен опытом учителей  школы с педагогами других образовательных учреждений по применению технологий развития детской одаренности; </w:t>
      </w:r>
    </w:p>
    <w:p w:rsidR="0070536C" w:rsidRPr="002F47F1" w:rsidRDefault="0070536C" w:rsidP="0070536C">
      <w:pPr>
        <w:pStyle w:val="a5"/>
        <w:jc w:val="both"/>
        <w:rPr>
          <w:rFonts w:ascii="Times New Roman" w:hAnsi="Times New Roman" w:cs="Times New Roman"/>
          <w:sz w:val="24"/>
          <w:szCs w:val="24"/>
        </w:rPr>
      </w:pPr>
      <w:r w:rsidRPr="002F47F1">
        <w:rPr>
          <w:rFonts w:ascii="Times New Roman" w:hAnsi="Times New Roman" w:cs="Times New Roman"/>
          <w:sz w:val="24"/>
          <w:szCs w:val="24"/>
        </w:rPr>
        <w:t xml:space="preserve">- организация курсовой подготовки и проектной деятельности педагогических работников школы по освоению деятельностных технологий работы с одаренными детьми. </w:t>
      </w:r>
    </w:p>
    <w:p w:rsidR="0070536C" w:rsidRPr="002F47F1" w:rsidRDefault="0070536C" w:rsidP="0070536C">
      <w:pPr>
        <w:pStyle w:val="a5"/>
        <w:jc w:val="both"/>
        <w:rPr>
          <w:rFonts w:ascii="Times New Roman" w:hAnsi="Times New Roman" w:cs="Times New Roman"/>
          <w:sz w:val="24"/>
          <w:szCs w:val="24"/>
        </w:rPr>
      </w:pPr>
      <w:r w:rsidRPr="002F47F1">
        <w:rPr>
          <w:rFonts w:ascii="Times New Roman" w:hAnsi="Times New Roman" w:cs="Times New Roman"/>
          <w:sz w:val="24"/>
          <w:szCs w:val="24"/>
        </w:rPr>
        <w:t xml:space="preserve">- выявление и сопровождение творческих, интеллектуальных, спортивных детей проводится через привлечение их к участию во Всероссийской олимпиаде школьников, интеллектуальных играх, конкурсах, фестивалях, смотрах, конференциях, спортивных соревнованиях и т.д.  Общая оценка: </w:t>
      </w:r>
    </w:p>
    <w:p w:rsidR="0070536C" w:rsidRDefault="0070536C" w:rsidP="0070536C">
      <w:pPr>
        <w:jc w:val="both"/>
        <w:rPr>
          <w:rFonts w:ascii="Times New Roman" w:hAnsi="Times New Roman" w:cs="Times New Roman"/>
          <w:sz w:val="24"/>
          <w:szCs w:val="24"/>
        </w:rPr>
      </w:pPr>
      <w:r w:rsidRPr="004A1C74">
        <w:rPr>
          <w:rFonts w:ascii="Times New Roman" w:hAnsi="Times New Roman" w:cs="Times New Roman"/>
          <w:sz w:val="24"/>
          <w:szCs w:val="24"/>
        </w:rPr>
        <w:t>Цель работы по программе «Одаренные дети» достигнута</w:t>
      </w:r>
      <w:r>
        <w:rPr>
          <w:rFonts w:ascii="Times New Roman" w:hAnsi="Times New Roman" w:cs="Times New Roman"/>
          <w:sz w:val="24"/>
          <w:szCs w:val="24"/>
        </w:rPr>
        <w:t xml:space="preserve"> не в полном объеме. В целом в школе </w:t>
      </w:r>
      <w:r w:rsidRPr="004A1C74">
        <w:rPr>
          <w:rFonts w:ascii="Times New Roman" w:hAnsi="Times New Roman" w:cs="Times New Roman"/>
          <w:sz w:val="24"/>
          <w:szCs w:val="24"/>
        </w:rPr>
        <w:t>выявлены одаренные учащиеся, которые подтвердили свои способности в конкурсах, олимпиадах, НПК. В начале учебного года был скорректирован банк данных по одар</w:t>
      </w:r>
      <w:r>
        <w:rPr>
          <w:rFonts w:ascii="Times New Roman" w:hAnsi="Times New Roman" w:cs="Times New Roman"/>
          <w:sz w:val="24"/>
          <w:szCs w:val="24"/>
        </w:rPr>
        <w:t xml:space="preserve">енным детям.   </w:t>
      </w:r>
      <w:r w:rsidRPr="004A1C74">
        <w:rPr>
          <w:rFonts w:ascii="Times New Roman" w:hAnsi="Times New Roman" w:cs="Times New Roman"/>
          <w:sz w:val="24"/>
          <w:szCs w:val="24"/>
        </w:rPr>
        <w:t>В муниципальном туре предметны</w:t>
      </w:r>
      <w:r>
        <w:rPr>
          <w:rFonts w:ascii="Times New Roman" w:hAnsi="Times New Roman" w:cs="Times New Roman"/>
          <w:sz w:val="24"/>
          <w:szCs w:val="24"/>
        </w:rPr>
        <w:t>х олимпиад принимало участие 2 учащихся школы</w:t>
      </w:r>
      <w:r w:rsidRPr="004A1C74">
        <w:rPr>
          <w:rFonts w:ascii="Times New Roman" w:hAnsi="Times New Roman" w:cs="Times New Roman"/>
          <w:sz w:val="24"/>
          <w:szCs w:val="24"/>
        </w:rPr>
        <w:t>. В обще</w:t>
      </w:r>
      <w:r>
        <w:rPr>
          <w:rFonts w:ascii="Times New Roman" w:hAnsi="Times New Roman" w:cs="Times New Roman"/>
          <w:sz w:val="24"/>
          <w:szCs w:val="24"/>
        </w:rPr>
        <w:t>й сложности определено 2</w:t>
      </w:r>
      <w:r w:rsidRPr="004A1C74">
        <w:rPr>
          <w:rFonts w:ascii="Times New Roman" w:hAnsi="Times New Roman" w:cs="Times New Roman"/>
          <w:sz w:val="24"/>
          <w:szCs w:val="24"/>
        </w:rPr>
        <w:t xml:space="preserve"> </w:t>
      </w:r>
      <w:proofErr w:type="gramStart"/>
      <w:r w:rsidRPr="004A1C74">
        <w:rPr>
          <w:rFonts w:ascii="Times New Roman" w:hAnsi="Times New Roman" w:cs="Times New Roman"/>
          <w:sz w:val="24"/>
          <w:szCs w:val="24"/>
        </w:rPr>
        <w:t>призовых</w:t>
      </w:r>
      <w:proofErr w:type="gramEnd"/>
      <w:r w:rsidRPr="004A1C74">
        <w:rPr>
          <w:rFonts w:ascii="Times New Roman" w:hAnsi="Times New Roman" w:cs="Times New Roman"/>
          <w:sz w:val="24"/>
          <w:szCs w:val="24"/>
        </w:rPr>
        <w:t xml:space="preserve"> места</w:t>
      </w:r>
      <w:r>
        <w:rPr>
          <w:rFonts w:ascii="Times New Roman" w:hAnsi="Times New Roman" w:cs="Times New Roman"/>
          <w:sz w:val="24"/>
          <w:szCs w:val="24"/>
        </w:rPr>
        <w:t>,</w:t>
      </w:r>
      <w:r w:rsidRPr="004A1C74">
        <w:rPr>
          <w:rFonts w:ascii="Times New Roman" w:hAnsi="Times New Roman" w:cs="Times New Roman"/>
          <w:sz w:val="24"/>
          <w:szCs w:val="24"/>
        </w:rPr>
        <w:t xml:space="preserve"> </w:t>
      </w:r>
      <w:r>
        <w:rPr>
          <w:rFonts w:ascii="Times New Roman" w:hAnsi="Times New Roman" w:cs="Times New Roman"/>
          <w:sz w:val="24"/>
          <w:szCs w:val="24"/>
        </w:rPr>
        <w:t xml:space="preserve">  что на 2</w:t>
      </w:r>
      <w:r w:rsidRPr="004A1C74">
        <w:rPr>
          <w:rFonts w:ascii="Times New Roman" w:hAnsi="Times New Roman" w:cs="Times New Roman"/>
          <w:sz w:val="24"/>
          <w:szCs w:val="24"/>
        </w:rPr>
        <w:t xml:space="preserve"> призовых места больше по сравнению с 2013-2014 учебным годом. Учас</w:t>
      </w:r>
      <w:r>
        <w:rPr>
          <w:rFonts w:ascii="Times New Roman" w:hAnsi="Times New Roman" w:cs="Times New Roman"/>
          <w:sz w:val="24"/>
          <w:szCs w:val="24"/>
        </w:rPr>
        <w:t xml:space="preserve">тие в муниципальных олимпиадах 2  учителя  школы   подготовили победителей и призеров Муллагилова Л.Н. учитель татарского языка, Емельянова А.С </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 xml:space="preserve">читель начальных классов. </w:t>
      </w:r>
      <w:r w:rsidRPr="004A1C7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A1C74">
        <w:rPr>
          <w:rFonts w:ascii="Times New Roman" w:hAnsi="Times New Roman" w:cs="Times New Roman"/>
          <w:sz w:val="24"/>
          <w:szCs w:val="24"/>
        </w:rPr>
        <w:t xml:space="preserve"> Подготовка к олимпиаде и участие в ней оказывается весьма полезной не только в плане углубления знаний по предмету. Успешное выступление на олимпиаде требует высокого уровня интеллектуальной зрелости, развития устной и письменной речи, коммуникабельности, способности ориентироваться в незнакомой обстановке и быстро оценивать новую информацию, умения сконцентрироваться на выполнении поставленной задачи, готовности оперативно принимать решения в стрессовой ситуации. Все эти перспективы могут быть достигнуты только при наличии развитой системы подготовки школьников к предметным олимпиадам. Уровень подготовки и </w:t>
      </w:r>
      <w:proofErr w:type="gramStart"/>
      <w:r w:rsidRPr="004A1C74">
        <w:rPr>
          <w:rFonts w:ascii="Times New Roman" w:hAnsi="Times New Roman" w:cs="Times New Roman"/>
          <w:sz w:val="24"/>
          <w:szCs w:val="24"/>
        </w:rPr>
        <w:t>участия</w:t>
      </w:r>
      <w:proofErr w:type="gramEnd"/>
      <w:r w:rsidRPr="004A1C74">
        <w:rPr>
          <w:rFonts w:ascii="Times New Roman" w:hAnsi="Times New Roman" w:cs="Times New Roman"/>
          <w:sz w:val="24"/>
          <w:szCs w:val="24"/>
        </w:rPr>
        <w:t xml:space="preserve"> обучающихся во всероссийской олимпиаде – важный показатель качества образовательных услуг, предоставляемых учебными заведениями.</w:t>
      </w:r>
      <w:r>
        <w:rPr>
          <w:rFonts w:ascii="Times New Roman" w:hAnsi="Times New Roman" w:cs="Times New Roman"/>
          <w:sz w:val="24"/>
          <w:szCs w:val="24"/>
        </w:rPr>
        <w:t xml:space="preserve">  </w:t>
      </w:r>
      <w:r w:rsidRPr="004A1C74">
        <w:rPr>
          <w:rFonts w:ascii="Times New Roman" w:hAnsi="Times New Roman" w:cs="Times New Roman"/>
          <w:sz w:val="24"/>
          <w:szCs w:val="24"/>
        </w:rPr>
        <w:t>Эти факты говорят о том, что работа с одаренными детьми в рамках олимпиад</w:t>
      </w:r>
      <w:r>
        <w:rPr>
          <w:rFonts w:ascii="Times New Roman" w:hAnsi="Times New Roman" w:cs="Times New Roman"/>
          <w:sz w:val="24"/>
          <w:szCs w:val="24"/>
        </w:rPr>
        <w:t xml:space="preserve"> в нашей школе </w:t>
      </w:r>
      <w:r w:rsidRPr="004A1C74">
        <w:rPr>
          <w:rFonts w:ascii="Times New Roman" w:hAnsi="Times New Roman" w:cs="Times New Roman"/>
          <w:sz w:val="24"/>
          <w:szCs w:val="24"/>
        </w:rPr>
        <w:t xml:space="preserve"> поставлена на </w:t>
      </w:r>
      <w:r>
        <w:rPr>
          <w:rFonts w:ascii="Times New Roman" w:hAnsi="Times New Roman" w:cs="Times New Roman"/>
          <w:sz w:val="24"/>
          <w:szCs w:val="24"/>
        </w:rPr>
        <w:t xml:space="preserve"> слабом</w:t>
      </w:r>
      <w:r w:rsidRPr="004A1C74">
        <w:rPr>
          <w:rFonts w:ascii="Times New Roman" w:hAnsi="Times New Roman" w:cs="Times New Roman"/>
          <w:sz w:val="24"/>
          <w:szCs w:val="24"/>
        </w:rPr>
        <w:t xml:space="preserve"> уровне. Результаты муниципального этапа предметных олимпиад показали слабую подготовку учащихся по </w:t>
      </w:r>
      <w:r>
        <w:rPr>
          <w:rFonts w:ascii="Times New Roman" w:hAnsi="Times New Roman" w:cs="Times New Roman"/>
          <w:sz w:val="24"/>
          <w:szCs w:val="24"/>
        </w:rPr>
        <w:t>математике, русскому языку, истории, химии, биологии, физике, информатике, физической культуре, технологии</w:t>
      </w:r>
      <w:r w:rsidRPr="004A1C74">
        <w:rPr>
          <w:rFonts w:ascii="Times New Roman" w:hAnsi="Times New Roman" w:cs="Times New Roman"/>
          <w:sz w:val="24"/>
          <w:szCs w:val="24"/>
        </w:rPr>
        <w:t xml:space="preserve">. Слабые результаты говорят о том, что учащиеся не мотивированы на учебу, нет интереса к изучаемому предмету. </w:t>
      </w:r>
    </w:p>
    <w:p w:rsidR="0070536C" w:rsidRDefault="0070536C" w:rsidP="0070536C">
      <w:pPr>
        <w:jc w:val="both"/>
        <w:rPr>
          <w:rFonts w:ascii="Times New Roman" w:hAnsi="Times New Roman" w:cs="Times New Roman"/>
          <w:sz w:val="24"/>
          <w:szCs w:val="24"/>
        </w:rPr>
      </w:pPr>
      <w:r w:rsidRPr="004A1C74">
        <w:rPr>
          <w:rFonts w:ascii="Times New Roman" w:hAnsi="Times New Roman" w:cs="Times New Roman"/>
          <w:sz w:val="24"/>
          <w:szCs w:val="24"/>
        </w:rPr>
        <w:t xml:space="preserve">Достижения в </w:t>
      </w:r>
      <w:proofErr w:type="gramStart"/>
      <w:r w:rsidRPr="004A1C74">
        <w:rPr>
          <w:rFonts w:ascii="Times New Roman" w:hAnsi="Times New Roman" w:cs="Times New Roman"/>
          <w:sz w:val="24"/>
          <w:szCs w:val="24"/>
        </w:rPr>
        <w:t>муниципальной</w:t>
      </w:r>
      <w:proofErr w:type="gramEnd"/>
      <w:r w:rsidRPr="004A1C74">
        <w:rPr>
          <w:rFonts w:ascii="Times New Roman" w:hAnsi="Times New Roman" w:cs="Times New Roman"/>
          <w:sz w:val="24"/>
          <w:szCs w:val="24"/>
        </w:rPr>
        <w:t xml:space="preserve"> НПК</w:t>
      </w:r>
      <w:r>
        <w:rPr>
          <w:rFonts w:ascii="Times New Roman" w:hAnsi="Times New Roman" w:cs="Times New Roman"/>
          <w:sz w:val="24"/>
          <w:szCs w:val="24"/>
        </w:rPr>
        <w:t>.</w:t>
      </w:r>
      <w:r w:rsidRPr="004A1C74">
        <w:rPr>
          <w:rFonts w:ascii="Times New Roman" w:hAnsi="Times New Roman" w:cs="Times New Roman"/>
          <w:sz w:val="24"/>
          <w:szCs w:val="24"/>
        </w:rPr>
        <w:t xml:space="preserve"> В целях развития интеллектуального творчества и познавательной активности учащихся, приобщения их к научно-исследовательской деятельности, обобщения опыта работы учителей по организации научно - исследовательской деятельности, выявления одаренных детей ежегодно проводится муниципальная научно-практическая конференция исследовательских и проектных работ «Шаг в мир науки». На муниципальный этап XII конференции научно-практических работ учащихся</w:t>
      </w:r>
      <w:r>
        <w:rPr>
          <w:rFonts w:ascii="Times New Roman" w:hAnsi="Times New Roman" w:cs="Times New Roman"/>
          <w:sz w:val="24"/>
          <w:szCs w:val="24"/>
        </w:rPr>
        <w:t xml:space="preserve"> «Шаг в мир науки» отправлено 2</w:t>
      </w:r>
      <w:r w:rsidRPr="004A1C74">
        <w:rPr>
          <w:rFonts w:ascii="Times New Roman" w:hAnsi="Times New Roman" w:cs="Times New Roman"/>
          <w:sz w:val="24"/>
          <w:szCs w:val="24"/>
        </w:rPr>
        <w:t xml:space="preserve"> исследовательских работ</w:t>
      </w:r>
      <w:r>
        <w:rPr>
          <w:rFonts w:ascii="Times New Roman" w:hAnsi="Times New Roman" w:cs="Times New Roman"/>
          <w:sz w:val="24"/>
          <w:szCs w:val="24"/>
        </w:rPr>
        <w:t xml:space="preserve">, </w:t>
      </w:r>
      <w:r w:rsidRPr="004A1C74">
        <w:rPr>
          <w:rFonts w:ascii="Times New Roman" w:hAnsi="Times New Roman" w:cs="Times New Roman"/>
          <w:sz w:val="24"/>
          <w:szCs w:val="24"/>
        </w:rPr>
        <w:t xml:space="preserve"> </w:t>
      </w:r>
      <w:r>
        <w:rPr>
          <w:rFonts w:ascii="Times New Roman" w:hAnsi="Times New Roman" w:cs="Times New Roman"/>
          <w:sz w:val="24"/>
          <w:szCs w:val="24"/>
        </w:rPr>
        <w:t xml:space="preserve">  из них  работы не </w:t>
      </w:r>
      <w:r w:rsidRPr="004A1C74">
        <w:rPr>
          <w:rFonts w:ascii="Times New Roman" w:hAnsi="Times New Roman" w:cs="Times New Roman"/>
          <w:sz w:val="24"/>
          <w:szCs w:val="24"/>
        </w:rPr>
        <w:t xml:space="preserve">заняли призовые места. </w:t>
      </w:r>
      <w:r>
        <w:rPr>
          <w:rFonts w:ascii="Times New Roman" w:hAnsi="Times New Roman" w:cs="Times New Roman"/>
          <w:sz w:val="24"/>
          <w:szCs w:val="24"/>
        </w:rPr>
        <w:t xml:space="preserve"> Активно работают учителя: Чалмаева С.</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учитель</w:t>
      </w:r>
      <w:proofErr w:type="gramEnd"/>
      <w:r>
        <w:rPr>
          <w:rFonts w:ascii="Times New Roman" w:hAnsi="Times New Roman" w:cs="Times New Roman"/>
          <w:sz w:val="24"/>
          <w:szCs w:val="24"/>
        </w:rPr>
        <w:t xml:space="preserve"> начальных классов, Муллагилов Р.Я, учитель биологии, Паишева Е.И. учитель истории.</w:t>
      </w:r>
      <w:r w:rsidRPr="004A1C74">
        <w:rPr>
          <w:rFonts w:ascii="Times New Roman" w:hAnsi="Times New Roman" w:cs="Times New Roman"/>
          <w:sz w:val="24"/>
          <w:szCs w:val="24"/>
        </w:rPr>
        <w:t xml:space="preserve"> Необходимо отметить отсутствие заявленных работ в секциях: </w:t>
      </w:r>
      <w:proofErr w:type="gramStart"/>
      <w:r w:rsidRPr="004A1C74">
        <w:rPr>
          <w:rFonts w:ascii="Times New Roman" w:hAnsi="Times New Roman" w:cs="Times New Roman"/>
          <w:sz w:val="24"/>
          <w:szCs w:val="24"/>
        </w:rPr>
        <w:t>«Спорт, З</w:t>
      </w:r>
      <w:r>
        <w:rPr>
          <w:rFonts w:ascii="Times New Roman" w:hAnsi="Times New Roman" w:cs="Times New Roman"/>
          <w:sz w:val="24"/>
          <w:szCs w:val="24"/>
        </w:rPr>
        <w:t xml:space="preserve">доровый образ жизни», </w:t>
      </w:r>
      <w:r w:rsidRPr="004A1C74">
        <w:rPr>
          <w:rFonts w:ascii="Times New Roman" w:hAnsi="Times New Roman" w:cs="Times New Roman"/>
          <w:sz w:val="24"/>
          <w:szCs w:val="24"/>
        </w:rPr>
        <w:t xml:space="preserve"> «Русская филология», «Литературоведение», «Экология», «Физика», «Химия», «География». </w:t>
      </w:r>
      <w:proofErr w:type="gramEnd"/>
    </w:p>
    <w:p w:rsidR="0070536C" w:rsidRPr="001E14C7" w:rsidRDefault="0070536C" w:rsidP="0070536C">
      <w:pPr>
        <w:jc w:val="both"/>
        <w:rPr>
          <w:rFonts w:ascii="Times New Roman" w:hAnsi="Times New Roman" w:cs="Times New Roman"/>
          <w:b/>
          <w:sz w:val="24"/>
          <w:szCs w:val="24"/>
        </w:rPr>
      </w:pPr>
      <w:r>
        <w:rPr>
          <w:rFonts w:ascii="Times New Roman" w:hAnsi="Times New Roman" w:cs="Times New Roman"/>
          <w:b/>
          <w:sz w:val="24"/>
          <w:szCs w:val="24"/>
        </w:rPr>
        <w:lastRenderedPageBreak/>
        <w:t>7.1.</w:t>
      </w:r>
      <w:r w:rsidRPr="001E14C7">
        <w:rPr>
          <w:rFonts w:ascii="Times New Roman" w:hAnsi="Times New Roman" w:cs="Times New Roman"/>
          <w:b/>
          <w:sz w:val="24"/>
          <w:szCs w:val="24"/>
        </w:rPr>
        <w:t>Участие в конкурсах различного уровня.</w:t>
      </w:r>
    </w:p>
    <w:p w:rsidR="0070536C" w:rsidRDefault="0070536C" w:rsidP="0070536C">
      <w:pPr>
        <w:jc w:val="both"/>
        <w:rPr>
          <w:rFonts w:ascii="Times New Roman" w:hAnsi="Times New Roman" w:cs="Times New Roman"/>
          <w:sz w:val="24"/>
          <w:szCs w:val="24"/>
        </w:rPr>
      </w:pPr>
      <w:r w:rsidRPr="004A1C74">
        <w:rPr>
          <w:rFonts w:ascii="Times New Roman" w:hAnsi="Times New Roman" w:cs="Times New Roman"/>
          <w:sz w:val="24"/>
          <w:szCs w:val="24"/>
        </w:rPr>
        <w:t xml:space="preserve"> В течение учебного года учащиеся принимали активное участие в различных конкурсах по гуманитарной, художественно-эстетической, спортивной направленности, имеются определенные результаты. В конкурсном движении разног</w:t>
      </w:r>
      <w:r>
        <w:rPr>
          <w:rFonts w:ascii="Times New Roman" w:hAnsi="Times New Roman" w:cs="Times New Roman"/>
          <w:sz w:val="24"/>
          <w:szCs w:val="24"/>
        </w:rPr>
        <w:t xml:space="preserve">о уровня принимало участие  8 учащихся, что составляет 23 </w:t>
      </w:r>
      <w:r w:rsidRPr="004A1C74">
        <w:rPr>
          <w:rFonts w:ascii="Times New Roman" w:hAnsi="Times New Roman" w:cs="Times New Roman"/>
          <w:sz w:val="24"/>
          <w:szCs w:val="24"/>
        </w:rPr>
        <w:t>% от общ</w:t>
      </w:r>
      <w:r>
        <w:rPr>
          <w:rFonts w:ascii="Times New Roman" w:hAnsi="Times New Roman" w:cs="Times New Roman"/>
          <w:sz w:val="24"/>
          <w:szCs w:val="24"/>
        </w:rPr>
        <w:t>его количества обучающихся (34</w:t>
      </w:r>
      <w:r w:rsidRPr="004A1C74">
        <w:rPr>
          <w:rFonts w:ascii="Times New Roman" w:hAnsi="Times New Roman" w:cs="Times New Roman"/>
          <w:sz w:val="24"/>
          <w:szCs w:val="24"/>
        </w:rPr>
        <w:t xml:space="preserve"> чел.). </w:t>
      </w:r>
      <w:proofErr w:type="gramStart"/>
      <w:r w:rsidRPr="004A1C74">
        <w:rPr>
          <w:rFonts w:ascii="Times New Roman" w:hAnsi="Times New Roman" w:cs="Times New Roman"/>
          <w:sz w:val="24"/>
          <w:szCs w:val="24"/>
        </w:rPr>
        <w:t xml:space="preserve">Из них </w:t>
      </w:r>
      <w:r>
        <w:rPr>
          <w:rFonts w:ascii="Times New Roman" w:hAnsi="Times New Roman" w:cs="Times New Roman"/>
          <w:sz w:val="24"/>
          <w:szCs w:val="24"/>
        </w:rPr>
        <w:t xml:space="preserve"> 2-</w:t>
      </w:r>
      <w:r w:rsidRPr="004A1C74">
        <w:rPr>
          <w:rFonts w:ascii="Times New Roman" w:hAnsi="Times New Roman" w:cs="Times New Roman"/>
          <w:sz w:val="24"/>
          <w:szCs w:val="24"/>
        </w:rPr>
        <w:t xml:space="preserve"> </w:t>
      </w:r>
      <w:r>
        <w:rPr>
          <w:rFonts w:ascii="Times New Roman" w:hAnsi="Times New Roman" w:cs="Times New Roman"/>
          <w:sz w:val="24"/>
          <w:szCs w:val="24"/>
        </w:rPr>
        <w:t>человек стали победителями и 2- человек - призерами, 3 человек – лауреатами, 8</w:t>
      </w:r>
      <w:r w:rsidRPr="004A1C74">
        <w:rPr>
          <w:rFonts w:ascii="Times New Roman" w:hAnsi="Times New Roman" w:cs="Times New Roman"/>
          <w:sz w:val="24"/>
          <w:szCs w:val="24"/>
        </w:rPr>
        <w:t xml:space="preserve"> чел. – участники (</w:t>
      </w:r>
      <w:r>
        <w:rPr>
          <w:rFonts w:ascii="Times New Roman" w:hAnsi="Times New Roman" w:cs="Times New Roman"/>
          <w:sz w:val="24"/>
          <w:szCs w:val="24"/>
        </w:rPr>
        <w:t>грамоты, дипломы, сертификаты).</w:t>
      </w:r>
      <w:proofErr w:type="gramEnd"/>
      <w:r w:rsidRPr="004A1C74">
        <w:rPr>
          <w:rFonts w:ascii="Times New Roman" w:hAnsi="Times New Roman" w:cs="Times New Roman"/>
          <w:sz w:val="24"/>
          <w:szCs w:val="24"/>
        </w:rPr>
        <w:t xml:space="preserve"> Количество участников очных конкурсов</w:t>
      </w:r>
      <w:r>
        <w:rPr>
          <w:rFonts w:ascii="Times New Roman" w:hAnsi="Times New Roman" w:cs="Times New Roman"/>
          <w:sz w:val="24"/>
          <w:szCs w:val="24"/>
        </w:rPr>
        <w:t>:</w:t>
      </w:r>
    </w:p>
    <w:p w:rsidR="0070536C" w:rsidRDefault="0070536C" w:rsidP="0070536C">
      <w:pPr>
        <w:jc w:val="both"/>
        <w:rPr>
          <w:rFonts w:ascii="Times New Roman" w:hAnsi="Times New Roman" w:cs="Times New Roman"/>
          <w:sz w:val="24"/>
          <w:szCs w:val="24"/>
        </w:rPr>
      </w:pPr>
      <w:r>
        <w:rPr>
          <w:rFonts w:ascii="Times New Roman" w:hAnsi="Times New Roman" w:cs="Times New Roman"/>
          <w:sz w:val="24"/>
          <w:szCs w:val="24"/>
        </w:rPr>
        <w:t>Муниципальный конкурс творческих работ «Великая отечественная война в истории моей семьи»;</w:t>
      </w:r>
      <w:r w:rsidRPr="004A1C74">
        <w:rPr>
          <w:rFonts w:ascii="Times New Roman" w:hAnsi="Times New Roman" w:cs="Times New Roman"/>
          <w:sz w:val="24"/>
          <w:szCs w:val="24"/>
        </w:rPr>
        <w:t xml:space="preserve"> </w:t>
      </w:r>
      <w:r>
        <w:rPr>
          <w:rFonts w:ascii="Times New Roman" w:hAnsi="Times New Roman" w:cs="Times New Roman"/>
          <w:sz w:val="24"/>
          <w:szCs w:val="24"/>
        </w:rPr>
        <w:t>муниципальная НПК «Химия и экология»; Всероссийская акция «Спорт – альтернатива пагубным привычкам»;</w:t>
      </w:r>
      <w:r w:rsidRPr="00C539B8">
        <w:rPr>
          <w:rFonts w:ascii="Times New Roman" w:hAnsi="Times New Roman" w:cs="Times New Roman"/>
          <w:sz w:val="24"/>
          <w:szCs w:val="24"/>
        </w:rPr>
        <w:t xml:space="preserve"> </w:t>
      </w:r>
      <w:r>
        <w:rPr>
          <w:rFonts w:ascii="Times New Roman" w:hAnsi="Times New Roman" w:cs="Times New Roman"/>
          <w:sz w:val="24"/>
          <w:szCs w:val="24"/>
        </w:rPr>
        <w:t xml:space="preserve">Муниципальный конкурс «Цель </w:t>
      </w:r>
      <w:proofErr w:type="gramStart"/>
      <w:r>
        <w:rPr>
          <w:rFonts w:ascii="Times New Roman" w:hAnsi="Times New Roman" w:cs="Times New Roman"/>
          <w:sz w:val="24"/>
          <w:szCs w:val="24"/>
        </w:rPr>
        <w:t>творчества-самоотдача</w:t>
      </w:r>
      <w:proofErr w:type="gramEnd"/>
      <w:r>
        <w:rPr>
          <w:rFonts w:ascii="Times New Roman" w:hAnsi="Times New Roman" w:cs="Times New Roman"/>
          <w:sz w:val="24"/>
          <w:szCs w:val="24"/>
        </w:rPr>
        <w:t>»;</w:t>
      </w:r>
      <w:r w:rsidRPr="00C539B8">
        <w:rPr>
          <w:rFonts w:ascii="Times New Roman" w:hAnsi="Times New Roman" w:cs="Times New Roman"/>
          <w:sz w:val="24"/>
          <w:szCs w:val="24"/>
        </w:rPr>
        <w:t xml:space="preserve"> </w:t>
      </w:r>
      <w:r>
        <w:rPr>
          <w:rFonts w:ascii="Times New Roman" w:hAnsi="Times New Roman" w:cs="Times New Roman"/>
          <w:sz w:val="24"/>
          <w:szCs w:val="24"/>
        </w:rPr>
        <w:t>Муниципальный фестиваль «шенталинские чтения»; республиканский фестиваль искусств «Алтын куллар»;</w:t>
      </w:r>
      <w:r w:rsidRPr="00C539B8">
        <w:rPr>
          <w:rFonts w:ascii="Times New Roman" w:hAnsi="Times New Roman" w:cs="Times New Roman"/>
          <w:sz w:val="24"/>
          <w:szCs w:val="24"/>
        </w:rPr>
        <w:t xml:space="preserve"> </w:t>
      </w:r>
      <w:r>
        <w:rPr>
          <w:rFonts w:ascii="Times New Roman" w:hAnsi="Times New Roman" w:cs="Times New Roman"/>
          <w:sz w:val="24"/>
          <w:szCs w:val="24"/>
        </w:rPr>
        <w:t>Конкурс стихотворений на тему</w:t>
      </w:r>
      <w:r w:rsidRPr="00CB39D9">
        <w:rPr>
          <w:rFonts w:ascii="Times New Roman" w:hAnsi="Times New Roman" w:cs="Times New Roman"/>
          <w:sz w:val="24"/>
          <w:szCs w:val="24"/>
        </w:rPr>
        <w:t>:</w:t>
      </w:r>
      <w:r>
        <w:rPr>
          <w:rFonts w:ascii="Times New Roman" w:hAnsi="Times New Roman" w:cs="Times New Roman"/>
          <w:sz w:val="24"/>
          <w:szCs w:val="24"/>
          <w:lang w:val="tt-RU"/>
        </w:rPr>
        <w:t xml:space="preserve">  “Спорт альтернатива пагубным привычкам”, конкурс -сочинений “Спорт альтернатива пагубным привычкам”.</w:t>
      </w:r>
    </w:p>
    <w:p w:rsidR="0070536C" w:rsidRDefault="0070536C" w:rsidP="0070536C">
      <w:pPr>
        <w:jc w:val="both"/>
        <w:rPr>
          <w:rFonts w:ascii="Times New Roman" w:hAnsi="Times New Roman" w:cs="Times New Roman"/>
          <w:sz w:val="24"/>
          <w:szCs w:val="24"/>
        </w:rPr>
      </w:pPr>
      <w:r>
        <w:rPr>
          <w:rFonts w:ascii="Times New Roman" w:hAnsi="Times New Roman" w:cs="Times New Roman"/>
          <w:sz w:val="24"/>
          <w:szCs w:val="24"/>
        </w:rPr>
        <w:t xml:space="preserve"> </w:t>
      </w:r>
      <w:r w:rsidRPr="004A1C74">
        <w:rPr>
          <w:rFonts w:ascii="Times New Roman" w:hAnsi="Times New Roman" w:cs="Times New Roman"/>
          <w:sz w:val="24"/>
          <w:szCs w:val="24"/>
        </w:rPr>
        <w:t>Недостатки в организации работы</w:t>
      </w:r>
      <w:r>
        <w:rPr>
          <w:rFonts w:ascii="Times New Roman" w:hAnsi="Times New Roman" w:cs="Times New Roman"/>
          <w:sz w:val="24"/>
          <w:szCs w:val="24"/>
        </w:rPr>
        <w:t>.</w:t>
      </w:r>
    </w:p>
    <w:p w:rsidR="0070536C" w:rsidRDefault="0070536C" w:rsidP="0070536C">
      <w:pPr>
        <w:jc w:val="both"/>
        <w:rPr>
          <w:rFonts w:ascii="Times New Roman" w:hAnsi="Times New Roman" w:cs="Times New Roman"/>
          <w:sz w:val="24"/>
          <w:szCs w:val="24"/>
        </w:rPr>
      </w:pPr>
      <w:r w:rsidRPr="004A1C74">
        <w:rPr>
          <w:rFonts w:ascii="Times New Roman" w:hAnsi="Times New Roman" w:cs="Times New Roman"/>
          <w:sz w:val="24"/>
          <w:szCs w:val="24"/>
        </w:rPr>
        <w:t xml:space="preserve"> Анали</w:t>
      </w:r>
      <w:r>
        <w:rPr>
          <w:rFonts w:ascii="Times New Roman" w:hAnsi="Times New Roman" w:cs="Times New Roman"/>
          <w:sz w:val="24"/>
          <w:szCs w:val="24"/>
        </w:rPr>
        <w:t xml:space="preserve">зируя работу школы </w:t>
      </w:r>
      <w:r w:rsidRPr="004A1C74">
        <w:rPr>
          <w:rFonts w:ascii="Times New Roman" w:hAnsi="Times New Roman" w:cs="Times New Roman"/>
          <w:sz w:val="24"/>
          <w:szCs w:val="24"/>
        </w:rPr>
        <w:t xml:space="preserve"> по программе «Одаренные дети» определились недостатки в работе. Недостаточно используются на уроках индивидуально-дифференцированный подход к способным и одаренным детям, слабо используется база мультимедийных </w:t>
      </w:r>
      <w:proofErr w:type="gramStart"/>
      <w:r w:rsidRPr="004A1C74">
        <w:rPr>
          <w:rFonts w:ascii="Times New Roman" w:hAnsi="Times New Roman" w:cs="Times New Roman"/>
          <w:sz w:val="24"/>
          <w:szCs w:val="24"/>
        </w:rPr>
        <w:t>учебно – методических</w:t>
      </w:r>
      <w:proofErr w:type="gramEnd"/>
      <w:r w:rsidRPr="004A1C74">
        <w:rPr>
          <w:rFonts w:ascii="Times New Roman" w:hAnsi="Times New Roman" w:cs="Times New Roman"/>
          <w:sz w:val="24"/>
          <w:szCs w:val="24"/>
        </w:rPr>
        <w:t xml:space="preserve"> ком</w:t>
      </w:r>
      <w:r>
        <w:rPr>
          <w:rFonts w:ascii="Times New Roman" w:hAnsi="Times New Roman" w:cs="Times New Roman"/>
          <w:sz w:val="24"/>
          <w:szCs w:val="24"/>
        </w:rPr>
        <w:t>плексов. Основная работа с одаре</w:t>
      </w:r>
      <w:r w:rsidRPr="004A1C74">
        <w:rPr>
          <w:rFonts w:ascii="Times New Roman" w:hAnsi="Times New Roman" w:cs="Times New Roman"/>
          <w:sz w:val="24"/>
          <w:szCs w:val="24"/>
        </w:rPr>
        <w:t>нными детьми должна проводиться на уроке. Все уроки должны быть такими, чтобы дети не просто получали знания, а сами делали открытия. К новой теме учащихся нужно подвести, создав проблемную ситуацию на уроке. Вовлечь большую часть учащихся в участие в конкурсах, различных олимпиадах, викторинах, НПК, в дистанционном обучении. Осуществлять мониторинг через индивидуально – образовательные программы и пор</w:t>
      </w:r>
      <w:r>
        <w:rPr>
          <w:rFonts w:ascii="Times New Roman" w:hAnsi="Times New Roman" w:cs="Times New Roman"/>
          <w:sz w:val="24"/>
          <w:szCs w:val="24"/>
        </w:rPr>
        <w:t>тфолио. Классным руководителям 1-4</w:t>
      </w:r>
      <w:r w:rsidRPr="004A1C74">
        <w:rPr>
          <w:rFonts w:ascii="Times New Roman" w:hAnsi="Times New Roman" w:cs="Times New Roman"/>
          <w:sz w:val="24"/>
          <w:szCs w:val="24"/>
        </w:rPr>
        <w:t xml:space="preserve"> – х классов сформировать накопительную оценку, зафиксирован</w:t>
      </w:r>
      <w:r>
        <w:rPr>
          <w:rFonts w:ascii="Times New Roman" w:hAnsi="Times New Roman" w:cs="Times New Roman"/>
          <w:sz w:val="24"/>
          <w:szCs w:val="24"/>
        </w:rPr>
        <w:t xml:space="preserve">ную в портфолио достижений. </w:t>
      </w:r>
    </w:p>
    <w:p w:rsidR="0070536C" w:rsidRDefault="0070536C" w:rsidP="0070536C">
      <w:pPr>
        <w:jc w:val="both"/>
        <w:rPr>
          <w:rFonts w:ascii="Times New Roman" w:hAnsi="Times New Roman" w:cs="Times New Roman"/>
          <w:sz w:val="24"/>
          <w:szCs w:val="24"/>
        </w:rPr>
      </w:pPr>
      <w:r w:rsidRPr="004A1C74">
        <w:rPr>
          <w:rFonts w:ascii="Times New Roman" w:hAnsi="Times New Roman" w:cs="Times New Roman"/>
          <w:sz w:val="24"/>
          <w:szCs w:val="24"/>
        </w:rPr>
        <w:t>Заключение</w:t>
      </w:r>
      <w:r>
        <w:rPr>
          <w:rFonts w:ascii="Times New Roman" w:hAnsi="Times New Roman" w:cs="Times New Roman"/>
          <w:sz w:val="24"/>
          <w:szCs w:val="24"/>
        </w:rPr>
        <w:t>.</w:t>
      </w:r>
      <w:r w:rsidRPr="004A1C74">
        <w:rPr>
          <w:rFonts w:ascii="Times New Roman" w:hAnsi="Times New Roman" w:cs="Times New Roman"/>
          <w:sz w:val="24"/>
          <w:szCs w:val="24"/>
        </w:rPr>
        <w:t xml:space="preserve"> </w:t>
      </w:r>
    </w:p>
    <w:p w:rsidR="0070536C" w:rsidRDefault="0070536C" w:rsidP="0070536C">
      <w:pPr>
        <w:jc w:val="both"/>
        <w:rPr>
          <w:rFonts w:ascii="Times New Roman" w:hAnsi="Times New Roman" w:cs="Times New Roman"/>
          <w:sz w:val="24"/>
          <w:szCs w:val="24"/>
        </w:rPr>
      </w:pPr>
      <w:r w:rsidRPr="004A1C74">
        <w:rPr>
          <w:rFonts w:ascii="Times New Roman" w:hAnsi="Times New Roman" w:cs="Times New Roman"/>
          <w:sz w:val="24"/>
          <w:szCs w:val="24"/>
        </w:rPr>
        <w:t xml:space="preserve">В </w:t>
      </w:r>
      <w:r>
        <w:rPr>
          <w:rFonts w:ascii="Times New Roman" w:hAnsi="Times New Roman" w:cs="Times New Roman"/>
          <w:sz w:val="24"/>
          <w:szCs w:val="24"/>
        </w:rPr>
        <w:t xml:space="preserve"> школе </w:t>
      </w:r>
      <w:r w:rsidRPr="004A1C74">
        <w:rPr>
          <w:rFonts w:ascii="Times New Roman" w:hAnsi="Times New Roman" w:cs="Times New Roman"/>
          <w:sz w:val="24"/>
          <w:szCs w:val="24"/>
        </w:rPr>
        <w:t xml:space="preserve"> сложилась определенная система работы с учащимися, имеющими повышенную мотивацию к учебно-познавательной деятельности. Работа педагогического коллектива направлена на развитие интеллектуально-творческих способностей учащихся через различные формы и методы организации деятельности учащихся, как на уроках, так и в неурочное время. В целом, на основании достигнутых результатов можно сделать вывод о том, что работа с одаренными детьми в нашей </w:t>
      </w:r>
      <w:r>
        <w:rPr>
          <w:rFonts w:ascii="Times New Roman" w:hAnsi="Times New Roman" w:cs="Times New Roman"/>
          <w:sz w:val="24"/>
          <w:szCs w:val="24"/>
        </w:rPr>
        <w:t xml:space="preserve"> школе</w:t>
      </w:r>
      <w:r w:rsidRPr="004A1C74">
        <w:rPr>
          <w:rFonts w:ascii="Times New Roman" w:hAnsi="Times New Roman" w:cs="Times New Roman"/>
          <w:sz w:val="24"/>
          <w:szCs w:val="24"/>
        </w:rPr>
        <w:t xml:space="preserve"> ведется </w:t>
      </w:r>
      <w:r>
        <w:rPr>
          <w:rFonts w:ascii="Times New Roman" w:hAnsi="Times New Roman" w:cs="Times New Roman"/>
          <w:sz w:val="24"/>
          <w:szCs w:val="24"/>
        </w:rPr>
        <w:t xml:space="preserve">неудовлетворитльно. </w:t>
      </w:r>
    </w:p>
    <w:p w:rsidR="0070536C" w:rsidRDefault="0070536C" w:rsidP="0070536C">
      <w:pPr>
        <w:jc w:val="both"/>
        <w:rPr>
          <w:rFonts w:ascii="Times New Roman" w:hAnsi="Times New Roman" w:cs="Times New Roman"/>
          <w:sz w:val="24"/>
          <w:szCs w:val="24"/>
        </w:rPr>
      </w:pPr>
      <w:r>
        <w:rPr>
          <w:rFonts w:ascii="Times New Roman" w:hAnsi="Times New Roman" w:cs="Times New Roman"/>
          <w:sz w:val="24"/>
          <w:szCs w:val="24"/>
        </w:rPr>
        <w:t xml:space="preserve">  И</w:t>
      </w:r>
      <w:r w:rsidR="005C0EFC">
        <w:rPr>
          <w:rFonts w:ascii="Times New Roman" w:hAnsi="Times New Roman" w:cs="Times New Roman"/>
          <w:sz w:val="24"/>
          <w:szCs w:val="24"/>
        </w:rPr>
        <w:t>сходя, их анализа работы за 2015-2016</w:t>
      </w:r>
      <w:r w:rsidRPr="004A1C74">
        <w:rPr>
          <w:rFonts w:ascii="Times New Roman" w:hAnsi="Times New Roman" w:cs="Times New Roman"/>
          <w:sz w:val="24"/>
          <w:szCs w:val="24"/>
        </w:rPr>
        <w:t xml:space="preserve"> учебный год в новом учебном году предстоит: Рекомендации:</w:t>
      </w:r>
    </w:p>
    <w:p w:rsidR="0070536C" w:rsidRDefault="0070536C" w:rsidP="0070536C">
      <w:pPr>
        <w:jc w:val="both"/>
        <w:rPr>
          <w:rFonts w:ascii="Times New Roman" w:hAnsi="Times New Roman" w:cs="Times New Roman"/>
          <w:sz w:val="24"/>
          <w:szCs w:val="24"/>
        </w:rPr>
      </w:pPr>
      <w:r w:rsidRPr="004A1C74">
        <w:rPr>
          <w:rFonts w:ascii="Times New Roman" w:hAnsi="Times New Roman" w:cs="Times New Roman"/>
          <w:sz w:val="24"/>
          <w:szCs w:val="24"/>
        </w:rPr>
        <w:t xml:space="preserve"> 1. Активизировать работу в направлениях: ди</w:t>
      </w:r>
      <w:r>
        <w:rPr>
          <w:rFonts w:ascii="Times New Roman" w:hAnsi="Times New Roman" w:cs="Times New Roman"/>
          <w:sz w:val="24"/>
          <w:szCs w:val="24"/>
        </w:rPr>
        <w:t>агностика склонностей учащихся</w:t>
      </w:r>
    </w:p>
    <w:p w:rsidR="0070536C" w:rsidRDefault="0070536C" w:rsidP="0070536C">
      <w:pPr>
        <w:jc w:val="both"/>
        <w:rPr>
          <w:rFonts w:ascii="Times New Roman" w:hAnsi="Times New Roman" w:cs="Times New Roman"/>
          <w:sz w:val="24"/>
          <w:szCs w:val="24"/>
        </w:rPr>
      </w:pPr>
      <w:r w:rsidRPr="004A1C74">
        <w:rPr>
          <w:rFonts w:ascii="Times New Roman" w:hAnsi="Times New Roman" w:cs="Times New Roman"/>
          <w:sz w:val="24"/>
          <w:szCs w:val="24"/>
        </w:rPr>
        <w:t xml:space="preserve"> 2. Продолжить индивидуальную работу с учащ</w:t>
      </w:r>
      <w:r>
        <w:rPr>
          <w:rFonts w:ascii="Times New Roman" w:hAnsi="Times New Roman" w:cs="Times New Roman"/>
          <w:sz w:val="24"/>
          <w:szCs w:val="24"/>
        </w:rPr>
        <w:t>имися с высокой мотивацией к уче</w:t>
      </w:r>
      <w:r w:rsidRPr="004A1C74">
        <w:rPr>
          <w:rFonts w:ascii="Times New Roman" w:hAnsi="Times New Roman" w:cs="Times New Roman"/>
          <w:sz w:val="24"/>
          <w:szCs w:val="24"/>
        </w:rPr>
        <w:t xml:space="preserve">бе. </w:t>
      </w:r>
    </w:p>
    <w:p w:rsidR="0070536C" w:rsidRDefault="0070536C" w:rsidP="0070536C">
      <w:pPr>
        <w:pStyle w:val="a5"/>
        <w:jc w:val="both"/>
        <w:rPr>
          <w:rFonts w:ascii="Times New Roman" w:hAnsi="Times New Roman" w:cs="Times New Roman"/>
          <w:sz w:val="24"/>
          <w:szCs w:val="24"/>
        </w:rPr>
      </w:pPr>
      <w:r w:rsidRPr="0058636B">
        <w:rPr>
          <w:rFonts w:ascii="Times New Roman" w:hAnsi="Times New Roman" w:cs="Times New Roman"/>
          <w:sz w:val="24"/>
          <w:szCs w:val="24"/>
        </w:rPr>
        <w:t xml:space="preserve">  3.Использовать дифференцированный подход в работе с мотивированными детьми, начать работу по подг</w:t>
      </w:r>
      <w:r w:rsidR="005C0EFC">
        <w:rPr>
          <w:rFonts w:ascii="Times New Roman" w:hAnsi="Times New Roman" w:cs="Times New Roman"/>
          <w:sz w:val="24"/>
          <w:szCs w:val="24"/>
        </w:rPr>
        <w:t>отовке учащихся к олимпиаде</w:t>
      </w:r>
      <w:r w:rsidRPr="0058636B">
        <w:rPr>
          <w:rFonts w:ascii="Times New Roman" w:hAnsi="Times New Roman" w:cs="Times New Roman"/>
          <w:sz w:val="24"/>
          <w:szCs w:val="24"/>
        </w:rPr>
        <w:t xml:space="preserve">. При подготовке учащихся к </w:t>
      </w:r>
      <w:r w:rsidRPr="0058636B">
        <w:rPr>
          <w:rFonts w:ascii="Times New Roman" w:hAnsi="Times New Roman" w:cs="Times New Roman"/>
          <w:sz w:val="24"/>
          <w:szCs w:val="24"/>
        </w:rPr>
        <w:lastRenderedPageBreak/>
        <w:t xml:space="preserve">олимпиаде учитывать результаты, типичные ошибки при выполнении заданий олимпиады, методические рекомендации предметных комиссий. </w:t>
      </w:r>
    </w:p>
    <w:p w:rsidR="00E87B76" w:rsidRPr="0058636B" w:rsidRDefault="00E87B76" w:rsidP="0070536C">
      <w:pPr>
        <w:pStyle w:val="a5"/>
        <w:jc w:val="both"/>
        <w:rPr>
          <w:rFonts w:ascii="Times New Roman" w:hAnsi="Times New Roman" w:cs="Times New Roman"/>
          <w:sz w:val="24"/>
          <w:szCs w:val="24"/>
        </w:rPr>
      </w:pPr>
    </w:p>
    <w:p w:rsidR="00537725" w:rsidRDefault="00537725" w:rsidP="000E28E0">
      <w:pPr>
        <w:spacing w:after="300" w:line="270" w:lineRule="atLeast"/>
        <w:outlineLvl w:val="1"/>
        <w:rPr>
          <w:rFonts w:ascii="Times New Roman" w:eastAsia="Times New Roman" w:hAnsi="Times New Roman" w:cs="Times New Roman"/>
          <w:b/>
          <w:bCs/>
          <w:sz w:val="27"/>
          <w:szCs w:val="27"/>
        </w:rPr>
      </w:pPr>
    </w:p>
    <w:p w:rsidR="000E28E0" w:rsidRPr="00537725" w:rsidRDefault="000E28E0" w:rsidP="000E28E0">
      <w:pPr>
        <w:spacing w:after="300" w:line="270" w:lineRule="atLeast"/>
        <w:outlineLvl w:val="1"/>
        <w:rPr>
          <w:rFonts w:ascii="Times New Roman" w:eastAsia="Times New Roman" w:hAnsi="Times New Roman" w:cs="Times New Roman"/>
          <w:b/>
          <w:bCs/>
          <w:sz w:val="27"/>
          <w:szCs w:val="27"/>
        </w:rPr>
      </w:pPr>
      <w:r w:rsidRPr="00537725">
        <w:rPr>
          <w:rFonts w:ascii="Times New Roman" w:eastAsia="Times New Roman" w:hAnsi="Times New Roman" w:cs="Times New Roman"/>
          <w:b/>
          <w:bCs/>
          <w:sz w:val="27"/>
          <w:szCs w:val="27"/>
        </w:rPr>
        <w:t>6. Содержание образовательной деятельности</w:t>
      </w:r>
    </w:p>
    <w:p w:rsidR="007B70FA" w:rsidRPr="00E87B76" w:rsidRDefault="000E28E0" w:rsidP="000E28E0">
      <w:pPr>
        <w:spacing w:after="240" w:line="270" w:lineRule="atLeast"/>
        <w:rPr>
          <w:rFonts w:ascii="Times New Roman" w:eastAsia="Times New Roman" w:hAnsi="Times New Roman" w:cs="Times New Roman"/>
          <w:b/>
          <w:color w:val="000000"/>
          <w:sz w:val="24"/>
          <w:szCs w:val="24"/>
        </w:rPr>
      </w:pPr>
      <w:r w:rsidRPr="00E87B76">
        <w:rPr>
          <w:rFonts w:ascii="Times New Roman" w:eastAsia="Times New Roman" w:hAnsi="Times New Roman" w:cs="Times New Roman"/>
          <w:b/>
          <w:color w:val="000000"/>
          <w:sz w:val="24"/>
          <w:szCs w:val="24"/>
        </w:rPr>
        <w:t xml:space="preserve">6.1 </w:t>
      </w:r>
      <w:r w:rsidR="007B70FA" w:rsidRPr="00E87B76">
        <w:rPr>
          <w:rFonts w:ascii="Times New Roman" w:hAnsi="Times New Roman" w:cs="Times New Roman"/>
          <w:b/>
          <w:color w:val="000000"/>
          <w:sz w:val="24"/>
          <w:szCs w:val="24"/>
          <w:shd w:val="clear" w:color="auto" w:fill="FFFFFF"/>
        </w:rPr>
        <w:t>Реализуемые образовательные программы</w:t>
      </w:r>
      <w:proofErr w:type="gramStart"/>
      <w:r w:rsidR="007B70FA" w:rsidRPr="00E87B76">
        <w:rPr>
          <w:rFonts w:ascii="Times New Roman" w:hAnsi="Times New Roman" w:cs="Times New Roman"/>
          <w:b/>
          <w:color w:val="000000"/>
          <w:sz w:val="24"/>
          <w:szCs w:val="24"/>
          <w:shd w:val="clear" w:color="auto" w:fill="FFFFFF"/>
        </w:rPr>
        <w:t>:</w:t>
      </w:r>
      <w:r w:rsidR="007B70FA" w:rsidRPr="00E87B76">
        <w:rPr>
          <w:rFonts w:ascii="Times New Roman" w:eastAsia="Times New Roman" w:hAnsi="Times New Roman" w:cs="Times New Roman"/>
          <w:b/>
          <w:color w:val="000000"/>
          <w:sz w:val="24"/>
          <w:szCs w:val="24"/>
        </w:rPr>
        <w:t>.</w:t>
      </w:r>
      <w:proofErr w:type="gramEnd"/>
    </w:p>
    <w:tbl>
      <w:tblPr>
        <w:tblW w:w="10065" w:type="dxa"/>
        <w:tblCellSpacing w:w="5" w:type="nil"/>
        <w:tblInd w:w="75" w:type="dxa"/>
        <w:tblLayout w:type="fixed"/>
        <w:tblCellMar>
          <w:left w:w="75" w:type="dxa"/>
          <w:right w:w="75" w:type="dxa"/>
        </w:tblCellMar>
        <w:tblLook w:val="0000"/>
      </w:tblPr>
      <w:tblGrid>
        <w:gridCol w:w="840"/>
        <w:gridCol w:w="2520"/>
        <w:gridCol w:w="2310"/>
        <w:gridCol w:w="2410"/>
        <w:gridCol w:w="1985"/>
      </w:tblGrid>
      <w:tr w:rsidR="007B70FA" w:rsidRPr="00D42821" w:rsidTr="007B70FA">
        <w:trPr>
          <w:tblCellSpacing w:w="5" w:type="nil"/>
        </w:trPr>
        <w:tc>
          <w:tcPr>
            <w:tcW w:w="840" w:type="dxa"/>
            <w:vMerge w:val="restart"/>
            <w:tcBorders>
              <w:top w:val="single" w:sz="4" w:space="0" w:color="auto"/>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N  </w:t>
            </w:r>
            <w:r w:rsidRPr="00D42821">
              <w:rPr>
                <w:rFonts w:ascii="Times New Roman" w:eastAsia="Times New Roman" w:hAnsi="Times New Roman" w:cs="Times New Roman"/>
                <w:sz w:val="24"/>
                <w:szCs w:val="24"/>
              </w:rPr>
              <w:br/>
            </w:r>
            <w:proofErr w:type="gramStart"/>
            <w:r w:rsidRPr="00D42821">
              <w:rPr>
                <w:rFonts w:ascii="Times New Roman" w:eastAsia="Times New Roman" w:hAnsi="Times New Roman" w:cs="Times New Roman"/>
                <w:sz w:val="24"/>
                <w:szCs w:val="24"/>
              </w:rPr>
              <w:t>п</w:t>
            </w:r>
            <w:proofErr w:type="gramEnd"/>
            <w:r w:rsidRPr="00D42821">
              <w:rPr>
                <w:rFonts w:ascii="Times New Roman" w:eastAsia="Times New Roman" w:hAnsi="Times New Roman" w:cs="Times New Roman"/>
                <w:sz w:val="24"/>
                <w:szCs w:val="24"/>
              </w:rPr>
              <w:t xml:space="preserve">/п </w:t>
            </w:r>
          </w:p>
        </w:tc>
        <w:tc>
          <w:tcPr>
            <w:tcW w:w="9225" w:type="dxa"/>
            <w:gridSpan w:val="4"/>
            <w:tcBorders>
              <w:top w:val="single" w:sz="4" w:space="0" w:color="auto"/>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Основные и дополнительные общеобразовательные программы       </w:t>
            </w:r>
          </w:p>
        </w:tc>
      </w:tr>
      <w:tr w:rsidR="007B70FA" w:rsidRPr="00D42821" w:rsidTr="007B70FA">
        <w:trPr>
          <w:tblCellSpacing w:w="5" w:type="nil"/>
        </w:trPr>
        <w:tc>
          <w:tcPr>
            <w:tcW w:w="840" w:type="dxa"/>
            <w:vMerge/>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252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вид       </w:t>
            </w:r>
            <w:r w:rsidRPr="00D42821">
              <w:rPr>
                <w:rFonts w:ascii="Times New Roman" w:eastAsia="Times New Roman" w:hAnsi="Times New Roman" w:cs="Times New Roman"/>
                <w:sz w:val="24"/>
                <w:szCs w:val="24"/>
              </w:rPr>
              <w:br/>
              <w:t xml:space="preserve">образовательной </w:t>
            </w:r>
            <w:r w:rsidRPr="00D42821">
              <w:rPr>
                <w:rFonts w:ascii="Times New Roman" w:eastAsia="Times New Roman" w:hAnsi="Times New Roman" w:cs="Times New Roman"/>
                <w:sz w:val="24"/>
                <w:szCs w:val="24"/>
              </w:rPr>
              <w:br/>
              <w:t xml:space="preserve">   программы    </w:t>
            </w:r>
            <w:r w:rsidRPr="00D42821">
              <w:rPr>
                <w:rFonts w:ascii="Times New Roman" w:eastAsia="Times New Roman" w:hAnsi="Times New Roman" w:cs="Times New Roman"/>
                <w:sz w:val="24"/>
                <w:szCs w:val="24"/>
              </w:rPr>
              <w:br/>
              <w:t xml:space="preserve">   (</w:t>
            </w:r>
            <w:proofErr w:type="gramStart"/>
            <w:r w:rsidRPr="00D42821">
              <w:rPr>
                <w:rFonts w:ascii="Times New Roman" w:eastAsia="Times New Roman" w:hAnsi="Times New Roman" w:cs="Times New Roman"/>
                <w:sz w:val="24"/>
                <w:szCs w:val="24"/>
              </w:rPr>
              <w:t>основная</w:t>
            </w:r>
            <w:proofErr w:type="gramEnd"/>
            <w:r w:rsidRPr="00D42821">
              <w:rPr>
                <w:rFonts w:ascii="Times New Roman" w:eastAsia="Times New Roman" w:hAnsi="Times New Roman" w:cs="Times New Roman"/>
                <w:sz w:val="24"/>
                <w:szCs w:val="24"/>
              </w:rPr>
              <w:t xml:space="preserve">,   </w:t>
            </w:r>
            <w:r w:rsidRPr="00D42821">
              <w:rPr>
                <w:rFonts w:ascii="Times New Roman" w:eastAsia="Times New Roman" w:hAnsi="Times New Roman" w:cs="Times New Roman"/>
                <w:sz w:val="24"/>
                <w:szCs w:val="24"/>
              </w:rPr>
              <w:br/>
              <w:t xml:space="preserve">дополнительная) </w:t>
            </w:r>
          </w:p>
        </w:tc>
        <w:tc>
          <w:tcPr>
            <w:tcW w:w="231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уровень     </w:t>
            </w:r>
            <w:r w:rsidRPr="00D42821">
              <w:rPr>
                <w:rFonts w:ascii="Times New Roman" w:eastAsia="Times New Roman" w:hAnsi="Times New Roman" w:cs="Times New Roman"/>
                <w:sz w:val="24"/>
                <w:szCs w:val="24"/>
              </w:rPr>
              <w:br/>
              <w:t xml:space="preserve">    (ступень)    </w:t>
            </w:r>
            <w:r w:rsidRPr="00D42821">
              <w:rPr>
                <w:rFonts w:ascii="Times New Roman" w:eastAsia="Times New Roman" w:hAnsi="Times New Roman" w:cs="Times New Roman"/>
                <w:sz w:val="24"/>
                <w:szCs w:val="24"/>
              </w:rPr>
              <w:br/>
              <w:t xml:space="preserve"> образовательной </w:t>
            </w:r>
            <w:r w:rsidRPr="00D42821">
              <w:rPr>
                <w:rFonts w:ascii="Times New Roman" w:eastAsia="Times New Roman" w:hAnsi="Times New Roman" w:cs="Times New Roman"/>
                <w:sz w:val="24"/>
                <w:szCs w:val="24"/>
              </w:rPr>
              <w:br/>
              <w:t xml:space="preserve">    программы    </w:t>
            </w:r>
          </w:p>
        </w:tc>
        <w:tc>
          <w:tcPr>
            <w:tcW w:w="241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наименование    </w:t>
            </w:r>
            <w:r w:rsidRPr="00D42821">
              <w:rPr>
                <w:rFonts w:ascii="Times New Roman" w:eastAsia="Times New Roman" w:hAnsi="Times New Roman" w:cs="Times New Roman"/>
                <w:sz w:val="24"/>
                <w:szCs w:val="24"/>
              </w:rPr>
              <w:br/>
              <w:t xml:space="preserve">  (направленность)  </w:t>
            </w:r>
            <w:r w:rsidRPr="00D42821">
              <w:rPr>
                <w:rFonts w:ascii="Times New Roman" w:eastAsia="Times New Roman" w:hAnsi="Times New Roman" w:cs="Times New Roman"/>
                <w:sz w:val="24"/>
                <w:szCs w:val="24"/>
              </w:rPr>
              <w:br/>
              <w:t xml:space="preserve">  образовательной   </w:t>
            </w:r>
            <w:r w:rsidRPr="00D42821">
              <w:rPr>
                <w:rFonts w:ascii="Times New Roman" w:eastAsia="Times New Roman" w:hAnsi="Times New Roman" w:cs="Times New Roman"/>
                <w:sz w:val="24"/>
                <w:szCs w:val="24"/>
              </w:rPr>
              <w:br/>
              <w:t xml:space="preserve">     программы      </w:t>
            </w:r>
          </w:p>
        </w:tc>
        <w:tc>
          <w:tcPr>
            <w:tcW w:w="1985"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нормативный </w:t>
            </w:r>
            <w:r w:rsidRPr="00D42821">
              <w:rPr>
                <w:rFonts w:ascii="Times New Roman" w:eastAsia="Times New Roman" w:hAnsi="Times New Roman" w:cs="Times New Roman"/>
                <w:sz w:val="24"/>
                <w:szCs w:val="24"/>
              </w:rPr>
              <w:br/>
              <w:t xml:space="preserve">    срок    </w:t>
            </w:r>
            <w:r w:rsidRPr="00D42821">
              <w:rPr>
                <w:rFonts w:ascii="Times New Roman" w:eastAsia="Times New Roman" w:hAnsi="Times New Roman" w:cs="Times New Roman"/>
                <w:sz w:val="24"/>
                <w:szCs w:val="24"/>
              </w:rPr>
              <w:br/>
              <w:t xml:space="preserve">  освоения  </w:t>
            </w:r>
          </w:p>
        </w:tc>
      </w:tr>
      <w:tr w:rsidR="007B70FA" w:rsidRPr="00D42821" w:rsidTr="007B70FA">
        <w:trPr>
          <w:tblCellSpacing w:w="5" w:type="nil"/>
        </w:trPr>
        <w:tc>
          <w:tcPr>
            <w:tcW w:w="84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1  </w:t>
            </w:r>
          </w:p>
        </w:tc>
        <w:tc>
          <w:tcPr>
            <w:tcW w:w="252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2        </w:t>
            </w:r>
          </w:p>
        </w:tc>
        <w:tc>
          <w:tcPr>
            <w:tcW w:w="231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3        </w:t>
            </w:r>
          </w:p>
        </w:tc>
        <w:tc>
          <w:tcPr>
            <w:tcW w:w="241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4          </w:t>
            </w:r>
          </w:p>
        </w:tc>
        <w:tc>
          <w:tcPr>
            <w:tcW w:w="1985"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     5      </w:t>
            </w:r>
          </w:p>
        </w:tc>
      </w:tr>
      <w:tr w:rsidR="007B70FA" w:rsidRPr="00D42821" w:rsidTr="007B70FA">
        <w:trPr>
          <w:tblCellSpacing w:w="5" w:type="nil"/>
        </w:trPr>
        <w:tc>
          <w:tcPr>
            <w:tcW w:w="84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1.  </w:t>
            </w:r>
          </w:p>
        </w:tc>
        <w:tc>
          <w:tcPr>
            <w:tcW w:w="252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Основная </w:t>
            </w:r>
          </w:p>
        </w:tc>
        <w:tc>
          <w:tcPr>
            <w:tcW w:w="231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Начальное общее образование</w:t>
            </w:r>
          </w:p>
        </w:tc>
        <w:tc>
          <w:tcPr>
            <w:tcW w:w="241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Основная общеобразовательная программа начального общего образования</w:t>
            </w:r>
          </w:p>
        </w:tc>
        <w:tc>
          <w:tcPr>
            <w:tcW w:w="1985"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4 года</w:t>
            </w:r>
          </w:p>
        </w:tc>
      </w:tr>
      <w:tr w:rsidR="007B70FA" w:rsidRPr="00D42821" w:rsidTr="007B70FA">
        <w:trPr>
          <w:tblCellSpacing w:w="5" w:type="nil"/>
        </w:trPr>
        <w:tc>
          <w:tcPr>
            <w:tcW w:w="84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 xml:space="preserve">2.  </w:t>
            </w:r>
          </w:p>
        </w:tc>
        <w:tc>
          <w:tcPr>
            <w:tcW w:w="252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Основная</w:t>
            </w:r>
          </w:p>
        </w:tc>
        <w:tc>
          <w:tcPr>
            <w:tcW w:w="231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Основное общее образование</w:t>
            </w:r>
          </w:p>
        </w:tc>
        <w:tc>
          <w:tcPr>
            <w:tcW w:w="2410"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Основная общеобразовательная программа основного общего образования</w:t>
            </w:r>
          </w:p>
        </w:tc>
        <w:tc>
          <w:tcPr>
            <w:tcW w:w="1985" w:type="dxa"/>
            <w:tcBorders>
              <w:left w:val="single" w:sz="4" w:space="0" w:color="auto"/>
              <w:bottom w:val="single" w:sz="4" w:space="0" w:color="auto"/>
              <w:right w:val="single" w:sz="4" w:space="0" w:color="auto"/>
            </w:tcBorders>
          </w:tcPr>
          <w:p w:rsidR="007B70FA" w:rsidRPr="00D42821" w:rsidRDefault="007B70FA" w:rsidP="0070536C">
            <w:pPr>
              <w:widowControl w:val="0"/>
              <w:autoSpaceDE w:val="0"/>
              <w:autoSpaceDN w:val="0"/>
              <w:adjustRightInd w:val="0"/>
              <w:spacing w:after="0" w:line="240" w:lineRule="auto"/>
              <w:rPr>
                <w:rFonts w:ascii="Times New Roman" w:eastAsia="Times New Roman" w:hAnsi="Times New Roman" w:cs="Times New Roman"/>
                <w:sz w:val="24"/>
                <w:szCs w:val="24"/>
              </w:rPr>
            </w:pPr>
            <w:r w:rsidRPr="00D42821">
              <w:rPr>
                <w:rFonts w:ascii="Times New Roman" w:eastAsia="Times New Roman" w:hAnsi="Times New Roman" w:cs="Times New Roman"/>
                <w:sz w:val="24"/>
                <w:szCs w:val="24"/>
              </w:rPr>
              <w:t>5 лет</w:t>
            </w:r>
          </w:p>
        </w:tc>
      </w:tr>
    </w:tbl>
    <w:p w:rsidR="00EF5DCA" w:rsidRDefault="00EF5DCA" w:rsidP="000E28E0">
      <w:pPr>
        <w:spacing w:after="240" w:line="270" w:lineRule="atLeast"/>
      </w:pPr>
      <w:r>
        <w:t xml:space="preserve"> </w:t>
      </w:r>
    </w:p>
    <w:p w:rsidR="00EF5DCA" w:rsidRPr="00EF5DCA" w:rsidRDefault="00EF5DCA" w:rsidP="00EF5DCA">
      <w:pPr>
        <w:spacing w:after="240" w:line="270" w:lineRule="atLeast"/>
        <w:jc w:val="both"/>
        <w:rPr>
          <w:rFonts w:ascii="Times New Roman" w:hAnsi="Times New Roman" w:cs="Times New Roman"/>
          <w:sz w:val="24"/>
          <w:szCs w:val="24"/>
        </w:rPr>
      </w:pPr>
      <w:r w:rsidRPr="00EF5DCA">
        <w:rPr>
          <w:rFonts w:ascii="Times New Roman" w:hAnsi="Times New Roman" w:cs="Times New Roman"/>
          <w:sz w:val="24"/>
          <w:szCs w:val="24"/>
        </w:rPr>
        <w:t xml:space="preserve"> I ступень обучения – сложившееся, самоценное, самостоятельное и обязательное звено в системе непрерывного и общего образования. </w:t>
      </w:r>
      <w:proofErr w:type="gramStart"/>
      <w:r w:rsidRPr="00EF5DCA">
        <w:rPr>
          <w:rFonts w:ascii="Times New Roman" w:hAnsi="Times New Roman" w:cs="Times New Roman"/>
          <w:sz w:val="24"/>
          <w:szCs w:val="24"/>
        </w:rPr>
        <w:t>Усиление внимания к воспитанию и развитию школьников определяет ориентацию на достижение планируемых результатов не только на предметные знания и умения, но и на такие важные для характеристики выпускника начальной школы качества, как учебная и речевая деятельность, культура поведения, усвоение эстетических норм и другое.</w:t>
      </w:r>
      <w:proofErr w:type="gramEnd"/>
      <w:r w:rsidRPr="00EF5DCA">
        <w:rPr>
          <w:rFonts w:ascii="Times New Roman" w:hAnsi="Times New Roman" w:cs="Times New Roman"/>
          <w:sz w:val="24"/>
          <w:szCs w:val="24"/>
        </w:rPr>
        <w:t xml:space="preserve"> На первой ступени обучения закладывается база, фундамент всего последующего образования. В начальной школе формируются универсальные учебные действия, закладывается основа учебной деятельности ребенка — система учебных и познавательных мотивов, умение принимать, сохранять, реализовывать учебные цели, умение планировать, контролировать и оценивать учебные действия и их результат. Начальная ступень школьного обучения обеспечивает познавательную мотивацию и интересы учащихся, их готовность и способность к сотрудничеству и совместной деятельности учения с учителем и одноклассниками, формирует основы нравственного поведения, определяющего отношения личности с обществом и окружающими. Педагогический коллектив школы на первой ступени обучения: · создает условия для проявления и развития способностей и</w:t>
      </w:r>
      <w:r w:rsidR="00537725">
        <w:rPr>
          <w:rFonts w:ascii="Times New Roman" w:hAnsi="Times New Roman" w:cs="Times New Roman"/>
          <w:sz w:val="24"/>
          <w:szCs w:val="24"/>
        </w:rPr>
        <w:t xml:space="preserve"> интересов ребе</w:t>
      </w:r>
      <w:r w:rsidRPr="00EF5DCA">
        <w:rPr>
          <w:rFonts w:ascii="Times New Roman" w:hAnsi="Times New Roman" w:cs="Times New Roman"/>
          <w:sz w:val="24"/>
          <w:szCs w:val="24"/>
        </w:rPr>
        <w:t xml:space="preserve">нка; · формирует желание и умение учиться, обеспечивает развитие у ребенка чувства собственной компетентности; · мотивирует интерес к знаниям и самопознанию; · оказывает помощь в приобретении опыта общения и сотрудничества, формирует первые навыки творчества; · обеспечивает достаточно прочную базовую общеобразовательную подготовку, которая дает выпускнику начальной школы эффективно продвигаться в условиях разноуровневого обучения к следующей ступени. Важнейшим приоритетом начального образования первой ступени является формирование учебных умений, навыков и способов познавательной деятельности, уровень освоения которых в значительной мере предоставляет успешность обучения на </w:t>
      </w:r>
      <w:r w:rsidRPr="00EF5DCA">
        <w:rPr>
          <w:rFonts w:ascii="Times New Roman" w:hAnsi="Times New Roman" w:cs="Times New Roman"/>
          <w:sz w:val="24"/>
          <w:szCs w:val="24"/>
        </w:rPr>
        <w:lastRenderedPageBreak/>
        <w:t>последующих ступенях непрерывного образования. Модель выпускника начальной школы. Задачами начального общего образования являются воспитание и развитие учащихся, овладение ими чтением, письмом, счетом, основными навыками учебной деятельности, навыками элементарного теоретического мышления, простейшими навыками самоконтроля, культурой поведения и основами личной гигиены и здорового образа жизни. Начальное общее образование является базой для получения основного общего образования. Учащиеся, завершившие обучение на ступени начального общего образования должны: - освоить общеобразовательные программы по предметам учебного плана школы на уровне достаточном для продолжения образования на ступени основного общего образования, т.е.</w:t>
      </w:r>
      <w:r w:rsidR="00D31B71">
        <w:rPr>
          <w:rFonts w:ascii="Times New Roman" w:hAnsi="Times New Roman" w:cs="Times New Roman"/>
          <w:sz w:val="24"/>
          <w:szCs w:val="24"/>
        </w:rPr>
        <w:t xml:space="preserve"> овладение чтением, письмом, сче</w:t>
      </w:r>
      <w:r w:rsidRPr="00EF5DCA">
        <w:rPr>
          <w:rFonts w:ascii="Times New Roman" w:hAnsi="Times New Roman" w:cs="Times New Roman"/>
          <w:sz w:val="24"/>
          <w:szCs w:val="24"/>
        </w:rPr>
        <w:t>том, основными мыслительными операциями; - овладеть навыками учебной деятельности, сложными дидактическими умениями в соответствии со ступенью обучения, простейшими навыками самоконтроля, культурой поведения и речи, основами личной гигиены и здорового образа жизни; - овладеть навыками детского творчества в различных видах деятельности. У выпускников начальной школы должны быть сформированы следующие ключевые компетентности:  ценностно-смысловые компетентности:</w:t>
      </w:r>
    </w:p>
    <w:p w:rsidR="00EF5DCA" w:rsidRPr="00EF5DCA" w:rsidRDefault="00EF5DCA" w:rsidP="00EF5DCA">
      <w:pPr>
        <w:spacing w:after="240" w:line="270" w:lineRule="atLeast"/>
        <w:jc w:val="both"/>
        <w:rPr>
          <w:rFonts w:ascii="Times New Roman" w:hAnsi="Times New Roman" w:cs="Times New Roman"/>
          <w:sz w:val="24"/>
          <w:szCs w:val="24"/>
        </w:rPr>
      </w:pPr>
      <w:r w:rsidRPr="00EF5DCA">
        <w:rPr>
          <w:rFonts w:ascii="Times New Roman" w:hAnsi="Times New Roman" w:cs="Times New Roman"/>
          <w:sz w:val="24"/>
          <w:szCs w:val="24"/>
        </w:rPr>
        <w:sym w:font="Symbol" w:char="F0B7"/>
      </w:r>
      <w:r w:rsidRPr="00EF5DCA">
        <w:rPr>
          <w:rFonts w:ascii="Times New Roman" w:hAnsi="Times New Roman" w:cs="Times New Roman"/>
          <w:sz w:val="24"/>
          <w:szCs w:val="24"/>
        </w:rPr>
        <w:t xml:space="preserve"> Восприятие и понимание учащимися таких ценностей, как семья, школа, Родина, природа, дружба со сверстниками, ува</w:t>
      </w:r>
      <w:r w:rsidR="00D31B71">
        <w:rPr>
          <w:rFonts w:ascii="Times New Roman" w:hAnsi="Times New Roman" w:cs="Times New Roman"/>
          <w:sz w:val="24"/>
          <w:szCs w:val="24"/>
        </w:rPr>
        <w:t>жение к старшим. Готовность ребе</w:t>
      </w:r>
      <w:r w:rsidRPr="00EF5DCA">
        <w:rPr>
          <w:rFonts w:ascii="Times New Roman" w:hAnsi="Times New Roman" w:cs="Times New Roman"/>
          <w:sz w:val="24"/>
          <w:szCs w:val="24"/>
        </w:rPr>
        <w:t>нка видеть и понимать окру</w:t>
      </w:r>
      <w:r w:rsidR="00D31B71">
        <w:rPr>
          <w:rFonts w:ascii="Times New Roman" w:hAnsi="Times New Roman" w:cs="Times New Roman"/>
          <w:sz w:val="24"/>
          <w:szCs w:val="24"/>
        </w:rPr>
        <w:t>жающий мир, ориентироваться в ни</w:t>
      </w:r>
      <w:r w:rsidRPr="00EF5DCA">
        <w:rPr>
          <w:rFonts w:ascii="Times New Roman" w:hAnsi="Times New Roman" w:cs="Times New Roman"/>
          <w:sz w:val="24"/>
          <w:szCs w:val="24"/>
        </w:rPr>
        <w:t>м, осознавать свою роль и предназначение</w:t>
      </w:r>
      <w:proofErr w:type="gramStart"/>
      <w:r w:rsidRPr="00EF5DCA">
        <w:rPr>
          <w:rFonts w:ascii="Times New Roman" w:hAnsi="Times New Roman" w:cs="Times New Roman"/>
          <w:sz w:val="24"/>
          <w:szCs w:val="24"/>
        </w:rPr>
        <w:t>.</w:t>
      </w:r>
      <w:proofErr w:type="gramEnd"/>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о</w:t>
      </w:r>
      <w:proofErr w:type="gramEnd"/>
      <w:r w:rsidRPr="00EF5DCA">
        <w:rPr>
          <w:rFonts w:ascii="Times New Roman" w:hAnsi="Times New Roman" w:cs="Times New Roman"/>
          <w:sz w:val="24"/>
          <w:szCs w:val="24"/>
        </w:rPr>
        <w:t>бщекультурные компетентности:</w:t>
      </w:r>
    </w:p>
    <w:p w:rsidR="00EF5DCA" w:rsidRPr="00EF5DCA" w:rsidRDefault="00EF5DCA" w:rsidP="00EF5DCA">
      <w:pPr>
        <w:spacing w:after="240" w:line="270" w:lineRule="atLeast"/>
        <w:jc w:val="both"/>
        <w:rPr>
          <w:rFonts w:ascii="Times New Roman" w:hAnsi="Times New Roman" w:cs="Times New Roman"/>
          <w:sz w:val="24"/>
          <w:szCs w:val="24"/>
        </w:rPr>
      </w:pPr>
      <w:r w:rsidRPr="00EF5DCA">
        <w:rPr>
          <w:rFonts w:ascii="Times New Roman" w:hAnsi="Times New Roman" w:cs="Times New Roman"/>
          <w:sz w:val="24"/>
          <w:szCs w:val="24"/>
        </w:rPr>
        <w:sym w:font="Symbol" w:char="F0B7"/>
      </w:r>
      <w:r w:rsidR="00D31B71">
        <w:rPr>
          <w:rFonts w:ascii="Times New Roman" w:hAnsi="Times New Roman" w:cs="Times New Roman"/>
          <w:sz w:val="24"/>
          <w:szCs w:val="24"/>
        </w:rPr>
        <w:t xml:space="preserve"> Осведомле</w:t>
      </w:r>
      <w:r w:rsidRPr="00EF5DCA">
        <w:rPr>
          <w:rFonts w:ascii="Times New Roman" w:hAnsi="Times New Roman" w:cs="Times New Roman"/>
          <w:sz w:val="24"/>
          <w:szCs w:val="24"/>
        </w:rPr>
        <w:t>нность учащихся в особенностях национальной и общечеловеческой культур, духовно-нравственных основах жизни человека и человечества. Уроки «Литературного чтения» помогают детям понять и принять данную компетенцию. Потребность выполнять правила для учащихся, уметь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 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 окрашенного отношения к произведениям искусства</w:t>
      </w:r>
      <w:proofErr w:type="gramStart"/>
      <w:r w:rsidRPr="00EF5DCA">
        <w:rPr>
          <w:rFonts w:ascii="Times New Roman" w:hAnsi="Times New Roman" w:cs="Times New Roman"/>
          <w:sz w:val="24"/>
          <w:szCs w:val="24"/>
        </w:rPr>
        <w:t>.</w:t>
      </w:r>
      <w:proofErr w:type="gramEnd"/>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у</w:t>
      </w:r>
      <w:proofErr w:type="gramEnd"/>
      <w:r w:rsidRPr="00EF5DCA">
        <w:rPr>
          <w:rFonts w:ascii="Times New Roman" w:hAnsi="Times New Roman" w:cs="Times New Roman"/>
          <w:sz w:val="24"/>
          <w:szCs w:val="24"/>
        </w:rPr>
        <w:t>чебно-познавательные компетентности:</w:t>
      </w:r>
    </w:p>
    <w:p w:rsidR="00EF5DCA" w:rsidRPr="00EF5DCA" w:rsidRDefault="00EF5DCA" w:rsidP="00EF5DCA">
      <w:pPr>
        <w:spacing w:after="240" w:line="270" w:lineRule="atLeast"/>
        <w:jc w:val="both"/>
        <w:rPr>
          <w:rFonts w:ascii="Times New Roman" w:hAnsi="Times New Roman" w:cs="Times New Roman"/>
          <w:sz w:val="24"/>
          <w:szCs w:val="24"/>
        </w:rPr>
      </w:pPr>
      <w:r w:rsidRPr="00EF5DCA">
        <w:rPr>
          <w:rFonts w:ascii="Times New Roman" w:hAnsi="Times New Roman" w:cs="Times New Roman"/>
          <w:sz w:val="24"/>
          <w:szCs w:val="24"/>
        </w:rPr>
        <w:sym w:font="Symbol" w:char="F0B7"/>
      </w:r>
      <w:r w:rsidRPr="00EF5DCA">
        <w:rPr>
          <w:rFonts w:ascii="Times New Roman" w:hAnsi="Times New Roman" w:cs="Times New Roman"/>
          <w:sz w:val="24"/>
          <w:szCs w:val="24"/>
        </w:rPr>
        <w:t xml:space="preserve"> Наблюдательность, активность и прилежание в учебном труде, устойчивый интерес к познанию. Сформированность основы индивидуального стиля учебной деятельности, готовности к обучению в основной школе</w:t>
      </w:r>
      <w:proofErr w:type="gramStart"/>
      <w:r w:rsidRPr="00EF5DCA">
        <w:rPr>
          <w:rFonts w:ascii="Times New Roman" w:hAnsi="Times New Roman" w:cs="Times New Roman"/>
          <w:sz w:val="24"/>
          <w:szCs w:val="24"/>
        </w:rPr>
        <w:t>.</w:t>
      </w:r>
      <w:proofErr w:type="gramEnd"/>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и</w:t>
      </w:r>
      <w:proofErr w:type="gramEnd"/>
      <w:r w:rsidRPr="00EF5DCA">
        <w:rPr>
          <w:rFonts w:ascii="Times New Roman" w:hAnsi="Times New Roman" w:cs="Times New Roman"/>
          <w:sz w:val="24"/>
          <w:szCs w:val="24"/>
        </w:rPr>
        <w:t>нформационные компетентности:</w:t>
      </w:r>
    </w:p>
    <w:p w:rsidR="00EF5DCA" w:rsidRPr="00EF5DCA" w:rsidRDefault="00EF5DCA" w:rsidP="00EF5DCA">
      <w:pPr>
        <w:spacing w:after="240" w:line="270" w:lineRule="atLeast"/>
        <w:jc w:val="both"/>
        <w:rPr>
          <w:rFonts w:ascii="Times New Roman" w:hAnsi="Times New Roman" w:cs="Times New Roman"/>
          <w:sz w:val="24"/>
          <w:szCs w:val="24"/>
        </w:rPr>
      </w:pPr>
      <w:r w:rsidRPr="00EF5DCA">
        <w:rPr>
          <w:rFonts w:ascii="Times New Roman" w:hAnsi="Times New Roman" w:cs="Times New Roman"/>
          <w:sz w:val="24"/>
          <w:szCs w:val="24"/>
        </w:rPr>
        <w:sym w:font="Symbol" w:char="F0B7"/>
      </w:r>
      <w:r w:rsidRPr="00EF5DCA">
        <w:rPr>
          <w:rFonts w:ascii="Times New Roman" w:hAnsi="Times New Roman" w:cs="Times New Roman"/>
          <w:sz w:val="24"/>
          <w:szCs w:val="24"/>
        </w:rPr>
        <w:t xml:space="preserve"> Готовность учащихся самостоятельно работать с информацией различных источников, искать, анализировать и отбирать необходимую информацию</w:t>
      </w:r>
      <w:proofErr w:type="gramStart"/>
      <w:r w:rsidRPr="00EF5DCA">
        <w:rPr>
          <w:rFonts w:ascii="Times New Roman" w:hAnsi="Times New Roman" w:cs="Times New Roman"/>
          <w:sz w:val="24"/>
          <w:szCs w:val="24"/>
        </w:rPr>
        <w:t>.</w:t>
      </w:r>
      <w:proofErr w:type="gramEnd"/>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к</w:t>
      </w:r>
      <w:proofErr w:type="gramEnd"/>
      <w:r w:rsidRPr="00EF5DCA">
        <w:rPr>
          <w:rFonts w:ascii="Times New Roman" w:hAnsi="Times New Roman" w:cs="Times New Roman"/>
          <w:sz w:val="24"/>
          <w:szCs w:val="24"/>
        </w:rPr>
        <w:t>оммуникативные компетентности.</w:t>
      </w:r>
    </w:p>
    <w:p w:rsidR="00EF5DCA" w:rsidRPr="00EF5DCA" w:rsidRDefault="00EF5DCA" w:rsidP="00EF5DCA">
      <w:pPr>
        <w:spacing w:after="240" w:line="270" w:lineRule="atLeast"/>
        <w:jc w:val="both"/>
        <w:rPr>
          <w:rFonts w:ascii="Times New Roman" w:hAnsi="Times New Roman" w:cs="Times New Roman"/>
          <w:sz w:val="24"/>
          <w:szCs w:val="24"/>
        </w:rPr>
      </w:pPr>
      <w:r w:rsidRPr="00EF5DCA">
        <w:rPr>
          <w:rFonts w:ascii="Times New Roman" w:hAnsi="Times New Roman" w:cs="Times New Roman"/>
          <w:sz w:val="24"/>
          <w:szCs w:val="24"/>
        </w:rPr>
        <w:sym w:font="Symbol" w:char="F0B7"/>
      </w:r>
      <w:r w:rsidRPr="00EF5DCA">
        <w:rPr>
          <w:rFonts w:ascii="Times New Roman" w:hAnsi="Times New Roman" w:cs="Times New Roman"/>
          <w:sz w:val="24"/>
          <w:szCs w:val="24"/>
        </w:rPr>
        <w:t xml:space="preserve"> Овладение простейшими коммуникативными умениями и навыками такими, как умение говорить и слушать, способность сопереживать, сочувствовать, проявлять внимание к другим людям, животным, природе. Сформированность первичных навыков саморегуляции.  социально-трудовые компетентности и компетенции личностного самосовершенствования.</w:t>
      </w:r>
    </w:p>
    <w:p w:rsidR="00EF5DCA" w:rsidRDefault="00EF5DCA" w:rsidP="00EF5DCA">
      <w:pPr>
        <w:spacing w:after="240" w:line="270" w:lineRule="atLeast"/>
        <w:jc w:val="both"/>
        <w:rPr>
          <w:rFonts w:ascii="Times New Roman" w:hAnsi="Times New Roman" w:cs="Times New Roman"/>
          <w:sz w:val="24"/>
          <w:szCs w:val="24"/>
        </w:rPr>
      </w:pPr>
      <w:r w:rsidRPr="00EF5DCA">
        <w:rPr>
          <w:rFonts w:ascii="Times New Roman" w:hAnsi="Times New Roman" w:cs="Times New Roman"/>
          <w:sz w:val="24"/>
          <w:szCs w:val="24"/>
        </w:rPr>
        <w:sym w:font="Symbol" w:char="F0B7"/>
      </w:r>
      <w:r w:rsidRPr="00EF5DCA">
        <w:rPr>
          <w:rFonts w:ascii="Times New Roman" w:hAnsi="Times New Roman" w:cs="Times New Roman"/>
          <w:sz w:val="24"/>
          <w:szCs w:val="24"/>
        </w:rPr>
        <w:t xml:space="preserve"> Наличие опыта участия в подготовке и проведении общественно-полезных дел, осуществлении индивидуального и коллективного выбора поручений и заданий в процессе организации жизнедеятельности в классе и в школе. 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p w:rsidR="00EF5DCA" w:rsidRPr="00EF5DCA" w:rsidRDefault="00EF5DCA" w:rsidP="00EF5DCA">
      <w:pPr>
        <w:spacing w:after="240" w:line="270" w:lineRule="atLeast"/>
        <w:jc w:val="both"/>
        <w:rPr>
          <w:rFonts w:ascii="Times New Roman" w:hAnsi="Times New Roman" w:cs="Times New Roman"/>
          <w:b/>
        </w:rPr>
      </w:pPr>
      <w:r w:rsidRPr="00EF5DCA">
        <w:rPr>
          <w:rFonts w:ascii="Times New Roman" w:hAnsi="Times New Roman" w:cs="Times New Roman"/>
          <w:b/>
        </w:rPr>
        <w:t xml:space="preserve">Образовательная программа основного общего образования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lastRenderedPageBreak/>
        <w:t xml:space="preserve">II ступень обучения (5-9 классы)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Целевое назначение - реализация в пол</w:t>
      </w:r>
      <w:r w:rsidR="00D31B71">
        <w:rPr>
          <w:rFonts w:ascii="Times New Roman" w:hAnsi="Times New Roman" w:cs="Times New Roman"/>
          <w:sz w:val="24"/>
          <w:szCs w:val="24"/>
        </w:rPr>
        <w:t>ном объе</w:t>
      </w:r>
      <w:r w:rsidRPr="00EF5DCA">
        <w:rPr>
          <w:rFonts w:ascii="Times New Roman" w:hAnsi="Times New Roman" w:cs="Times New Roman"/>
          <w:sz w:val="24"/>
          <w:szCs w:val="24"/>
        </w:rPr>
        <w:t xml:space="preserve">ме конституционных прав детей на образование; - обеспечение образовательного процесса, предусмотренного Базисным учебным планом ОУ РФ и РТ;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создание условий для освоения учащимися обязательного минимума содержания образования данного уровня;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сохранение и поддержка индивидуальности ребенка; - сохранение и поддержка физического и психического развития детей;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создание условий для адаптации учащихся к особенностям основной школы;</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 предоставление возможности учащимся определиться в своих склонностях и интересах учебной деятельности;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создание условий для формирования умений самостоятельного выбора профиля для дальнейшего обучения в средней школе или при выборе варианта индивидуального образовательного маршрута;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формирование познавательных способностей (умение рассуждать, анализировать, обобщать); - создание условий для формирования учебной самостоятельности и ответственности;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развитие у учащихся познавательного интереса и творческих способностей; - развитие коммуникативных навыков общения со сверстниками;</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 развитие творческих способностей детей (воображения, фантазии, ассоциативного мышления, образного восприятия окружающего мира);</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 воспитание гуманной, творческой личности, бережно и ответственно относящейся к себе, окружающему миру людей и миру природы;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Ведущие задачи:  создание условий для становления отношения ребенка к миру и к себе, своим</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потребностям, стремлениям, желаниям, развитие разных возможностей мировосприятия;  поддержка инициативности, самостоятельности, навыков сотрудничества</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учащихся в разных видах деятельности. Характеристика учащихся, которым адресована образовательная программа общего образования Возраст: 11-15 лет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Уровень готовности к усвоению программы: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Успешное овладение образовательной программой начальной ступени обучения</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Состояние здоровья: Отсутствие медицинских противопоказаний для обучения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Технология комплектования: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Комплектование 5 класса на основе 4-го класса своей школы. Продолжительность обучения 5 лет Процедура выбора общеобразовательной программы предполагает: </w:t>
      </w:r>
    </w:p>
    <w:p w:rsidR="00EF5DCA" w:rsidRPr="00EF5DCA" w:rsidRDefault="00D31B71" w:rsidP="00EF5DCA">
      <w:pPr>
        <w:pStyle w:val="a5"/>
        <w:jc w:val="both"/>
        <w:rPr>
          <w:rFonts w:ascii="Times New Roman" w:hAnsi="Times New Roman" w:cs="Times New Roman"/>
          <w:sz w:val="24"/>
          <w:szCs w:val="24"/>
        </w:rPr>
      </w:pPr>
      <w:r>
        <w:rPr>
          <w:rFonts w:ascii="Times New Roman" w:hAnsi="Times New Roman" w:cs="Times New Roman"/>
          <w:sz w:val="24"/>
          <w:szCs w:val="24"/>
        </w:rPr>
        <w:t xml:space="preserve"> д</w:t>
      </w:r>
      <w:r w:rsidR="00EF5DCA" w:rsidRPr="00EF5DCA">
        <w:rPr>
          <w:rFonts w:ascii="Times New Roman" w:hAnsi="Times New Roman" w:cs="Times New Roman"/>
          <w:sz w:val="24"/>
          <w:szCs w:val="24"/>
        </w:rPr>
        <w:t xml:space="preserve">оведение до сведения родителей информации о реализуемых на предстоящем этапе обучения образовательных программах (школьный сайт, родительские собрания, стенд, печатная информация, беседы с администрацией и педагогами школы);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Изучение образовательных потребностей семьи (опросы, анкеты);</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sym w:font="Symbol" w:char="F0B7"/>
      </w:r>
      <w:r w:rsidRPr="00EF5DCA">
        <w:rPr>
          <w:rFonts w:ascii="Times New Roman" w:hAnsi="Times New Roman" w:cs="Times New Roman"/>
          <w:sz w:val="24"/>
          <w:szCs w:val="24"/>
        </w:rPr>
        <w:t xml:space="preserve">  Сбор информации и на ее основе анализ сформированности познавательных интересов, мотивации учения (в течение учебного года);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Педагогическая диагностика и на ее основе анализ успешности учебной деятельности (диагностическое отслеживание, результаты промежуточной аттестации);</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Проведение педагогического консилиума по определению наличия у учащихся оснований для выбора ОП;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Коррекционная работа с учащимися и родителями.</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sym w:font="Symbol" w:char="F0B7"/>
      </w:r>
      <w:r w:rsidRPr="00EF5DCA">
        <w:rPr>
          <w:rFonts w:ascii="Times New Roman" w:hAnsi="Times New Roman" w:cs="Times New Roman"/>
          <w:sz w:val="24"/>
          <w:szCs w:val="24"/>
        </w:rPr>
        <w:t xml:space="preserve"> Ожидаемый результат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Успешное овладение предметами учебного плана на базовом уровне в</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соответствии с государственными образовательными стандартами.  Выход на начальный уровень функциональной грамотности,</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предполагающий его полное достижение к окончанию основной школы.  Освоение учащимися основ системного мышления и развитие мотивации к</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дальнейшему обучению.  Достижение уровня, готовности к осознанному выбору дальнейшего</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образовательного маршрута: понимание особенностей выбранного </w:t>
      </w:r>
      <w:r w:rsidRPr="00EF5DCA">
        <w:rPr>
          <w:rFonts w:ascii="Times New Roman" w:hAnsi="Times New Roman" w:cs="Times New Roman"/>
          <w:sz w:val="24"/>
          <w:szCs w:val="24"/>
        </w:rPr>
        <w:lastRenderedPageBreak/>
        <w:t>ОУ; оценочное соотнесение профессиональных намерений и собственных возможностей, подготовленность в предметной области, необходимой для получения дальнейшего профильного образования.  Достижение такого уровня образованности в предметных областях знания,</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который</w:t>
      </w:r>
      <w:proofErr w:type="gramEnd"/>
      <w:r w:rsidRPr="00EF5DCA">
        <w:rPr>
          <w:rFonts w:ascii="Times New Roman" w:hAnsi="Times New Roman" w:cs="Times New Roman"/>
          <w:sz w:val="24"/>
          <w:szCs w:val="24"/>
        </w:rPr>
        <w:t xml:space="preserve"> позволит учащимся успешно продолжить обучение в профильной школе или других учебных заведениях.  Овладение учащимися надпредметными знаниями и умениями,</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необходимыми для творческой и поисковой деятельности в выбранном профиле.  Сформированность основных ключевых компетенций и получение социально-</w:t>
      </w:r>
      <w:r w:rsidRPr="00EF5DCA">
        <w:rPr>
          <w:rFonts w:ascii="Times New Roman" w:hAnsi="Times New Roman" w:cs="Times New Roman"/>
          <w:sz w:val="24"/>
          <w:szCs w:val="24"/>
        </w:rPr>
        <w:sym w:font="Symbol" w:char="F0FC"/>
      </w:r>
      <w:r w:rsidRPr="00EF5DCA">
        <w:rPr>
          <w:rFonts w:ascii="Times New Roman" w:hAnsi="Times New Roman" w:cs="Times New Roman"/>
          <w:sz w:val="24"/>
          <w:szCs w:val="24"/>
        </w:rPr>
        <w:t xml:space="preserve"> значимых достижений в творческой деятельности, способствующих развитию качеств личности, необходимых человеку для успешной самореализации.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Выпускник основной школы - это ученик:</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успешно </w:t>
      </w:r>
      <w:proofErr w:type="gramStart"/>
      <w:r w:rsidRPr="00EF5DCA">
        <w:rPr>
          <w:rFonts w:ascii="Times New Roman" w:hAnsi="Times New Roman" w:cs="Times New Roman"/>
          <w:sz w:val="24"/>
          <w:szCs w:val="24"/>
        </w:rPr>
        <w:t>овладевший</w:t>
      </w:r>
      <w:proofErr w:type="gramEnd"/>
      <w:r w:rsidRPr="00EF5DCA">
        <w:rPr>
          <w:rFonts w:ascii="Times New Roman" w:hAnsi="Times New Roman" w:cs="Times New Roman"/>
          <w:sz w:val="24"/>
          <w:szCs w:val="24"/>
        </w:rPr>
        <w:t xml:space="preserve"> предметами учебного плана на базовом уровне в соответствии с учебным планом и государственным образовательным стандартом;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достигший</w:t>
      </w:r>
      <w:proofErr w:type="gramEnd"/>
      <w:r w:rsidRPr="00EF5DCA">
        <w:rPr>
          <w:rFonts w:ascii="Times New Roman" w:hAnsi="Times New Roman" w:cs="Times New Roman"/>
          <w:sz w:val="24"/>
          <w:szCs w:val="24"/>
        </w:rPr>
        <w:t xml:space="preserve"> уровня учебной самостоятельности для продолжения образования в профильных классах по программам, обеспечивающим  подготовку учащихся по предметам предлагаемых профилей;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обладаюший устойчивой мотивацией к продолжению обучения;</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умеющий</w:t>
      </w:r>
      <w:proofErr w:type="gramEnd"/>
      <w:r w:rsidRPr="00EF5DCA">
        <w:rPr>
          <w:rFonts w:ascii="Times New Roman" w:hAnsi="Times New Roman" w:cs="Times New Roman"/>
          <w:sz w:val="24"/>
          <w:szCs w:val="24"/>
        </w:rPr>
        <w:t xml:space="preserve"> высказывать и отстаивать свою точку зрения;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овладевший навыками неконфликтного общения, способностью строить и вести общение в различных ситуациях и с людьми, отличающимися друг от друга по возрасту и другим признакам;  с активной гражданской позицией, способный проявлять сильные стороны своей личности в жизнедеятельности класса и школы;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способный</w:t>
      </w:r>
      <w:proofErr w:type="gramEnd"/>
      <w:r w:rsidRPr="00EF5DCA">
        <w:rPr>
          <w:rFonts w:ascii="Times New Roman" w:hAnsi="Times New Roman" w:cs="Times New Roman"/>
          <w:sz w:val="24"/>
          <w:szCs w:val="24"/>
        </w:rPr>
        <w:t xml:space="preserve"> видеть и понимать гармонию и красоту, знающий выдающихся деятелей и произведений литературы и искусства; </w:t>
      </w:r>
    </w:p>
    <w:p w:rsidR="00EF5DCA" w:rsidRP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знающий и соблюдающий режим занятий физическими упражнениями,</w:t>
      </w:r>
    </w:p>
    <w:p w:rsidR="00EF5DCA" w:rsidRDefault="00EF5DCA" w:rsidP="00EF5DCA">
      <w:pPr>
        <w:pStyle w:val="a5"/>
        <w:jc w:val="both"/>
        <w:rPr>
          <w:rFonts w:ascii="Times New Roman" w:hAnsi="Times New Roman" w:cs="Times New Roman"/>
          <w:sz w:val="24"/>
          <w:szCs w:val="24"/>
        </w:rPr>
      </w:pPr>
      <w:r w:rsidRPr="00EF5DCA">
        <w:rPr>
          <w:rFonts w:ascii="Times New Roman" w:hAnsi="Times New Roman" w:cs="Times New Roman"/>
          <w:sz w:val="24"/>
          <w:szCs w:val="24"/>
        </w:rPr>
        <w:t xml:space="preserve"> </w:t>
      </w:r>
      <w:proofErr w:type="gramStart"/>
      <w:r w:rsidRPr="00EF5DCA">
        <w:rPr>
          <w:rFonts w:ascii="Times New Roman" w:hAnsi="Times New Roman" w:cs="Times New Roman"/>
          <w:sz w:val="24"/>
          <w:szCs w:val="24"/>
        </w:rPr>
        <w:t>способный</w:t>
      </w:r>
      <w:proofErr w:type="gramEnd"/>
      <w:r w:rsidRPr="00EF5DCA">
        <w:rPr>
          <w:rFonts w:ascii="Times New Roman" w:hAnsi="Times New Roman" w:cs="Times New Roman"/>
          <w:sz w:val="24"/>
          <w:szCs w:val="24"/>
        </w:rPr>
        <w:t xml:space="preserve"> разработать и реализовать индивидуальную программу физического совершенствования.</w:t>
      </w:r>
    </w:p>
    <w:p w:rsidR="00E87B76" w:rsidRPr="00EF5DCA" w:rsidRDefault="00E87B76" w:rsidP="00EF5DCA">
      <w:pPr>
        <w:pStyle w:val="a5"/>
        <w:jc w:val="both"/>
        <w:rPr>
          <w:rFonts w:ascii="Times New Roman" w:hAnsi="Times New Roman" w:cs="Times New Roman"/>
          <w:sz w:val="24"/>
          <w:szCs w:val="24"/>
        </w:rPr>
      </w:pPr>
    </w:p>
    <w:p w:rsidR="007B70FA" w:rsidRPr="00E87B76" w:rsidRDefault="000E28E0" w:rsidP="000E72FA">
      <w:pPr>
        <w:shd w:val="clear" w:color="auto" w:fill="FFFFFF"/>
        <w:autoSpaceDE w:val="0"/>
        <w:ind w:firstLine="708"/>
        <w:jc w:val="both"/>
        <w:rPr>
          <w:rFonts w:ascii="Times New Roman" w:eastAsia="Times New Roman" w:hAnsi="Times New Roman" w:cs="Times New Roman"/>
          <w:b/>
          <w:color w:val="000000"/>
          <w:sz w:val="24"/>
          <w:szCs w:val="24"/>
          <w:lang w:val="en-US"/>
        </w:rPr>
      </w:pPr>
      <w:r w:rsidRPr="00E87B76">
        <w:rPr>
          <w:rFonts w:ascii="Times New Roman" w:eastAsia="Times New Roman" w:hAnsi="Times New Roman" w:cs="Times New Roman"/>
          <w:b/>
          <w:color w:val="000000"/>
          <w:sz w:val="24"/>
          <w:szCs w:val="24"/>
        </w:rPr>
        <w:t>6.2. Принципы составления учебного плана</w:t>
      </w:r>
    </w:p>
    <w:p w:rsidR="000E72FA" w:rsidRPr="000E72FA" w:rsidRDefault="000E72FA" w:rsidP="000E72FA">
      <w:pPr>
        <w:shd w:val="clear" w:color="auto" w:fill="FFFFFF"/>
        <w:autoSpaceDE w:val="0"/>
        <w:ind w:firstLine="708"/>
        <w:jc w:val="both"/>
        <w:rPr>
          <w:rFonts w:ascii="Times New Roman" w:eastAsia="Times New Roman" w:hAnsi="Times New Roman" w:cs="Times New Roman"/>
          <w:color w:val="000000"/>
          <w:sz w:val="24"/>
          <w:szCs w:val="24"/>
          <w:lang w:eastAsia="ar-SA"/>
        </w:rPr>
      </w:pPr>
      <w:r w:rsidRPr="000E72FA">
        <w:rPr>
          <w:rFonts w:ascii="Times New Roman" w:eastAsia="Times New Roman" w:hAnsi="Times New Roman" w:cs="Times New Roman"/>
          <w:color w:val="000000"/>
          <w:sz w:val="24"/>
          <w:szCs w:val="24"/>
          <w:lang w:eastAsia="ar-SA"/>
        </w:rPr>
        <w:t xml:space="preserve">Количество изучаемых предметов и предельно допустимая учебная нагрузка учащихся в учебном плане соответствует базисному учебному плану. Школа работает в режиме: </w:t>
      </w:r>
      <w:proofErr w:type="gramStart"/>
      <w:r w:rsidRPr="000E72FA">
        <w:rPr>
          <w:rFonts w:ascii="Times New Roman" w:eastAsia="Times New Roman" w:hAnsi="Times New Roman" w:cs="Times New Roman"/>
          <w:color w:val="000000"/>
          <w:sz w:val="24"/>
          <w:szCs w:val="24"/>
          <w:lang w:val="en-US" w:eastAsia="ar-SA"/>
        </w:rPr>
        <w:t>II</w:t>
      </w:r>
      <w:r w:rsidRPr="000E72FA">
        <w:rPr>
          <w:rFonts w:ascii="Times New Roman" w:eastAsia="Times New Roman" w:hAnsi="Times New Roman" w:cs="Times New Roman"/>
          <w:color w:val="000000"/>
          <w:sz w:val="24"/>
          <w:szCs w:val="24"/>
          <w:lang w:eastAsia="ar-SA"/>
        </w:rPr>
        <w:t>-Х</w:t>
      </w:r>
      <w:r w:rsidRPr="000E72FA">
        <w:rPr>
          <w:rFonts w:ascii="Times New Roman" w:eastAsia="Times New Roman" w:hAnsi="Times New Roman" w:cs="Times New Roman"/>
          <w:color w:val="000000"/>
          <w:sz w:val="24"/>
          <w:szCs w:val="24"/>
          <w:lang w:val="en-US" w:eastAsia="ar-SA"/>
        </w:rPr>
        <w:t>I</w:t>
      </w:r>
      <w:r w:rsidRPr="000E72FA">
        <w:rPr>
          <w:rFonts w:ascii="Times New Roman" w:eastAsia="Times New Roman" w:hAnsi="Times New Roman" w:cs="Times New Roman"/>
          <w:color w:val="000000"/>
          <w:sz w:val="24"/>
          <w:szCs w:val="24"/>
          <w:lang w:eastAsia="ar-SA"/>
        </w:rPr>
        <w:t xml:space="preserve"> классы - шестидневная учебная неделя, </w:t>
      </w:r>
      <w:r w:rsidRPr="000E72FA">
        <w:rPr>
          <w:rFonts w:ascii="Times New Roman" w:eastAsia="Times New Roman" w:hAnsi="Times New Roman" w:cs="Times New Roman"/>
          <w:color w:val="000000"/>
          <w:sz w:val="24"/>
          <w:szCs w:val="24"/>
          <w:lang w:val="en-US" w:eastAsia="ar-SA"/>
        </w:rPr>
        <w:t>I</w:t>
      </w:r>
      <w:r w:rsidRPr="000E72FA">
        <w:rPr>
          <w:rFonts w:ascii="Times New Roman" w:eastAsia="Times New Roman" w:hAnsi="Times New Roman" w:cs="Times New Roman"/>
          <w:color w:val="000000"/>
          <w:sz w:val="24"/>
          <w:szCs w:val="24"/>
          <w:lang w:eastAsia="ar-SA"/>
        </w:rPr>
        <w:t xml:space="preserve"> класс -пятидневная учебная неделя.</w:t>
      </w:r>
      <w:proofErr w:type="gramEnd"/>
      <w:r w:rsidRPr="000E72FA">
        <w:rPr>
          <w:rFonts w:ascii="Times New Roman" w:eastAsia="Times New Roman" w:hAnsi="Times New Roman" w:cs="Times New Roman"/>
          <w:color w:val="000000"/>
          <w:sz w:val="24"/>
          <w:szCs w:val="24"/>
          <w:lang w:eastAsia="ar-SA"/>
        </w:rPr>
        <w:t xml:space="preserve"> Язык обучения - русский. Занятия проводятся в одну смену.</w:t>
      </w:r>
    </w:p>
    <w:p w:rsidR="000E72FA" w:rsidRPr="000E72FA" w:rsidRDefault="005C0EFC" w:rsidP="000E72FA">
      <w:pPr>
        <w:suppressAutoHyphens/>
        <w:spacing w:after="0" w:line="240" w:lineRule="auto"/>
        <w:ind w:right="-1"/>
        <w:jc w:val="both"/>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В 2016-2017</w:t>
      </w:r>
      <w:r w:rsidR="000E72FA" w:rsidRPr="000E72FA">
        <w:rPr>
          <w:rFonts w:ascii="Times New Roman" w:eastAsia="Times New Roman" w:hAnsi="Times New Roman" w:cs="Times New Roman"/>
          <w:bCs/>
          <w:sz w:val="24"/>
          <w:szCs w:val="24"/>
          <w:lang w:eastAsia="ar-SA"/>
        </w:rPr>
        <w:t xml:space="preserve"> учебном году в школе  7 класс - комплектов.  </w:t>
      </w:r>
    </w:p>
    <w:p w:rsidR="000E72FA" w:rsidRPr="000E72FA" w:rsidRDefault="000E72FA" w:rsidP="000E72FA">
      <w:pPr>
        <w:suppressAutoHyphens/>
        <w:spacing w:after="0" w:line="240" w:lineRule="auto"/>
        <w:ind w:right="-1"/>
        <w:jc w:val="both"/>
        <w:rPr>
          <w:rFonts w:ascii="Times New Roman" w:eastAsia="Times New Roman" w:hAnsi="Times New Roman" w:cs="Times New Roman"/>
          <w:bCs/>
          <w:sz w:val="24"/>
          <w:szCs w:val="24"/>
          <w:lang w:eastAsia="ar-SA"/>
        </w:rPr>
      </w:pPr>
      <w:r w:rsidRPr="000E72FA">
        <w:rPr>
          <w:rFonts w:ascii="Times New Roman" w:eastAsia="Times New Roman" w:hAnsi="Times New Roman" w:cs="Times New Roman"/>
          <w:bCs/>
          <w:sz w:val="24"/>
          <w:szCs w:val="24"/>
          <w:lang w:eastAsia="ar-SA"/>
        </w:rPr>
        <w:t>Учебный план отражает структуру образовательного учреждения, функционирующего в рамках двух ступеней.</w:t>
      </w:r>
    </w:p>
    <w:p w:rsidR="000E72FA" w:rsidRPr="000E72FA" w:rsidRDefault="000E72FA" w:rsidP="000E72FA">
      <w:pPr>
        <w:suppressAutoHyphens/>
        <w:spacing w:after="0" w:line="240" w:lineRule="auto"/>
        <w:ind w:right="-1"/>
        <w:jc w:val="both"/>
        <w:rPr>
          <w:rFonts w:ascii="Times New Roman" w:eastAsia="Times New Roman" w:hAnsi="Times New Roman" w:cs="Times New Roman"/>
          <w:bCs/>
          <w:sz w:val="24"/>
          <w:szCs w:val="24"/>
          <w:lang w:eastAsia="ar-SA"/>
        </w:rPr>
      </w:pPr>
    </w:p>
    <w:p w:rsidR="000E72FA" w:rsidRDefault="000E72FA" w:rsidP="000E72FA">
      <w:pPr>
        <w:numPr>
          <w:ilvl w:val="0"/>
          <w:numId w:val="4"/>
        </w:numPr>
        <w:suppressAutoHyphens/>
        <w:spacing w:after="0" w:line="240" w:lineRule="auto"/>
        <w:ind w:firstLine="0"/>
        <w:contextualSpacing/>
        <w:jc w:val="center"/>
        <w:rPr>
          <w:rFonts w:ascii="Times New Roman" w:eastAsia="Times New Roman" w:hAnsi="Times New Roman" w:cs="Times New Roman"/>
          <w:b/>
          <w:sz w:val="24"/>
          <w:szCs w:val="24"/>
          <w:lang w:eastAsia="ar-SA"/>
        </w:rPr>
      </w:pPr>
      <w:r w:rsidRPr="000E72FA">
        <w:rPr>
          <w:rFonts w:ascii="Times New Roman" w:eastAsia="Times New Roman" w:hAnsi="Times New Roman" w:cs="Times New Roman"/>
          <w:b/>
          <w:sz w:val="24"/>
          <w:szCs w:val="24"/>
          <w:lang w:eastAsia="ar-SA"/>
        </w:rPr>
        <w:t>Начальное общее образование.</w:t>
      </w:r>
    </w:p>
    <w:p w:rsidR="005C0EFC" w:rsidRPr="000E72FA" w:rsidRDefault="005C0EFC" w:rsidP="000E72FA">
      <w:pPr>
        <w:numPr>
          <w:ilvl w:val="0"/>
          <w:numId w:val="4"/>
        </w:numPr>
        <w:suppressAutoHyphens/>
        <w:spacing w:after="0" w:line="240" w:lineRule="auto"/>
        <w:ind w:firstLine="0"/>
        <w:contextualSpacing/>
        <w:jc w:val="center"/>
        <w:rPr>
          <w:rFonts w:ascii="Times New Roman" w:eastAsia="Times New Roman" w:hAnsi="Times New Roman" w:cs="Times New Roman"/>
          <w:b/>
          <w:sz w:val="24"/>
          <w:szCs w:val="24"/>
          <w:lang w:eastAsia="ar-SA"/>
        </w:rPr>
      </w:pPr>
    </w:p>
    <w:p w:rsidR="005C0EFC" w:rsidRPr="00413C05" w:rsidRDefault="005C0EFC" w:rsidP="005C0EFC">
      <w:pPr>
        <w:shd w:val="clear" w:color="auto" w:fill="FFFFFF"/>
        <w:autoSpaceDE w:val="0"/>
        <w:ind w:left="1146"/>
        <w:jc w:val="both"/>
      </w:pPr>
      <w:r w:rsidRPr="005C0EFC">
        <w:rPr>
          <w:b/>
        </w:rPr>
        <w:t>Уровень начального общего образования</w:t>
      </w:r>
      <w:r w:rsidRPr="00413C05">
        <w:t xml:space="preserve">  представлен  четырёхлетней школой с 3-мя классами, о</w:t>
      </w:r>
      <w:r>
        <w:t>бъединенными в 2 комплекта:   3,</w:t>
      </w:r>
      <w:r w:rsidRPr="00413C05">
        <w:t xml:space="preserve"> 2 и 4. </w:t>
      </w:r>
    </w:p>
    <w:p w:rsidR="005C0EFC" w:rsidRPr="005B516C" w:rsidRDefault="005C0EFC" w:rsidP="005C0EFC">
      <w:pPr>
        <w:pStyle w:val="a5"/>
        <w:ind w:left="1146"/>
        <w:jc w:val="both"/>
        <w:rPr>
          <w:rFonts w:ascii="Times New Roman" w:hAnsi="Times New Roman"/>
          <w:sz w:val="24"/>
          <w:szCs w:val="24"/>
        </w:rPr>
      </w:pPr>
      <w:r w:rsidRPr="005B516C">
        <w:rPr>
          <w:rFonts w:ascii="Times New Roman" w:hAnsi="Times New Roman"/>
          <w:sz w:val="24"/>
          <w:szCs w:val="24"/>
        </w:rPr>
        <w:t xml:space="preserve">Учебный план для 1-4 классов разработан на основе примерного учебного плана начального общего образования. В этих классах реализуются основные образовательные программы в соответствии с ФГОС НОО (1–4 классы по программе « Школа России»). Один час </w:t>
      </w:r>
      <w:proofErr w:type="gramStart"/>
      <w:r w:rsidRPr="005B516C">
        <w:rPr>
          <w:rFonts w:ascii="Times New Roman" w:hAnsi="Times New Roman"/>
          <w:sz w:val="24"/>
          <w:szCs w:val="24"/>
        </w:rPr>
        <w:t>части, формируемой участниками  образовательного процесса  во 2</w:t>
      </w:r>
      <w:r>
        <w:rPr>
          <w:rFonts w:ascii="Times New Roman" w:hAnsi="Times New Roman"/>
          <w:sz w:val="24"/>
          <w:szCs w:val="24"/>
        </w:rPr>
        <w:t>,3</w:t>
      </w:r>
      <w:r w:rsidRPr="005B516C">
        <w:rPr>
          <w:rFonts w:ascii="Times New Roman" w:hAnsi="Times New Roman"/>
          <w:sz w:val="24"/>
          <w:szCs w:val="24"/>
        </w:rPr>
        <w:t xml:space="preserve"> </w:t>
      </w:r>
      <w:r>
        <w:rPr>
          <w:rFonts w:ascii="Times New Roman" w:hAnsi="Times New Roman"/>
          <w:sz w:val="24"/>
          <w:szCs w:val="24"/>
        </w:rPr>
        <w:t>классах</w:t>
      </w:r>
      <w:r w:rsidRPr="005B516C">
        <w:rPr>
          <w:rFonts w:ascii="Times New Roman" w:hAnsi="Times New Roman"/>
          <w:sz w:val="24"/>
          <w:szCs w:val="24"/>
        </w:rPr>
        <w:t xml:space="preserve"> отведен</w:t>
      </w:r>
      <w:proofErr w:type="gramEnd"/>
      <w:r w:rsidRPr="005B516C">
        <w:rPr>
          <w:rFonts w:ascii="Times New Roman" w:hAnsi="Times New Roman"/>
          <w:sz w:val="24"/>
          <w:szCs w:val="24"/>
        </w:rPr>
        <w:t xml:space="preserve"> на рас</w:t>
      </w:r>
      <w:r>
        <w:rPr>
          <w:rFonts w:ascii="Times New Roman" w:hAnsi="Times New Roman"/>
          <w:sz w:val="24"/>
          <w:szCs w:val="24"/>
        </w:rPr>
        <w:t xml:space="preserve">ширение программы по русскому языку.  </w:t>
      </w:r>
      <w:r w:rsidRPr="005B516C">
        <w:rPr>
          <w:rFonts w:ascii="Times New Roman" w:hAnsi="Times New Roman"/>
          <w:sz w:val="24"/>
          <w:szCs w:val="24"/>
        </w:rPr>
        <w:t xml:space="preserve"> В 4 классе  введен предмет  «Основы религиозных культур и светской этики». Учебный предмет «Иностранный язык» изучается со 2  по 4 класс по 2 часа в неделю. Учебный предмет «Окружающий мир </w:t>
      </w:r>
      <w:r w:rsidRPr="005B516C">
        <w:rPr>
          <w:rFonts w:ascii="Times New Roman" w:hAnsi="Times New Roman"/>
          <w:sz w:val="24"/>
          <w:szCs w:val="24"/>
        </w:rPr>
        <w:lastRenderedPageBreak/>
        <w:t>(человек, природа, общество)» изучается с  1 по 4 класс по 2 часа в неделю. Учебный предмет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«Окружающий мир». «Информатика и информационно – коммуникативные технологии (ИКТ)», направленные на обеспечение всеобщей  компьютерной грамотности, изучаются в  3 - 4 классах в качестве учебного в рамках учебного предмета «Технология (Труд)».</w:t>
      </w:r>
    </w:p>
    <w:p w:rsidR="000E72FA" w:rsidRPr="000E72FA" w:rsidRDefault="000E72FA" w:rsidP="000E72FA">
      <w:pPr>
        <w:suppressAutoHyphens/>
        <w:spacing w:after="0" w:line="240" w:lineRule="auto"/>
        <w:jc w:val="center"/>
        <w:rPr>
          <w:rFonts w:ascii="Times New Roman" w:eastAsia="Times New Roman" w:hAnsi="Times New Roman" w:cs="Times New Roman"/>
          <w:b/>
          <w:color w:val="000000"/>
          <w:sz w:val="24"/>
          <w:szCs w:val="24"/>
          <w:lang w:eastAsia="ar-SA"/>
        </w:rPr>
      </w:pPr>
      <w:r w:rsidRPr="000E72FA">
        <w:rPr>
          <w:rFonts w:ascii="Times New Roman" w:eastAsia="Times New Roman" w:hAnsi="Times New Roman" w:cs="Times New Roman"/>
          <w:b/>
          <w:color w:val="000000"/>
          <w:sz w:val="24"/>
          <w:szCs w:val="24"/>
          <w:lang w:val="en-US" w:eastAsia="ar-SA"/>
        </w:rPr>
        <w:t>II</w:t>
      </w:r>
      <w:r w:rsidRPr="000E72FA">
        <w:rPr>
          <w:rFonts w:ascii="Times New Roman" w:eastAsia="Times New Roman" w:hAnsi="Times New Roman" w:cs="Times New Roman"/>
          <w:b/>
          <w:color w:val="000000"/>
          <w:sz w:val="24"/>
          <w:szCs w:val="24"/>
          <w:lang w:eastAsia="ar-SA"/>
        </w:rPr>
        <w:t>. Основное общее образование.</w:t>
      </w:r>
    </w:p>
    <w:p w:rsidR="000E72FA" w:rsidRPr="000E72FA" w:rsidRDefault="000E72FA" w:rsidP="000E72FA">
      <w:pPr>
        <w:suppressAutoHyphens/>
        <w:spacing w:after="0" w:line="240" w:lineRule="auto"/>
        <w:ind w:firstLine="709"/>
        <w:jc w:val="both"/>
        <w:rPr>
          <w:rFonts w:ascii="Times New Roman" w:eastAsia="Times New Roman" w:hAnsi="Times New Roman" w:cs="Times New Roman"/>
          <w:sz w:val="24"/>
          <w:szCs w:val="24"/>
          <w:lang w:eastAsia="ar-SA"/>
        </w:rPr>
      </w:pPr>
    </w:p>
    <w:p w:rsidR="005C0EFC" w:rsidRPr="005C0EFC" w:rsidRDefault="005C0EFC" w:rsidP="005C0EFC">
      <w:pPr>
        <w:shd w:val="clear" w:color="auto" w:fill="FFFFFF"/>
        <w:autoSpaceDE w:val="0"/>
        <w:ind w:firstLine="360"/>
        <w:jc w:val="both"/>
        <w:rPr>
          <w:rFonts w:ascii="Times New Roman" w:hAnsi="Times New Roman" w:cs="Times New Roman"/>
          <w:sz w:val="24"/>
          <w:szCs w:val="24"/>
        </w:rPr>
      </w:pPr>
      <w:r w:rsidRPr="005C0EFC">
        <w:rPr>
          <w:rFonts w:ascii="Times New Roman" w:hAnsi="Times New Roman" w:cs="Times New Roman"/>
          <w:b/>
          <w:sz w:val="24"/>
          <w:szCs w:val="24"/>
        </w:rPr>
        <w:t>Уровень основного общего образования</w:t>
      </w:r>
      <w:r w:rsidRPr="005C0EFC">
        <w:rPr>
          <w:rFonts w:ascii="Times New Roman" w:hAnsi="Times New Roman" w:cs="Times New Roman"/>
          <w:sz w:val="24"/>
          <w:szCs w:val="24"/>
        </w:rPr>
        <w:t xml:space="preserve"> представлен 5 комплектами классов. Учебный план ориентирован для 5-8 классов на 35 учебных недель, в 9 классе 34 недели в год. </w:t>
      </w:r>
    </w:p>
    <w:p w:rsidR="005C0EFC" w:rsidRPr="005C0EFC" w:rsidRDefault="005C0EFC" w:rsidP="005C0EFC">
      <w:pPr>
        <w:shd w:val="clear" w:color="auto" w:fill="FFFFFF"/>
        <w:autoSpaceDE w:val="0"/>
        <w:ind w:firstLine="708"/>
        <w:jc w:val="both"/>
        <w:rPr>
          <w:rFonts w:ascii="Times New Roman" w:hAnsi="Times New Roman" w:cs="Times New Roman"/>
          <w:color w:val="000000"/>
          <w:sz w:val="24"/>
          <w:szCs w:val="24"/>
        </w:rPr>
      </w:pPr>
      <w:r w:rsidRPr="005C0EFC">
        <w:rPr>
          <w:rFonts w:ascii="Times New Roman" w:hAnsi="Times New Roman" w:cs="Times New Roman"/>
          <w:sz w:val="24"/>
          <w:szCs w:val="24"/>
        </w:rPr>
        <w:t>В 5,6  классах  реализуется основная образовательная программа основного общего образования в соответствии с ФГОС общего образования. Основой для разработки плана выбран примерный учебный план основного общего образования. Часть, формируемая участниками образовательного процесса</w:t>
      </w:r>
      <w:r w:rsidRPr="005C0EFC">
        <w:rPr>
          <w:rFonts w:ascii="Times New Roman" w:hAnsi="Times New Roman" w:cs="Times New Roman"/>
          <w:color w:val="000000"/>
          <w:sz w:val="24"/>
          <w:szCs w:val="24"/>
        </w:rPr>
        <w:t xml:space="preserve"> в </w:t>
      </w:r>
      <w:r w:rsidRPr="005C0EFC">
        <w:rPr>
          <w:rFonts w:ascii="Times New Roman" w:hAnsi="Times New Roman" w:cs="Times New Roman"/>
          <w:color w:val="000000"/>
          <w:sz w:val="24"/>
          <w:szCs w:val="24"/>
          <w:lang w:val="en-US"/>
        </w:rPr>
        <w:t>V</w:t>
      </w:r>
      <w:r w:rsidRPr="005C0EFC">
        <w:rPr>
          <w:rFonts w:ascii="Times New Roman" w:hAnsi="Times New Roman" w:cs="Times New Roman"/>
          <w:color w:val="000000"/>
          <w:sz w:val="24"/>
          <w:szCs w:val="24"/>
        </w:rPr>
        <w:t xml:space="preserve">  классе 1 час отведен на преподавание курса «История и культура </w:t>
      </w:r>
      <w:proofErr w:type="spellStart"/>
      <w:r w:rsidRPr="005C0EFC">
        <w:rPr>
          <w:rFonts w:ascii="Times New Roman" w:hAnsi="Times New Roman" w:cs="Times New Roman"/>
          <w:color w:val="000000"/>
          <w:sz w:val="24"/>
          <w:szCs w:val="24"/>
        </w:rPr>
        <w:t>кряшен</w:t>
      </w:r>
      <w:proofErr w:type="spellEnd"/>
      <w:r w:rsidRPr="005C0EFC">
        <w:rPr>
          <w:rFonts w:ascii="Times New Roman" w:hAnsi="Times New Roman" w:cs="Times New Roman"/>
          <w:color w:val="000000"/>
          <w:sz w:val="24"/>
          <w:szCs w:val="24"/>
        </w:rPr>
        <w:t>»</w:t>
      </w:r>
      <w:proofErr w:type="gramStart"/>
      <w:r w:rsidRPr="005C0EFC">
        <w:rPr>
          <w:rFonts w:ascii="Times New Roman" w:hAnsi="Times New Roman" w:cs="Times New Roman"/>
          <w:color w:val="000000"/>
          <w:sz w:val="24"/>
          <w:szCs w:val="24"/>
        </w:rPr>
        <w:t xml:space="preserve"> ;</w:t>
      </w:r>
      <w:proofErr w:type="gramEnd"/>
      <w:r w:rsidRPr="005C0EFC">
        <w:rPr>
          <w:rFonts w:ascii="Times New Roman" w:hAnsi="Times New Roman" w:cs="Times New Roman"/>
          <w:color w:val="000000"/>
          <w:sz w:val="24"/>
          <w:szCs w:val="24"/>
        </w:rPr>
        <w:t xml:space="preserve"> </w:t>
      </w:r>
    </w:p>
    <w:p w:rsidR="005C0EFC" w:rsidRPr="005C0EFC" w:rsidRDefault="005C0EFC" w:rsidP="005C0EFC">
      <w:pPr>
        <w:shd w:val="clear" w:color="auto" w:fill="FFFFFF"/>
        <w:autoSpaceDE w:val="0"/>
        <w:ind w:firstLine="360"/>
        <w:jc w:val="both"/>
        <w:rPr>
          <w:rFonts w:ascii="Times New Roman" w:hAnsi="Times New Roman" w:cs="Times New Roman"/>
          <w:sz w:val="24"/>
          <w:szCs w:val="24"/>
        </w:rPr>
      </w:pPr>
      <w:r w:rsidRPr="005C0EFC">
        <w:rPr>
          <w:rFonts w:ascii="Times New Roman" w:hAnsi="Times New Roman" w:cs="Times New Roman"/>
          <w:color w:val="000000"/>
          <w:sz w:val="24"/>
          <w:szCs w:val="24"/>
        </w:rPr>
        <w:t>-в  5,6  классах 0,5 часа отведено на преподавание курса «Основы духовно- нравственной культуры народов России»,  0,5 часа отведено на преподавание курса   « Информатика».</w:t>
      </w:r>
      <w:r w:rsidRPr="005C0EFC">
        <w:rPr>
          <w:rFonts w:ascii="Times New Roman" w:hAnsi="Times New Roman" w:cs="Times New Roman"/>
          <w:sz w:val="24"/>
          <w:szCs w:val="24"/>
        </w:rPr>
        <w:t xml:space="preserve"> Учебный план для V</w:t>
      </w:r>
      <w:r w:rsidRPr="005C0EFC">
        <w:rPr>
          <w:rFonts w:ascii="Times New Roman" w:hAnsi="Times New Roman" w:cs="Times New Roman"/>
          <w:sz w:val="24"/>
          <w:szCs w:val="24"/>
          <w:lang w:val="en-US"/>
        </w:rPr>
        <w:t>II</w:t>
      </w:r>
      <w:r w:rsidRPr="005C0EFC">
        <w:rPr>
          <w:rFonts w:ascii="Times New Roman" w:hAnsi="Times New Roman" w:cs="Times New Roman"/>
          <w:sz w:val="24"/>
          <w:szCs w:val="24"/>
        </w:rPr>
        <w:t xml:space="preserve">- </w:t>
      </w:r>
      <w:r w:rsidRPr="005C0EFC">
        <w:rPr>
          <w:rFonts w:ascii="Times New Roman" w:hAnsi="Times New Roman" w:cs="Times New Roman"/>
          <w:sz w:val="24"/>
          <w:szCs w:val="24"/>
          <w:lang w:val="en-US"/>
        </w:rPr>
        <w:t>IX</w:t>
      </w:r>
      <w:r w:rsidRPr="005C0EFC">
        <w:rPr>
          <w:rFonts w:ascii="Times New Roman" w:hAnsi="Times New Roman" w:cs="Times New Roman"/>
          <w:sz w:val="24"/>
          <w:szCs w:val="24"/>
        </w:rPr>
        <w:t xml:space="preserve"> классов разработан на основе примерного учебного плана основного общего образования   для 5-9 классов общеобразовательных учреждений Республики Татарстан. </w:t>
      </w:r>
    </w:p>
    <w:p w:rsidR="005C0EFC" w:rsidRPr="005C0EFC" w:rsidRDefault="005C0EFC" w:rsidP="005C0EFC">
      <w:pPr>
        <w:shd w:val="clear" w:color="auto" w:fill="FFFFFF"/>
        <w:autoSpaceDE w:val="0"/>
        <w:jc w:val="both"/>
        <w:rPr>
          <w:rFonts w:ascii="Times New Roman" w:hAnsi="Times New Roman" w:cs="Times New Roman"/>
          <w:sz w:val="24"/>
          <w:szCs w:val="24"/>
        </w:rPr>
      </w:pPr>
      <w:r w:rsidRPr="005C0EFC">
        <w:rPr>
          <w:rFonts w:ascii="Times New Roman" w:hAnsi="Times New Roman" w:cs="Times New Roman"/>
          <w:color w:val="000000"/>
          <w:sz w:val="24"/>
          <w:szCs w:val="24"/>
        </w:rPr>
        <w:t xml:space="preserve"> -в 7 классе 1 час</w:t>
      </w:r>
      <w:r w:rsidRPr="005C0EFC">
        <w:rPr>
          <w:rFonts w:ascii="Times New Roman" w:hAnsi="Times New Roman" w:cs="Times New Roman"/>
          <w:sz w:val="24"/>
          <w:szCs w:val="24"/>
        </w:rPr>
        <w:t xml:space="preserve"> из  компонента образовательной  организации отведен для изучения курса  «История Чистополя». </w:t>
      </w:r>
    </w:p>
    <w:p w:rsidR="005C0EFC" w:rsidRPr="005C0EFC" w:rsidRDefault="005C0EFC" w:rsidP="005C0EFC">
      <w:pPr>
        <w:ind w:right="-1"/>
        <w:jc w:val="both"/>
        <w:rPr>
          <w:rFonts w:ascii="Times New Roman" w:hAnsi="Times New Roman" w:cs="Times New Roman"/>
          <w:sz w:val="24"/>
          <w:szCs w:val="24"/>
        </w:rPr>
      </w:pPr>
      <w:r w:rsidRPr="005C0EFC">
        <w:rPr>
          <w:rFonts w:ascii="Times New Roman" w:hAnsi="Times New Roman" w:cs="Times New Roman"/>
          <w:sz w:val="24"/>
          <w:szCs w:val="24"/>
        </w:rPr>
        <w:t xml:space="preserve"> Часы компонента образовательной организации в </w:t>
      </w:r>
      <w:r w:rsidRPr="005C0EFC">
        <w:rPr>
          <w:rFonts w:ascii="Times New Roman" w:hAnsi="Times New Roman" w:cs="Times New Roman"/>
          <w:sz w:val="24"/>
          <w:szCs w:val="24"/>
          <w:lang w:val="en-US"/>
        </w:rPr>
        <w:t>IX</w:t>
      </w:r>
      <w:r w:rsidRPr="005C0EFC">
        <w:rPr>
          <w:rFonts w:ascii="Times New Roman" w:hAnsi="Times New Roman" w:cs="Times New Roman"/>
          <w:sz w:val="24"/>
          <w:szCs w:val="24"/>
        </w:rPr>
        <w:t xml:space="preserve"> классе отведены на организацию </w:t>
      </w:r>
      <w:proofErr w:type="spellStart"/>
      <w:r w:rsidRPr="005C0EFC">
        <w:rPr>
          <w:rFonts w:ascii="Times New Roman" w:hAnsi="Times New Roman" w:cs="Times New Roman"/>
          <w:sz w:val="24"/>
          <w:szCs w:val="24"/>
        </w:rPr>
        <w:t>предпрофильной</w:t>
      </w:r>
      <w:proofErr w:type="spellEnd"/>
      <w:r w:rsidRPr="005C0EFC">
        <w:rPr>
          <w:rFonts w:ascii="Times New Roman" w:hAnsi="Times New Roman" w:cs="Times New Roman"/>
          <w:sz w:val="24"/>
          <w:szCs w:val="24"/>
        </w:rPr>
        <w:t xml:space="preserve"> подготовки </w:t>
      </w:r>
      <w:proofErr w:type="gramStart"/>
      <w:r w:rsidRPr="005C0EFC">
        <w:rPr>
          <w:rFonts w:ascii="Times New Roman" w:hAnsi="Times New Roman" w:cs="Times New Roman"/>
          <w:sz w:val="24"/>
          <w:szCs w:val="24"/>
        </w:rPr>
        <w:t>обучающихся</w:t>
      </w:r>
      <w:proofErr w:type="gramEnd"/>
      <w:r w:rsidRPr="005C0EFC">
        <w:rPr>
          <w:rFonts w:ascii="Times New Roman" w:hAnsi="Times New Roman" w:cs="Times New Roman"/>
          <w:sz w:val="24"/>
          <w:szCs w:val="24"/>
        </w:rPr>
        <w:t xml:space="preserve">. С учетом возможностей образовательного учреждения в целях удовлетворения потребностей и </w:t>
      </w:r>
      <w:proofErr w:type="spellStart"/>
      <w:r w:rsidRPr="005C0EFC">
        <w:rPr>
          <w:rFonts w:ascii="Times New Roman" w:hAnsi="Times New Roman" w:cs="Times New Roman"/>
          <w:sz w:val="24"/>
          <w:szCs w:val="24"/>
        </w:rPr>
        <w:t>предпрофильной</w:t>
      </w:r>
      <w:proofErr w:type="spellEnd"/>
      <w:r w:rsidRPr="005C0EFC">
        <w:rPr>
          <w:rFonts w:ascii="Times New Roman" w:hAnsi="Times New Roman" w:cs="Times New Roman"/>
          <w:sz w:val="24"/>
          <w:szCs w:val="24"/>
        </w:rPr>
        <w:t xml:space="preserve"> подготовки обучающихся вводятся курсы по выбору:</w:t>
      </w:r>
    </w:p>
    <w:p w:rsidR="005C0EFC" w:rsidRPr="005C0EFC" w:rsidRDefault="005C0EFC" w:rsidP="005C0EFC">
      <w:pPr>
        <w:ind w:right="-1"/>
        <w:jc w:val="both"/>
        <w:rPr>
          <w:rFonts w:ascii="Times New Roman" w:hAnsi="Times New Roman" w:cs="Times New Roman"/>
          <w:sz w:val="24"/>
          <w:szCs w:val="24"/>
        </w:rPr>
      </w:pPr>
      <w:r w:rsidRPr="005C0EFC">
        <w:rPr>
          <w:rFonts w:ascii="Times New Roman" w:hAnsi="Times New Roman" w:cs="Times New Roman"/>
          <w:sz w:val="24"/>
          <w:szCs w:val="24"/>
        </w:rPr>
        <w:t xml:space="preserve"> - «В мире профессий» в объеме  34 часа. </w:t>
      </w:r>
    </w:p>
    <w:p w:rsidR="005C0EFC" w:rsidRPr="005C0EFC" w:rsidRDefault="005C0EFC" w:rsidP="005C0EFC">
      <w:pPr>
        <w:ind w:right="-1"/>
        <w:jc w:val="both"/>
        <w:rPr>
          <w:rFonts w:ascii="Times New Roman" w:hAnsi="Times New Roman" w:cs="Times New Roman"/>
          <w:sz w:val="24"/>
          <w:szCs w:val="24"/>
        </w:rPr>
      </w:pPr>
      <w:r w:rsidRPr="005C0EFC">
        <w:rPr>
          <w:rFonts w:ascii="Times New Roman" w:hAnsi="Times New Roman" w:cs="Times New Roman"/>
          <w:sz w:val="24"/>
          <w:szCs w:val="24"/>
        </w:rPr>
        <w:t xml:space="preserve">- </w:t>
      </w:r>
      <w:r w:rsidRPr="005C0EFC">
        <w:rPr>
          <w:rFonts w:ascii="Times New Roman" w:hAnsi="Times New Roman" w:cs="Times New Roman"/>
          <w:bCs/>
          <w:i/>
          <w:sz w:val="24"/>
          <w:szCs w:val="24"/>
        </w:rPr>
        <w:t>«</w:t>
      </w:r>
      <w:r w:rsidRPr="005C0EFC">
        <w:rPr>
          <w:rFonts w:ascii="Times New Roman" w:hAnsi="Times New Roman" w:cs="Times New Roman"/>
          <w:bCs/>
          <w:iCs/>
          <w:sz w:val="24"/>
          <w:szCs w:val="24"/>
        </w:rPr>
        <w:t>Деловой английский»</w:t>
      </w:r>
      <w:r w:rsidRPr="005C0EFC">
        <w:rPr>
          <w:rStyle w:val="aff8"/>
          <w:rFonts w:ascii="Times New Roman" w:hAnsi="Times New Roman" w:cs="Times New Roman"/>
          <w:sz w:val="24"/>
          <w:szCs w:val="24"/>
        </w:rPr>
        <w:t>-</w:t>
      </w:r>
      <w:r w:rsidRPr="005C0EFC">
        <w:rPr>
          <w:rStyle w:val="aff8"/>
          <w:rFonts w:ascii="Times New Roman" w:hAnsi="Times New Roman" w:cs="Times New Roman"/>
          <w:color w:val="FF0000"/>
          <w:sz w:val="24"/>
          <w:szCs w:val="24"/>
        </w:rPr>
        <w:t xml:space="preserve"> </w:t>
      </w:r>
      <w:r w:rsidRPr="005C0EFC">
        <w:rPr>
          <w:rFonts w:ascii="Times New Roman" w:hAnsi="Times New Roman" w:cs="Times New Roman"/>
          <w:sz w:val="24"/>
          <w:szCs w:val="24"/>
        </w:rPr>
        <w:t xml:space="preserve">17 часов. </w:t>
      </w:r>
    </w:p>
    <w:p w:rsidR="005C0EFC" w:rsidRDefault="005C0EFC" w:rsidP="005C0EFC">
      <w:pPr>
        <w:shd w:val="clear" w:color="auto" w:fill="FFFFFF"/>
        <w:autoSpaceDE w:val="0"/>
        <w:rPr>
          <w:b/>
        </w:rPr>
      </w:pPr>
      <w:r w:rsidRPr="005C0EFC">
        <w:rPr>
          <w:rFonts w:ascii="Times New Roman" w:hAnsi="Times New Roman" w:cs="Times New Roman"/>
          <w:bCs/>
          <w:sz w:val="24"/>
          <w:szCs w:val="24"/>
        </w:rPr>
        <w:t>- «Химия вокруг нас» -17 часов.</w:t>
      </w:r>
      <w:r w:rsidRPr="0032483F">
        <w:rPr>
          <w:b/>
        </w:rPr>
        <w:t xml:space="preserve">                                                      </w:t>
      </w:r>
    </w:p>
    <w:p w:rsidR="000E28E0" w:rsidRPr="00537725" w:rsidRDefault="005C0EFC" w:rsidP="005C0EFC">
      <w:pPr>
        <w:shd w:val="clear" w:color="auto" w:fill="FFFFFF"/>
        <w:autoSpaceDE w:val="0"/>
        <w:rPr>
          <w:rFonts w:ascii="Times New Roman" w:eastAsia="Times New Roman" w:hAnsi="Times New Roman" w:cs="Times New Roman"/>
          <w:b/>
          <w:color w:val="000000"/>
          <w:sz w:val="24"/>
          <w:szCs w:val="24"/>
        </w:rPr>
      </w:pPr>
      <w:r>
        <w:rPr>
          <w:b/>
        </w:rPr>
        <w:t xml:space="preserve">                                   </w:t>
      </w:r>
      <w:bookmarkStart w:id="0" w:name="_GoBack"/>
      <w:bookmarkEnd w:id="0"/>
      <w:r w:rsidR="000E28E0" w:rsidRPr="00537725">
        <w:rPr>
          <w:rFonts w:ascii="Times New Roman" w:eastAsia="Times New Roman" w:hAnsi="Times New Roman" w:cs="Times New Roman"/>
          <w:b/>
          <w:color w:val="000000"/>
          <w:sz w:val="24"/>
          <w:szCs w:val="24"/>
        </w:rPr>
        <w:t>6.3. Используемые учебные программы, соответствие их обязательному минимуму содержания начал</w:t>
      </w:r>
      <w:r w:rsidR="009326C7" w:rsidRPr="00537725">
        <w:rPr>
          <w:rFonts w:ascii="Times New Roman" w:eastAsia="Times New Roman" w:hAnsi="Times New Roman" w:cs="Times New Roman"/>
          <w:b/>
          <w:color w:val="000000"/>
          <w:sz w:val="24"/>
          <w:szCs w:val="24"/>
        </w:rPr>
        <w:t>ьного общего, основного общего образования</w:t>
      </w:r>
    </w:p>
    <w:p w:rsidR="009326C7" w:rsidRPr="00D31B71" w:rsidRDefault="009326C7" w:rsidP="009326C7">
      <w:pPr>
        <w:spacing w:after="240" w:line="270" w:lineRule="atLeast"/>
        <w:jc w:val="both"/>
      </w:pPr>
      <w:r w:rsidRPr="009326C7">
        <w:rPr>
          <w:rFonts w:ascii="Times New Roman" w:hAnsi="Times New Roman" w:cs="Times New Roman"/>
          <w:sz w:val="24"/>
          <w:szCs w:val="24"/>
        </w:rPr>
        <w:t>Обучение осуществляется по типовым государственным программам для общеобразовательных учреждений, рекомендованным МОи Н РФ. Все используемые программы обеспечивают получение качественного начального общего образования всеми категориями учащихся. Наряду с традиционными образовательными программами реализуются программы  «Школа России</w:t>
      </w:r>
      <w:r>
        <w:rPr>
          <w:rFonts w:ascii="Times New Roman" w:hAnsi="Times New Roman" w:cs="Times New Roman"/>
          <w:sz w:val="24"/>
          <w:szCs w:val="24"/>
        </w:rPr>
        <w:t>».</w:t>
      </w:r>
      <w:r w:rsidRPr="009326C7">
        <w:rPr>
          <w:rFonts w:ascii="Times New Roman" w:hAnsi="Times New Roman" w:cs="Times New Roman"/>
          <w:sz w:val="24"/>
          <w:szCs w:val="24"/>
        </w:rPr>
        <w:t xml:space="preserve">  Обязательный минимум содержания основных образовательных программ (далее – обязательный минимум) – обобщенное содержание образования, которое  образовательное учреждение обязано предоставить </w:t>
      </w:r>
      <w:proofErr w:type="gramStart"/>
      <w:r w:rsidRPr="009326C7">
        <w:rPr>
          <w:rFonts w:ascii="Times New Roman" w:hAnsi="Times New Roman" w:cs="Times New Roman"/>
          <w:sz w:val="24"/>
          <w:szCs w:val="24"/>
        </w:rPr>
        <w:lastRenderedPageBreak/>
        <w:t>обучающимся</w:t>
      </w:r>
      <w:proofErr w:type="gramEnd"/>
      <w:r w:rsidRPr="009326C7">
        <w:rPr>
          <w:rFonts w:ascii="Times New Roman" w:hAnsi="Times New Roman" w:cs="Times New Roman"/>
          <w:sz w:val="24"/>
          <w:szCs w:val="24"/>
        </w:rPr>
        <w:t xml:space="preserve"> для обеспечения их конституционного права на получение общего образования. Обязательный минимум представлен в форме набора предметных тем (дидактических единиц), включаемых в обязательном порядке в основные образовательные программы начального общего образования.</w:t>
      </w:r>
      <w:r w:rsidRPr="009326C7">
        <w:t xml:space="preserve"> </w:t>
      </w:r>
    </w:p>
    <w:p w:rsidR="009326C7" w:rsidRPr="009326C7" w:rsidRDefault="009326C7" w:rsidP="009326C7">
      <w:pPr>
        <w:spacing w:after="240" w:line="270" w:lineRule="atLeast"/>
        <w:jc w:val="both"/>
        <w:rPr>
          <w:rFonts w:ascii="Times New Roman" w:eastAsia="Times New Roman" w:hAnsi="Times New Roman" w:cs="Times New Roman"/>
          <w:color w:val="000000"/>
          <w:sz w:val="24"/>
          <w:szCs w:val="24"/>
        </w:rPr>
      </w:pPr>
      <w:r w:rsidRPr="009326C7">
        <w:rPr>
          <w:rFonts w:ascii="Times New Roman" w:hAnsi="Times New Roman" w:cs="Times New Roman"/>
          <w:sz w:val="24"/>
          <w:szCs w:val="24"/>
        </w:rPr>
        <w:t>Основу базовой образовательной программы для II ступени обучения составляют типовые учебные программы, утвержденные МО и Н РФ, Обязательным условием реализации учебных программ является принцип преемственности.</w:t>
      </w:r>
    </w:p>
    <w:p w:rsidR="000842FE" w:rsidRPr="00537725" w:rsidRDefault="000E28E0" w:rsidP="000E72FA">
      <w:pPr>
        <w:jc w:val="both"/>
        <w:rPr>
          <w:rFonts w:ascii="Times New Roman" w:eastAsia="Times New Roman" w:hAnsi="Times New Roman" w:cs="Times New Roman"/>
          <w:b/>
          <w:color w:val="000000"/>
          <w:sz w:val="24"/>
          <w:szCs w:val="24"/>
        </w:rPr>
      </w:pPr>
      <w:r w:rsidRPr="00537725">
        <w:rPr>
          <w:rFonts w:ascii="Times New Roman" w:eastAsia="Times New Roman" w:hAnsi="Times New Roman" w:cs="Times New Roman"/>
          <w:b/>
          <w:color w:val="000000"/>
          <w:sz w:val="24"/>
          <w:szCs w:val="24"/>
        </w:rPr>
        <w:t>6.6. Обеспеченность учебной, учебно-методической и художественной литературой.</w:t>
      </w:r>
    </w:p>
    <w:p w:rsidR="000E72FA" w:rsidRPr="00E87B76" w:rsidRDefault="000E28E0" w:rsidP="000E72FA">
      <w:pPr>
        <w:jc w:val="both"/>
        <w:rPr>
          <w:rFonts w:ascii="Times New Roman" w:eastAsia="Times New Roman" w:hAnsi="Times New Roman" w:cs="Times New Roman"/>
          <w:sz w:val="24"/>
          <w:szCs w:val="24"/>
        </w:rPr>
      </w:pPr>
      <w:r w:rsidRPr="00E87B76">
        <w:rPr>
          <w:rFonts w:ascii="Times New Roman" w:eastAsia="Times New Roman" w:hAnsi="Times New Roman" w:cs="Times New Roman"/>
          <w:color w:val="000000"/>
          <w:sz w:val="24"/>
          <w:szCs w:val="24"/>
        </w:rPr>
        <w:br/>
      </w:r>
      <w:r w:rsidR="000E72FA" w:rsidRPr="00E87B76">
        <w:rPr>
          <w:rFonts w:ascii="Times New Roman" w:eastAsia="Times New Roman" w:hAnsi="Times New Roman" w:cs="Times New Roman"/>
          <w:sz w:val="24"/>
          <w:szCs w:val="24"/>
        </w:rPr>
        <w:t xml:space="preserve">Объём фонда учебной литературой составляет – 842 экземпляра, учебно-методическая литература –56 экземпляра, художественной литературы в библиотеке – </w:t>
      </w:r>
      <w:r w:rsidR="000E72FA" w:rsidRPr="00E87B76">
        <w:rPr>
          <w:rFonts w:ascii="Times New Roman" w:eastAsia="Times New Roman" w:hAnsi="Times New Roman" w:cs="Times New Roman"/>
          <w:bCs/>
          <w:sz w:val="24"/>
          <w:szCs w:val="24"/>
          <w:lang w:val="tt-RU"/>
        </w:rPr>
        <w:t>1246</w:t>
      </w:r>
      <w:r w:rsidR="000E72FA" w:rsidRPr="00E87B76">
        <w:rPr>
          <w:rFonts w:ascii="Times New Roman" w:eastAsia="Times New Roman" w:hAnsi="Times New Roman" w:cs="Times New Roman"/>
          <w:sz w:val="24"/>
          <w:szCs w:val="24"/>
        </w:rPr>
        <w:t xml:space="preserve"> экземпляров, пополнение и обновление фонд производится ежегодно.  Обеспеченность учебной  литературой соответствует требованиям школьной программы и составляет – 100%.  В библиотеке установлено автоматизированное место библиотекаря:  компьютер, принтер. По программе «ЭФУЛ» формируется фонд учебников.   Имеется  в библиотеке образовательного учреждения электронный ка</w:t>
      </w:r>
      <w:r w:rsidR="00537725">
        <w:rPr>
          <w:rFonts w:ascii="Times New Roman" w:eastAsia="Times New Roman" w:hAnsi="Times New Roman" w:cs="Times New Roman"/>
          <w:sz w:val="24"/>
          <w:szCs w:val="24"/>
        </w:rPr>
        <w:t>талог, электронные носители –76</w:t>
      </w:r>
      <w:r w:rsidR="000E72FA" w:rsidRPr="00E87B76">
        <w:rPr>
          <w:rFonts w:ascii="Times New Roman" w:eastAsia="Times New Roman" w:hAnsi="Times New Roman" w:cs="Times New Roman"/>
          <w:sz w:val="24"/>
          <w:szCs w:val="24"/>
        </w:rPr>
        <w:t xml:space="preserve"> штук. Доступ к основному фонду – свободный. Режим хранения фонда соблюдается.</w:t>
      </w:r>
    </w:p>
    <w:p w:rsidR="000E72FA" w:rsidRPr="00E87B76" w:rsidRDefault="000E72FA" w:rsidP="000E72FA">
      <w:pPr>
        <w:spacing w:after="0" w:line="240" w:lineRule="auto"/>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 xml:space="preserve">        Наиболее спрашиваемая литература  – программная художественная, детская и периодическая.   Качественный показатель обращаемости составил в текущем учебном году 1,2.</w:t>
      </w:r>
    </w:p>
    <w:p w:rsidR="000E72FA" w:rsidRPr="00E87B76" w:rsidRDefault="000E72FA" w:rsidP="000E72FA">
      <w:pPr>
        <w:spacing w:after="0" w:line="240" w:lineRule="auto"/>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 xml:space="preserve">        В целях воспитания информационно-библиографической культуры в течение года проводятся библиотечные уроки, согласно утвержденной программе и календарно-тематического планирования. </w:t>
      </w:r>
    </w:p>
    <w:p w:rsidR="000E72FA" w:rsidRPr="00E87B76" w:rsidRDefault="000E72FA" w:rsidP="000E72FA">
      <w:pPr>
        <w:spacing w:after="0" w:line="240" w:lineRule="auto"/>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 xml:space="preserve">        В большинстве помощь читателям оказывалось при подготовке рефератов и докладов к урокам, при подготовке общешкольных мероприятий, внеклассных занятий, педагогических советов и школьных методических объединений. </w:t>
      </w:r>
    </w:p>
    <w:p w:rsidR="000E72FA" w:rsidRPr="00E87B76" w:rsidRDefault="000E72FA" w:rsidP="000E72FA">
      <w:pPr>
        <w:spacing w:after="0" w:line="240" w:lineRule="auto"/>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 xml:space="preserve">        Проводимые мероприятия направлены на популяризацию чтения и библиотеки, воспитание культуры чтения.</w:t>
      </w:r>
    </w:p>
    <w:p w:rsidR="000E72FA" w:rsidRPr="00E87B76" w:rsidRDefault="000E72FA" w:rsidP="000E72FA">
      <w:pPr>
        <w:spacing w:after="0" w:line="240" w:lineRule="auto"/>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 xml:space="preserve">        Контрольный показатель читаемости в текущем году составил 90%,  таким образом, активность читателей по сравнению с прошлым годом повысилась на 10 %.</w:t>
      </w:r>
    </w:p>
    <w:p w:rsidR="000E72FA" w:rsidRPr="00E87B76" w:rsidRDefault="000E72FA" w:rsidP="000E72FA">
      <w:pPr>
        <w:spacing w:after="0" w:line="240" w:lineRule="auto"/>
        <w:ind w:firstLine="708"/>
        <w:jc w:val="both"/>
        <w:rPr>
          <w:rFonts w:ascii="Times New Roman" w:eastAsia="Times New Roman" w:hAnsi="Times New Roman" w:cs="Times New Roman"/>
          <w:i/>
          <w:sz w:val="24"/>
          <w:szCs w:val="24"/>
        </w:rPr>
      </w:pPr>
      <w:r w:rsidRPr="00E87B76">
        <w:rPr>
          <w:rFonts w:ascii="Times New Roman" w:eastAsia="Times New Roman" w:hAnsi="Times New Roman" w:cs="Times New Roman"/>
          <w:sz w:val="24"/>
          <w:szCs w:val="24"/>
        </w:rPr>
        <w:t>Вывод: ведется системная и целенаправленная работа по обеспечению учащихся и педагогов учебной и методической литературой  для выполнения  государственного образовательного стандарта</w:t>
      </w:r>
    </w:p>
    <w:p w:rsidR="000E72FA" w:rsidRPr="000E72FA" w:rsidRDefault="000E72FA" w:rsidP="000E72FA">
      <w:pPr>
        <w:spacing w:after="0" w:line="240" w:lineRule="auto"/>
        <w:jc w:val="both"/>
        <w:rPr>
          <w:rFonts w:ascii="Times New Roman" w:eastAsia="Times New Roman" w:hAnsi="Times New Roman" w:cs="Times New Roman"/>
          <w:b/>
          <w:sz w:val="24"/>
          <w:szCs w:val="24"/>
        </w:rPr>
      </w:pPr>
    </w:p>
    <w:p w:rsidR="000E28E0" w:rsidRPr="00537725" w:rsidRDefault="000E28E0" w:rsidP="000E28E0">
      <w:pPr>
        <w:spacing w:after="300" w:line="270" w:lineRule="atLeast"/>
        <w:outlineLvl w:val="1"/>
        <w:rPr>
          <w:rFonts w:ascii="Times New Roman" w:eastAsia="Times New Roman" w:hAnsi="Times New Roman" w:cs="Times New Roman"/>
          <w:b/>
          <w:bCs/>
          <w:sz w:val="24"/>
          <w:szCs w:val="24"/>
        </w:rPr>
      </w:pPr>
      <w:r w:rsidRPr="00537725">
        <w:rPr>
          <w:rFonts w:ascii="Times New Roman" w:eastAsia="Times New Roman" w:hAnsi="Times New Roman" w:cs="Times New Roman"/>
          <w:b/>
          <w:bCs/>
          <w:sz w:val="24"/>
          <w:szCs w:val="24"/>
        </w:rPr>
        <w:t>7.Кадровое обеспечение.</w:t>
      </w:r>
    </w:p>
    <w:p w:rsidR="000E72FA" w:rsidRPr="00E87B76" w:rsidRDefault="00E87B76" w:rsidP="000E72FA">
      <w:pPr>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0E72FA" w:rsidRPr="00E87B76">
        <w:rPr>
          <w:rFonts w:ascii="Times New Roman" w:eastAsia="Times New Roman" w:hAnsi="Times New Roman" w:cs="Times New Roman"/>
          <w:sz w:val="24"/>
          <w:szCs w:val="24"/>
        </w:rPr>
        <w:t xml:space="preserve">В школе трудится стабильный, профессионально подготовленный, творческий педагогический коллектив из 10 педагогов. Школа полностью укомплектована  педагогическими кадрами.  </w:t>
      </w:r>
    </w:p>
    <w:p w:rsidR="000E72FA" w:rsidRPr="00E87B76" w:rsidRDefault="000E72FA" w:rsidP="000E72FA">
      <w:pPr>
        <w:spacing w:after="0" w:line="240" w:lineRule="auto"/>
        <w:jc w:val="both"/>
        <w:rPr>
          <w:rFonts w:ascii="Times New Roman" w:eastAsia="Times New Roman" w:hAnsi="Times New Roman" w:cs="Times New Roman"/>
          <w:spacing w:val="4"/>
          <w:sz w:val="24"/>
          <w:szCs w:val="24"/>
        </w:rPr>
      </w:pPr>
      <w:r w:rsidRPr="00E87B76">
        <w:rPr>
          <w:rFonts w:ascii="Times New Roman" w:eastAsia="Times New Roman" w:hAnsi="Times New Roman" w:cs="Times New Roman"/>
          <w:sz w:val="24"/>
          <w:szCs w:val="24"/>
        </w:rPr>
        <w:tab/>
        <w:t xml:space="preserve">Возрастной состав педагогов школы:   от 25 до 35 лет   - 1 педагог,  от 35 лет до 55 лет – 8    педагогов, старше 55 лет  - 1 педагог.    7 (70%) педагогов имеют высшее, 3 </w:t>
      </w:r>
      <w:proofErr w:type="gramStart"/>
      <w:r w:rsidRPr="00E87B76">
        <w:rPr>
          <w:rFonts w:ascii="Times New Roman" w:eastAsia="Times New Roman" w:hAnsi="Times New Roman" w:cs="Times New Roman"/>
          <w:sz w:val="24"/>
          <w:szCs w:val="24"/>
        </w:rPr>
        <w:t xml:space="preserve">( </w:t>
      </w:r>
      <w:proofErr w:type="gramEnd"/>
      <w:r w:rsidRPr="00E87B76">
        <w:rPr>
          <w:rFonts w:ascii="Times New Roman" w:eastAsia="Times New Roman" w:hAnsi="Times New Roman" w:cs="Times New Roman"/>
          <w:sz w:val="24"/>
          <w:szCs w:val="24"/>
        </w:rPr>
        <w:t xml:space="preserve">30%) педагога - среднее профессиональное образование, у которых базовое образование соответствует преподаваемым дисциплинам.  Педагоги образовательного учреждения систематически повышают свою квалификацию через аттестацию, курсовую переподготовку    работников.   </w:t>
      </w:r>
    </w:p>
    <w:p w:rsidR="000E72FA" w:rsidRPr="00E87B76" w:rsidRDefault="000E72FA" w:rsidP="000E72FA">
      <w:pPr>
        <w:shd w:val="clear" w:color="auto" w:fill="FFFFFF"/>
        <w:spacing w:after="0" w:line="274" w:lineRule="exact"/>
        <w:jc w:val="both"/>
        <w:rPr>
          <w:rFonts w:ascii="Times New Roman" w:eastAsia="Times New Roman" w:hAnsi="Times New Roman" w:cs="Times New Roman"/>
          <w:sz w:val="24"/>
          <w:szCs w:val="24"/>
        </w:rPr>
      </w:pPr>
      <w:r w:rsidRPr="00E87B76">
        <w:rPr>
          <w:rFonts w:ascii="Times New Roman" w:eastAsia="Times New Roman" w:hAnsi="Times New Roman" w:cs="Times New Roman"/>
          <w:color w:val="000000"/>
          <w:spacing w:val="5"/>
          <w:sz w:val="24"/>
          <w:szCs w:val="24"/>
        </w:rPr>
        <w:lastRenderedPageBreak/>
        <w:t xml:space="preserve">Квалификационные категории имеют 10 педагогов (100%), из них высшую квалификационную категорию -0 (0%), первую – 8 чел (90%), </w:t>
      </w:r>
      <w:r w:rsidR="00537725">
        <w:rPr>
          <w:rFonts w:ascii="Times New Roman" w:eastAsia="Times New Roman" w:hAnsi="Times New Roman" w:cs="Times New Roman"/>
          <w:color w:val="000000"/>
          <w:spacing w:val="1"/>
          <w:sz w:val="24"/>
          <w:szCs w:val="24"/>
        </w:rPr>
        <w:t>СЗД</w:t>
      </w:r>
      <w:r w:rsidRPr="00E87B76">
        <w:rPr>
          <w:rFonts w:ascii="Times New Roman" w:eastAsia="Times New Roman" w:hAnsi="Times New Roman" w:cs="Times New Roman"/>
          <w:color w:val="000000"/>
          <w:spacing w:val="1"/>
          <w:sz w:val="24"/>
          <w:szCs w:val="24"/>
        </w:rPr>
        <w:t xml:space="preserve"> - 1 чел.(10%)</w:t>
      </w:r>
      <w:r w:rsidR="00537725">
        <w:rPr>
          <w:rFonts w:ascii="Times New Roman" w:eastAsia="Times New Roman" w:hAnsi="Times New Roman" w:cs="Times New Roman"/>
          <w:color w:val="000000"/>
          <w:spacing w:val="1"/>
          <w:sz w:val="24"/>
          <w:szCs w:val="24"/>
        </w:rPr>
        <w:t>, 1(10%) – не имеет категроию.</w:t>
      </w:r>
    </w:p>
    <w:p w:rsidR="000E72FA" w:rsidRPr="00E87B76" w:rsidRDefault="000E72FA" w:rsidP="000E72FA">
      <w:pPr>
        <w:spacing w:after="0" w:line="240" w:lineRule="auto"/>
        <w:jc w:val="both"/>
        <w:rPr>
          <w:rFonts w:ascii="Times New Roman" w:eastAsia="Times New Roman" w:hAnsi="Times New Roman" w:cs="Times New Roman"/>
          <w:sz w:val="24"/>
          <w:szCs w:val="24"/>
        </w:rPr>
      </w:pPr>
      <w:r w:rsidRPr="00E87B76">
        <w:rPr>
          <w:rFonts w:ascii="Times New Roman" w:eastAsia="Times New Roman" w:hAnsi="Times New Roman" w:cs="Times New Roman"/>
          <w:sz w:val="24"/>
          <w:szCs w:val="24"/>
        </w:rPr>
        <w:t xml:space="preserve"> В школе ведется перспективный план переподготовки  педагогических кадров. Все учителя по всем предметам своевременно проходят курсовую переподготовку (100%), а также прошли переквалификацию  по предметам: математика, физика, география, технология, </w:t>
      </w:r>
      <w:proofErr w:type="gramStart"/>
      <w:r w:rsidRPr="00E87B76">
        <w:rPr>
          <w:rFonts w:ascii="Times New Roman" w:eastAsia="Times New Roman" w:hAnsi="Times New Roman" w:cs="Times New Roman"/>
          <w:sz w:val="24"/>
          <w:szCs w:val="24"/>
        </w:rPr>
        <w:t>ИЗО</w:t>
      </w:r>
      <w:proofErr w:type="gramEnd"/>
      <w:r w:rsidRPr="00E87B76">
        <w:rPr>
          <w:rFonts w:ascii="Times New Roman" w:eastAsia="Times New Roman" w:hAnsi="Times New Roman" w:cs="Times New Roman"/>
          <w:sz w:val="24"/>
          <w:szCs w:val="24"/>
        </w:rPr>
        <w:t>, музыка.</w:t>
      </w:r>
    </w:p>
    <w:p w:rsidR="000E72FA" w:rsidRPr="000E72FA" w:rsidRDefault="000E72FA" w:rsidP="000E72FA">
      <w:pPr>
        <w:spacing w:after="0" w:line="240" w:lineRule="auto"/>
        <w:jc w:val="both"/>
        <w:rPr>
          <w:rFonts w:ascii="Times New Roman" w:eastAsia="Times New Roman" w:hAnsi="Times New Roman" w:cs="Times New Roman"/>
          <w:sz w:val="24"/>
          <w:szCs w:val="24"/>
        </w:rPr>
      </w:pPr>
    </w:p>
    <w:p w:rsidR="000E28E0" w:rsidRPr="00537725" w:rsidRDefault="000E28E0" w:rsidP="000E72FA">
      <w:pPr>
        <w:spacing w:after="240" w:line="270" w:lineRule="atLeast"/>
        <w:rPr>
          <w:rFonts w:ascii="Times New Roman" w:eastAsia="Times New Roman" w:hAnsi="Times New Roman" w:cs="Times New Roman"/>
          <w:b/>
          <w:bCs/>
          <w:sz w:val="24"/>
          <w:szCs w:val="24"/>
        </w:rPr>
      </w:pPr>
      <w:r w:rsidRPr="00537725">
        <w:rPr>
          <w:rFonts w:ascii="Times New Roman" w:eastAsia="Times New Roman" w:hAnsi="Times New Roman" w:cs="Times New Roman"/>
          <w:b/>
          <w:bCs/>
          <w:sz w:val="24"/>
          <w:szCs w:val="24"/>
        </w:rPr>
        <w:t>8. Методическая и научно-исследовательская деятельность.</w:t>
      </w:r>
    </w:p>
    <w:p w:rsidR="00D31B71" w:rsidRPr="00F3672B" w:rsidRDefault="00D31B71" w:rsidP="00D31B71">
      <w:pPr>
        <w:spacing w:line="240" w:lineRule="atLeast"/>
        <w:jc w:val="center"/>
        <w:rPr>
          <w:rFonts w:ascii="Times New Roman" w:hAnsi="Times New Roman" w:cs="Times New Roman"/>
          <w:b/>
          <w:i/>
          <w:sz w:val="24"/>
          <w:szCs w:val="24"/>
        </w:rPr>
      </w:pPr>
      <w:r>
        <w:rPr>
          <w:rFonts w:ascii="Times New Roman" w:hAnsi="Times New Roman" w:cs="Times New Roman"/>
          <w:b/>
          <w:i/>
          <w:sz w:val="24"/>
          <w:szCs w:val="24"/>
        </w:rPr>
        <w:t>Анализ методической работы МБОУ «Верхнекондратинская ООШ»</w:t>
      </w:r>
      <w:r w:rsidRPr="00F3672B">
        <w:rPr>
          <w:rFonts w:ascii="Times New Roman" w:hAnsi="Times New Roman" w:cs="Times New Roman"/>
          <w:b/>
          <w:i/>
          <w:sz w:val="24"/>
          <w:szCs w:val="24"/>
        </w:rPr>
        <w:t>»</w:t>
      </w:r>
    </w:p>
    <w:p w:rsidR="00D31B71" w:rsidRPr="00F3672B" w:rsidRDefault="005C0EFC" w:rsidP="00D31B71">
      <w:pPr>
        <w:spacing w:line="240" w:lineRule="atLeast"/>
        <w:jc w:val="center"/>
        <w:rPr>
          <w:rFonts w:ascii="Times New Roman" w:hAnsi="Times New Roman" w:cs="Times New Roman"/>
          <w:b/>
          <w:i/>
          <w:sz w:val="24"/>
          <w:szCs w:val="24"/>
        </w:rPr>
      </w:pPr>
      <w:r>
        <w:rPr>
          <w:rFonts w:ascii="Times New Roman" w:hAnsi="Times New Roman" w:cs="Times New Roman"/>
          <w:b/>
          <w:i/>
          <w:sz w:val="24"/>
          <w:szCs w:val="24"/>
        </w:rPr>
        <w:t>за 2015-2016</w:t>
      </w:r>
      <w:r w:rsidR="00D31B71" w:rsidRPr="00F3672B">
        <w:rPr>
          <w:rFonts w:ascii="Times New Roman" w:hAnsi="Times New Roman" w:cs="Times New Roman"/>
          <w:b/>
          <w:i/>
          <w:sz w:val="24"/>
          <w:szCs w:val="24"/>
        </w:rPr>
        <w:t xml:space="preserve"> учебный год.</w:t>
      </w:r>
    </w:p>
    <w:p w:rsidR="00D31B71" w:rsidRPr="00F3672B" w:rsidRDefault="00D31B71" w:rsidP="00D31B71">
      <w:pPr>
        <w:autoSpaceDE w:val="0"/>
        <w:adjustRightInd w:val="0"/>
        <w:ind w:firstLine="709"/>
        <w:jc w:val="both"/>
        <w:rPr>
          <w:rFonts w:ascii="Times New Roman" w:hAnsi="Times New Roman" w:cs="Times New Roman"/>
          <w:color w:val="C0504D" w:themeColor="accent2"/>
          <w:sz w:val="24"/>
          <w:szCs w:val="24"/>
        </w:rPr>
      </w:pPr>
      <w:r>
        <w:rPr>
          <w:rFonts w:ascii="Times New Roman" w:hAnsi="Times New Roman" w:cs="Times New Roman"/>
          <w:sz w:val="24"/>
          <w:szCs w:val="24"/>
        </w:rPr>
        <w:t xml:space="preserve">В своей  деятельности школы педагогический коллектив </w:t>
      </w:r>
      <w:r w:rsidRPr="00F3672B">
        <w:rPr>
          <w:rFonts w:ascii="Times New Roman" w:hAnsi="Times New Roman" w:cs="Times New Roman"/>
          <w:sz w:val="24"/>
          <w:szCs w:val="24"/>
        </w:rPr>
        <w:t xml:space="preserve"> второй год работает над реализацией методической</w:t>
      </w:r>
      <w:r w:rsidRPr="00F3672B">
        <w:rPr>
          <w:rFonts w:ascii="Times New Roman" w:hAnsi="Times New Roman" w:cs="Times New Roman"/>
          <w:sz w:val="24"/>
          <w:szCs w:val="24"/>
          <w:lang w:val="tt-RU"/>
        </w:rPr>
        <w:t xml:space="preserve"> темы</w:t>
      </w:r>
      <w:r w:rsidRPr="00F3672B">
        <w:rPr>
          <w:rFonts w:ascii="Times New Roman" w:hAnsi="Times New Roman" w:cs="Times New Roman"/>
          <w:sz w:val="24"/>
          <w:szCs w:val="24"/>
        </w:rPr>
        <w:t>:</w:t>
      </w:r>
      <w:r w:rsidRPr="00F3672B">
        <w:rPr>
          <w:rFonts w:ascii="Times New Roman" w:hAnsi="Times New Roman" w:cs="Times New Roman"/>
          <w:b/>
          <w:sz w:val="24"/>
          <w:szCs w:val="24"/>
        </w:rPr>
        <w:t xml:space="preserve"> «</w:t>
      </w:r>
      <w:r w:rsidRPr="00F25EDF">
        <w:rPr>
          <w:rFonts w:ascii="Times New Roman" w:hAnsi="Times New Roman" w:cs="Times New Roman"/>
          <w:sz w:val="24"/>
          <w:szCs w:val="24"/>
        </w:rPr>
        <w:t>«</w:t>
      </w:r>
      <w:r w:rsidRPr="00F25EDF">
        <w:rPr>
          <w:rFonts w:ascii="Times New Roman" w:hAnsi="Times New Roman" w:cs="Times New Roman"/>
          <w:bCs/>
          <w:color w:val="000000"/>
        </w:rPr>
        <w:t>Повышение качества образовательного процесса через освоение системно-деятельностного подхода в</w:t>
      </w:r>
      <w:r>
        <w:rPr>
          <w:rFonts w:ascii="Times New Roman" w:hAnsi="Times New Roman" w:cs="Times New Roman"/>
          <w:bCs/>
          <w:color w:val="000000"/>
        </w:rPr>
        <w:t xml:space="preserve"> обучении, воспитании, развитии </w:t>
      </w:r>
      <w:proofErr w:type="gramStart"/>
      <w:r w:rsidRPr="00F25EDF">
        <w:rPr>
          <w:rFonts w:ascii="Times New Roman" w:hAnsi="Times New Roman" w:cs="Times New Roman"/>
          <w:bCs/>
          <w:color w:val="000000"/>
        </w:rPr>
        <w:t>обучающихся</w:t>
      </w:r>
      <w:proofErr w:type="gramEnd"/>
      <w:r w:rsidRPr="00F25EDF">
        <w:rPr>
          <w:rFonts w:ascii="Times New Roman" w:hAnsi="Times New Roman" w:cs="Times New Roman"/>
        </w:rPr>
        <w:t>»</w:t>
      </w:r>
      <w:r>
        <w:rPr>
          <w:rFonts w:ascii="Times New Roman" w:hAnsi="Times New Roman" w:cs="Times New Roman"/>
          <w:b/>
          <w:color w:val="C0504D" w:themeColor="accent2"/>
          <w:sz w:val="24"/>
          <w:szCs w:val="24"/>
        </w:rPr>
        <w:t>.</w:t>
      </w:r>
    </w:p>
    <w:p w:rsidR="00D31B71" w:rsidRPr="00F3672B" w:rsidRDefault="00D31B71" w:rsidP="00D31B71">
      <w:pPr>
        <w:ind w:firstLine="709"/>
        <w:jc w:val="both"/>
        <w:rPr>
          <w:rFonts w:ascii="Times New Roman" w:hAnsi="Times New Roman" w:cs="Times New Roman"/>
          <w:bCs/>
          <w:sz w:val="24"/>
          <w:szCs w:val="24"/>
        </w:rPr>
      </w:pPr>
      <w:r w:rsidRPr="00F3672B">
        <w:rPr>
          <w:rFonts w:ascii="Times New Roman" w:hAnsi="Times New Roman" w:cs="Times New Roman"/>
          <w:sz w:val="24"/>
          <w:szCs w:val="24"/>
        </w:rPr>
        <w:t xml:space="preserve">В настоящее время все более актуальным в образовательном процессе становится использование в обучение приемов и методов, которые формируют умения самостоятельно добывать новые знания, собирать необходимую информацию, делать выводы и умозаключения. Это предполагает поиск новых форм и методов обучения, обновление содержания образования. </w:t>
      </w:r>
      <w:r w:rsidRPr="00F3672B">
        <w:rPr>
          <w:rFonts w:ascii="Times New Roman" w:hAnsi="Times New Roman" w:cs="Times New Roman"/>
          <w:bCs/>
          <w:sz w:val="24"/>
          <w:szCs w:val="24"/>
        </w:rPr>
        <w:t xml:space="preserve">Методологическая основа стандартов общего образования нового поколения–системно-деятельностный подход. Он нацелен на развитие личности, на формирование гражданской идентичности. Обучение должно быть организовано так, чтобы целенаправленно вести за собой развитие. Теперь </w:t>
      </w:r>
      <w:r w:rsidRPr="00F3672B">
        <w:rPr>
          <w:rFonts w:ascii="Times New Roman" w:hAnsi="Times New Roman" w:cs="Times New Roman"/>
          <w:sz w:val="24"/>
          <w:szCs w:val="24"/>
        </w:rPr>
        <w:t xml:space="preserve">перед педколлективом, перед каждым учителем ставятся  следующие задачи: </w:t>
      </w:r>
    </w:p>
    <w:p w:rsidR="00D31B71" w:rsidRPr="00F3672B" w:rsidRDefault="00D31B71" w:rsidP="00D31B71">
      <w:pPr>
        <w:autoSpaceDE w:val="0"/>
        <w:adjustRightInd w:val="0"/>
        <w:ind w:firstLine="709"/>
        <w:jc w:val="both"/>
        <w:rPr>
          <w:rFonts w:ascii="Times New Roman" w:hAnsi="Times New Roman" w:cs="Times New Roman"/>
          <w:b/>
          <w:iCs/>
          <w:sz w:val="24"/>
          <w:szCs w:val="24"/>
        </w:rPr>
      </w:pPr>
      <w:r w:rsidRPr="00F3672B">
        <w:rPr>
          <w:rFonts w:ascii="Times New Roman" w:hAnsi="Times New Roman" w:cs="Times New Roman"/>
          <w:b/>
          <w:iCs/>
          <w:sz w:val="24"/>
          <w:szCs w:val="24"/>
        </w:rPr>
        <w:t xml:space="preserve">- научить получать знания </w:t>
      </w:r>
      <w:r w:rsidRPr="00F3672B">
        <w:rPr>
          <w:rFonts w:ascii="Times New Roman" w:hAnsi="Times New Roman" w:cs="Times New Roman"/>
          <w:iCs/>
          <w:sz w:val="24"/>
          <w:szCs w:val="24"/>
        </w:rPr>
        <w:t>(учить учиться)</w:t>
      </w:r>
      <w:r w:rsidRPr="00F3672B">
        <w:rPr>
          <w:rFonts w:ascii="Times New Roman" w:hAnsi="Times New Roman" w:cs="Times New Roman"/>
          <w:b/>
          <w:iCs/>
          <w:sz w:val="24"/>
          <w:szCs w:val="24"/>
        </w:rPr>
        <w:t xml:space="preserve"> </w:t>
      </w:r>
    </w:p>
    <w:p w:rsidR="00D31B71" w:rsidRPr="00F3672B" w:rsidRDefault="00D31B71" w:rsidP="00D31B71">
      <w:pPr>
        <w:autoSpaceDE w:val="0"/>
        <w:adjustRightInd w:val="0"/>
        <w:ind w:firstLine="709"/>
        <w:jc w:val="both"/>
        <w:rPr>
          <w:rFonts w:ascii="Times New Roman" w:hAnsi="Times New Roman" w:cs="Times New Roman"/>
          <w:iCs/>
          <w:sz w:val="24"/>
          <w:szCs w:val="24"/>
        </w:rPr>
      </w:pPr>
      <w:r w:rsidRPr="00F3672B">
        <w:rPr>
          <w:rFonts w:ascii="Times New Roman" w:hAnsi="Times New Roman" w:cs="Times New Roman"/>
          <w:b/>
          <w:iCs/>
          <w:sz w:val="24"/>
          <w:szCs w:val="24"/>
        </w:rPr>
        <w:t xml:space="preserve">- научить работать и зарабатывать </w:t>
      </w:r>
      <w:r w:rsidRPr="00F3672B">
        <w:rPr>
          <w:rFonts w:ascii="Times New Roman" w:hAnsi="Times New Roman" w:cs="Times New Roman"/>
          <w:iCs/>
          <w:sz w:val="24"/>
          <w:szCs w:val="24"/>
        </w:rPr>
        <w:t xml:space="preserve">(учение для труда) </w:t>
      </w:r>
    </w:p>
    <w:p w:rsidR="00D31B71" w:rsidRPr="00F3672B" w:rsidRDefault="00D31B71" w:rsidP="00D31B71">
      <w:pPr>
        <w:autoSpaceDE w:val="0"/>
        <w:adjustRightInd w:val="0"/>
        <w:ind w:firstLine="709"/>
        <w:jc w:val="both"/>
        <w:rPr>
          <w:rFonts w:ascii="Times New Roman" w:hAnsi="Times New Roman" w:cs="Times New Roman"/>
          <w:iCs/>
          <w:sz w:val="24"/>
          <w:szCs w:val="24"/>
        </w:rPr>
      </w:pPr>
      <w:r w:rsidRPr="00F3672B">
        <w:rPr>
          <w:rFonts w:ascii="Times New Roman" w:hAnsi="Times New Roman" w:cs="Times New Roman"/>
          <w:b/>
          <w:iCs/>
          <w:sz w:val="24"/>
          <w:szCs w:val="24"/>
        </w:rPr>
        <w:t xml:space="preserve">- научить жить </w:t>
      </w:r>
      <w:r w:rsidRPr="00F3672B">
        <w:rPr>
          <w:rFonts w:ascii="Times New Roman" w:hAnsi="Times New Roman" w:cs="Times New Roman"/>
          <w:iCs/>
          <w:sz w:val="24"/>
          <w:szCs w:val="24"/>
        </w:rPr>
        <w:t xml:space="preserve">(учение для бытия) </w:t>
      </w:r>
    </w:p>
    <w:p w:rsidR="00D31B71" w:rsidRPr="00F3672B" w:rsidRDefault="00D31B71" w:rsidP="00D31B71">
      <w:pPr>
        <w:autoSpaceDE w:val="0"/>
        <w:adjustRightInd w:val="0"/>
        <w:ind w:firstLine="709"/>
        <w:jc w:val="both"/>
        <w:rPr>
          <w:rFonts w:ascii="Times New Roman" w:hAnsi="Times New Roman" w:cs="Times New Roman"/>
          <w:sz w:val="24"/>
          <w:szCs w:val="24"/>
        </w:rPr>
      </w:pPr>
      <w:r w:rsidRPr="00F3672B">
        <w:rPr>
          <w:rFonts w:ascii="Times New Roman" w:hAnsi="Times New Roman" w:cs="Times New Roman"/>
          <w:b/>
          <w:iCs/>
          <w:sz w:val="24"/>
          <w:szCs w:val="24"/>
        </w:rPr>
        <w:t xml:space="preserve">- научить жить вместе </w:t>
      </w:r>
      <w:r w:rsidRPr="00F3672B">
        <w:rPr>
          <w:rFonts w:ascii="Times New Roman" w:hAnsi="Times New Roman" w:cs="Times New Roman"/>
          <w:iCs/>
          <w:sz w:val="24"/>
          <w:szCs w:val="24"/>
        </w:rPr>
        <w:t>(учение для совместной жизни)</w:t>
      </w:r>
      <w:r w:rsidRPr="00F3672B">
        <w:rPr>
          <w:rFonts w:ascii="Times New Roman" w:hAnsi="Times New Roman" w:cs="Times New Roman"/>
          <w:b/>
          <w:iCs/>
          <w:sz w:val="24"/>
          <w:szCs w:val="24"/>
        </w:rPr>
        <w:t xml:space="preserve"> </w:t>
      </w:r>
    </w:p>
    <w:p w:rsidR="00D31B71" w:rsidRPr="00F3672B" w:rsidRDefault="00D31B71" w:rsidP="00D31B71">
      <w:pPr>
        <w:autoSpaceDE w:val="0"/>
        <w:adjustRightInd w:val="0"/>
        <w:jc w:val="both"/>
        <w:rPr>
          <w:rFonts w:ascii="Times New Roman" w:hAnsi="Times New Roman" w:cs="Times New Roman"/>
          <w:sz w:val="24"/>
          <w:szCs w:val="24"/>
        </w:rPr>
      </w:pPr>
      <w:r w:rsidRPr="00F3672B">
        <w:rPr>
          <w:rFonts w:ascii="Times New Roman" w:hAnsi="Times New Roman" w:cs="Times New Roman"/>
          <w:b/>
          <w:sz w:val="24"/>
          <w:szCs w:val="24"/>
        </w:rPr>
        <w:t xml:space="preserve">      </w:t>
      </w:r>
      <w:r w:rsidRPr="00F3672B">
        <w:rPr>
          <w:rFonts w:ascii="Times New Roman" w:hAnsi="Times New Roman" w:cs="Times New Roman"/>
          <w:sz w:val="24"/>
          <w:szCs w:val="24"/>
        </w:rPr>
        <w:t>В соответствии с приоритетами образовательной политики государства   и ориентируясь на социальный заказ, методическая работа в М</w:t>
      </w:r>
      <w:r>
        <w:rPr>
          <w:rFonts w:ascii="Times New Roman" w:hAnsi="Times New Roman" w:cs="Times New Roman"/>
          <w:sz w:val="24"/>
          <w:szCs w:val="24"/>
          <w:lang w:val="tt-RU"/>
        </w:rPr>
        <w:t>Б</w:t>
      </w:r>
      <w:r w:rsidRPr="00F3672B">
        <w:rPr>
          <w:rFonts w:ascii="Times New Roman" w:hAnsi="Times New Roman" w:cs="Times New Roman"/>
          <w:sz w:val="24"/>
          <w:szCs w:val="24"/>
        </w:rPr>
        <w:t>ОУ «</w:t>
      </w:r>
      <w:r>
        <w:rPr>
          <w:rFonts w:ascii="Times New Roman" w:hAnsi="Times New Roman" w:cs="Times New Roman"/>
          <w:sz w:val="24"/>
          <w:szCs w:val="24"/>
        </w:rPr>
        <w:t xml:space="preserve">Вержнекондратинская ООШ </w:t>
      </w:r>
      <w:r w:rsidRPr="00F3672B">
        <w:rPr>
          <w:rFonts w:ascii="Times New Roman" w:hAnsi="Times New Roman" w:cs="Times New Roman"/>
          <w:sz w:val="24"/>
          <w:szCs w:val="24"/>
        </w:rPr>
        <w:t xml:space="preserve">» направлена </w:t>
      </w:r>
      <w:proofErr w:type="gramStart"/>
      <w:r w:rsidRPr="00F3672B">
        <w:rPr>
          <w:rFonts w:ascii="Times New Roman" w:hAnsi="Times New Roman" w:cs="Times New Roman"/>
          <w:sz w:val="24"/>
          <w:szCs w:val="24"/>
        </w:rPr>
        <w:t>на</w:t>
      </w:r>
      <w:proofErr w:type="gramEnd"/>
      <w:r w:rsidRPr="00F3672B">
        <w:rPr>
          <w:rFonts w:ascii="Times New Roman" w:hAnsi="Times New Roman" w:cs="Times New Roman"/>
          <w:sz w:val="24"/>
          <w:szCs w:val="24"/>
        </w:rPr>
        <w:t xml:space="preserve">: </w:t>
      </w:r>
    </w:p>
    <w:p w:rsidR="00D31B71" w:rsidRPr="00F3672B" w:rsidRDefault="00D31B71" w:rsidP="00D31B71">
      <w:pPr>
        <w:numPr>
          <w:ilvl w:val="0"/>
          <w:numId w:val="40"/>
        </w:numPr>
        <w:autoSpaceDN w:val="0"/>
        <w:spacing w:after="0" w:line="240" w:lineRule="auto"/>
        <w:ind w:left="0" w:firstLine="709"/>
        <w:jc w:val="both"/>
        <w:rPr>
          <w:rFonts w:ascii="Times New Roman" w:hAnsi="Times New Roman" w:cs="Times New Roman"/>
          <w:sz w:val="24"/>
          <w:szCs w:val="24"/>
        </w:rPr>
      </w:pPr>
      <w:r w:rsidRPr="00F3672B">
        <w:rPr>
          <w:rFonts w:ascii="Times New Roman" w:hAnsi="Times New Roman" w:cs="Times New Roman"/>
          <w:sz w:val="24"/>
          <w:szCs w:val="24"/>
        </w:rPr>
        <w:t xml:space="preserve">содействие развитию школы через внедрение </w:t>
      </w:r>
      <w:r>
        <w:rPr>
          <w:rFonts w:ascii="Times New Roman" w:hAnsi="Times New Roman" w:cs="Times New Roman"/>
          <w:sz w:val="24"/>
          <w:szCs w:val="24"/>
        </w:rPr>
        <w:t>новых образовательных технологий</w:t>
      </w:r>
      <w:r w:rsidRPr="00F3672B">
        <w:rPr>
          <w:rFonts w:ascii="Times New Roman" w:hAnsi="Times New Roman" w:cs="Times New Roman"/>
          <w:sz w:val="24"/>
          <w:szCs w:val="24"/>
        </w:rPr>
        <w:t>,</w:t>
      </w:r>
      <w:r>
        <w:rPr>
          <w:rFonts w:ascii="Times New Roman" w:hAnsi="Times New Roman" w:cs="Times New Roman"/>
          <w:sz w:val="24"/>
          <w:szCs w:val="24"/>
        </w:rPr>
        <w:t xml:space="preserve"> </w:t>
      </w:r>
      <w:r w:rsidRPr="00F3672B">
        <w:rPr>
          <w:rFonts w:ascii="Times New Roman" w:hAnsi="Times New Roman" w:cs="Times New Roman"/>
          <w:sz w:val="24"/>
          <w:szCs w:val="24"/>
        </w:rPr>
        <w:t xml:space="preserve"> перевод процесса обучения на в</w:t>
      </w:r>
      <w:r>
        <w:rPr>
          <w:rFonts w:ascii="Times New Roman" w:hAnsi="Times New Roman" w:cs="Times New Roman"/>
          <w:sz w:val="24"/>
          <w:szCs w:val="24"/>
        </w:rPr>
        <w:t>ысокоэффективные технологии</w:t>
      </w:r>
    </w:p>
    <w:p w:rsidR="00D31B71" w:rsidRPr="00F3672B" w:rsidRDefault="00D31B71" w:rsidP="00D31B71">
      <w:pPr>
        <w:numPr>
          <w:ilvl w:val="1"/>
          <w:numId w:val="41"/>
        </w:numPr>
        <w:tabs>
          <w:tab w:val="num" w:pos="720"/>
        </w:tabs>
        <w:autoSpaceDN w:val="0"/>
        <w:spacing w:after="0" w:line="240" w:lineRule="auto"/>
        <w:ind w:left="0" w:firstLine="709"/>
        <w:jc w:val="both"/>
        <w:rPr>
          <w:rFonts w:ascii="Times New Roman" w:hAnsi="Times New Roman" w:cs="Times New Roman"/>
          <w:sz w:val="24"/>
          <w:szCs w:val="24"/>
        </w:rPr>
      </w:pPr>
      <w:r w:rsidRPr="00F3672B">
        <w:rPr>
          <w:rFonts w:ascii="Times New Roman" w:hAnsi="Times New Roman" w:cs="Times New Roman"/>
          <w:sz w:val="24"/>
          <w:szCs w:val="24"/>
        </w:rPr>
        <w:t>продолжение работы по развитию педагогического мастерства работников, через разнообразные формы методической деятельности:</w:t>
      </w:r>
    </w:p>
    <w:p w:rsidR="00D31B71" w:rsidRPr="00F3672B" w:rsidRDefault="00D31B71" w:rsidP="00D31B71">
      <w:pPr>
        <w:ind w:left="709"/>
        <w:jc w:val="both"/>
        <w:rPr>
          <w:rFonts w:ascii="Times New Roman" w:hAnsi="Times New Roman" w:cs="Times New Roman"/>
          <w:sz w:val="24"/>
          <w:szCs w:val="24"/>
        </w:rPr>
      </w:pPr>
      <w:r>
        <w:rPr>
          <w:rFonts w:ascii="Times New Roman" w:hAnsi="Times New Roman" w:cs="Times New Roman"/>
          <w:sz w:val="24"/>
          <w:szCs w:val="24"/>
        </w:rPr>
        <w:t xml:space="preserve">- педагогический </w:t>
      </w:r>
      <w:r w:rsidRPr="00F3672B">
        <w:rPr>
          <w:rFonts w:ascii="Times New Roman" w:hAnsi="Times New Roman" w:cs="Times New Roman"/>
          <w:sz w:val="24"/>
          <w:szCs w:val="24"/>
        </w:rPr>
        <w:t>совет;</w:t>
      </w:r>
    </w:p>
    <w:p w:rsidR="00D31B71" w:rsidRPr="00F3672B" w:rsidRDefault="00D31B71" w:rsidP="00D31B71">
      <w:pPr>
        <w:ind w:firstLine="709"/>
        <w:jc w:val="both"/>
        <w:rPr>
          <w:rFonts w:ascii="Times New Roman" w:hAnsi="Times New Roman" w:cs="Times New Roman"/>
          <w:sz w:val="24"/>
          <w:szCs w:val="24"/>
        </w:rPr>
      </w:pPr>
      <w:r>
        <w:rPr>
          <w:rFonts w:ascii="Times New Roman" w:hAnsi="Times New Roman" w:cs="Times New Roman"/>
          <w:sz w:val="24"/>
          <w:szCs w:val="24"/>
        </w:rPr>
        <w:t>- школьное методическое объединение</w:t>
      </w:r>
      <w:r w:rsidRPr="00F3672B">
        <w:rPr>
          <w:rFonts w:ascii="Times New Roman" w:hAnsi="Times New Roman" w:cs="Times New Roman"/>
          <w:sz w:val="24"/>
          <w:szCs w:val="24"/>
        </w:rPr>
        <w:t>;</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 творческие отчеты, открытые уроки, мастер-класс, методические декады</w:t>
      </w:r>
      <w:r w:rsidRPr="00F3672B">
        <w:rPr>
          <w:rFonts w:ascii="Times New Roman" w:hAnsi="Times New Roman" w:cs="Times New Roman"/>
          <w:sz w:val="24"/>
          <w:szCs w:val="24"/>
          <w:lang w:val="tt-RU"/>
        </w:rPr>
        <w:t xml:space="preserve"> (недели)</w:t>
      </w:r>
      <w:r w:rsidRPr="00F3672B">
        <w:rPr>
          <w:rFonts w:ascii="Times New Roman" w:hAnsi="Times New Roman" w:cs="Times New Roman"/>
          <w:sz w:val="24"/>
          <w:szCs w:val="24"/>
        </w:rPr>
        <w:t>;</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 система организации и контроля курсовой подготовки педагогов, их аттестация.</w:t>
      </w:r>
    </w:p>
    <w:p w:rsidR="00D31B71" w:rsidRPr="00F3672B" w:rsidRDefault="00D31B71" w:rsidP="00D31B71">
      <w:pPr>
        <w:numPr>
          <w:ilvl w:val="0"/>
          <w:numId w:val="42"/>
        </w:numPr>
        <w:autoSpaceDN w:val="0"/>
        <w:spacing w:after="0" w:line="240" w:lineRule="auto"/>
        <w:ind w:left="0" w:firstLine="709"/>
        <w:jc w:val="both"/>
        <w:rPr>
          <w:rFonts w:ascii="Times New Roman" w:hAnsi="Times New Roman" w:cs="Times New Roman"/>
          <w:sz w:val="24"/>
          <w:szCs w:val="24"/>
        </w:rPr>
      </w:pPr>
      <w:r w:rsidRPr="00F3672B">
        <w:rPr>
          <w:rFonts w:ascii="Times New Roman" w:hAnsi="Times New Roman" w:cs="Times New Roman"/>
          <w:sz w:val="24"/>
          <w:szCs w:val="24"/>
        </w:rPr>
        <w:lastRenderedPageBreak/>
        <w:t>формирование новых подходов к контрольно-аналитической деятельности, создавать условия для проведения педагогического мониторинга;</w:t>
      </w:r>
    </w:p>
    <w:p w:rsidR="00D31B71" w:rsidRPr="00F3672B" w:rsidRDefault="00D31B71" w:rsidP="00D31B71">
      <w:pPr>
        <w:numPr>
          <w:ilvl w:val="0"/>
          <w:numId w:val="42"/>
        </w:numPr>
        <w:autoSpaceDN w:val="0"/>
        <w:spacing w:after="0" w:line="240" w:lineRule="auto"/>
        <w:ind w:left="0" w:firstLine="709"/>
        <w:jc w:val="both"/>
        <w:rPr>
          <w:rFonts w:ascii="Times New Roman" w:hAnsi="Times New Roman" w:cs="Times New Roman"/>
          <w:sz w:val="24"/>
          <w:szCs w:val="24"/>
        </w:rPr>
      </w:pPr>
      <w:r w:rsidRPr="00F3672B">
        <w:rPr>
          <w:rFonts w:ascii="Times New Roman" w:hAnsi="Times New Roman" w:cs="Times New Roman"/>
          <w:sz w:val="24"/>
          <w:szCs w:val="24"/>
        </w:rPr>
        <w:t xml:space="preserve">  способствование обобщения и распространения опыта творчески работающих педагогов;</w:t>
      </w:r>
    </w:p>
    <w:p w:rsidR="00D31B71" w:rsidRPr="00F3672B" w:rsidRDefault="00D31B71" w:rsidP="00D31B71">
      <w:pPr>
        <w:numPr>
          <w:ilvl w:val="0"/>
          <w:numId w:val="42"/>
        </w:numPr>
        <w:autoSpaceDN w:val="0"/>
        <w:spacing w:after="0" w:line="240" w:lineRule="auto"/>
        <w:ind w:left="0" w:firstLine="709"/>
        <w:jc w:val="both"/>
        <w:rPr>
          <w:rFonts w:ascii="Times New Roman" w:hAnsi="Times New Roman" w:cs="Times New Roman"/>
          <w:bCs/>
          <w:sz w:val="24"/>
          <w:szCs w:val="24"/>
        </w:rPr>
      </w:pPr>
      <w:r w:rsidRPr="00F3672B">
        <w:rPr>
          <w:rFonts w:ascii="Times New Roman" w:hAnsi="Times New Roman" w:cs="Times New Roman"/>
          <w:bCs/>
          <w:sz w:val="24"/>
          <w:szCs w:val="24"/>
        </w:rPr>
        <w:t>создание условия для развития познавательных и интеллектуальных способностей учащихся через различные формы внеклассной работы по предметам.</w:t>
      </w:r>
      <w:r w:rsidRPr="00F3672B">
        <w:rPr>
          <w:rFonts w:ascii="Times New Roman" w:hAnsi="Times New Roman" w:cs="Times New Roman"/>
          <w:bCs/>
          <w:sz w:val="24"/>
          <w:szCs w:val="24"/>
          <w:lang w:val="tt-RU"/>
        </w:rPr>
        <w:t xml:space="preserve"> </w:t>
      </w:r>
      <w:r w:rsidRPr="00F3672B">
        <w:rPr>
          <w:rFonts w:ascii="Times New Roman" w:hAnsi="Times New Roman" w:cs="Times New Roman"/>
          <w:bCs/>
          <w:sz w:val="24"/>
          <w:szCs w:val="24"/>
        </w:rPr>
        <w:t>Повышение  роли предметных недель в повышении мотивации  к изучению предмета;</w:t>
      </w:r>
    </w:p>
    <w:p w:rsidR="00D31B71" w:rsidRPr="00F3672B" w:rsidRDefault="00D31B71" w:rsidP="00D31B71">
      <w:pPr>
        <w:numPr>
          <w:ilvl w:val="0"/>
          <w:numId w:val="42"/>
        </w:numPr>
        <w:autoSpaceDN w:val="0"/>
        <w:spacing w:after="0" w:line="240" w:lineRule="auto"/>
        <w:ind w:left="0" w:firstLine="709"/>
        <w:jc w:val="both"/>
        <w:rPr>
          <w:rFonts w:ascii="Times New Roman" w:hAnsi="Times New Roman" w:cs="Times New Roman"/>
          <w:bCs/>
          <w:sz w:val="24"/>
          <w:szCs w:val="24"/>
        </w:rPr>
      </w:pPr>
      <w:r w:rsidRPr="00F3672B">
        <w:rPr>
          <w:rFonts w:ascii="Times New Roman" w:hAnsi="Times New Roman" w:cs="Times New Roman"/>
          <w:bCs/>
          <w:sz w:val="24"/>
          <w:szCs w:val="24"/>
        </w:rPr>
        <w:t>продолжение работы по отработке навыков тестирования как одного из видов контроля ЗУН учащихся, с целью п</w:t>
      </w:r>
      <w:r>
        <w:rPr>
          <w:rFonts w:ascii="Times New Roman" w:hAnsi="Times New Roman" w:cs="Times New Roman"/>
          <w:bCs/>
          <w:sz w:val="24"/>
          <w:szCs w:val="24"/>
        </w:rPr>
        <w:t xml:space="preserve">одготовки учащихся к сдаче </w:t>
      </w:r>
      <w:r w:rsidRPr="00F3672B">
        <w:rPr>
          <w:rFonts w:ascii="Times New Roman" w:hAnsi="Times New Roman" w:cs="Times New Roman"/>
          <w:bCs/>
          <w:sz w:val="24"/>
          <w:szCs w:val="24"/>
        </w:rPr>
        <w:t xml:space="preserve"> ОГЭ.</w:t>
      </w:r>
    </w:p>
    <w:p w:rsidR="00D31B71" w:rsidRPr="00F3672B" w:rsidRDefault="00D31B71" w:rsidP="00D31B71">
      <w:pPr>
        <w:jc w:val="both"/>
        <w:rPr>
          <w:rFonts w:ascii="Times New Roman" w:hAnsi="Times New Roman" w:cs="Times New Roman"/>
          <w:sz w:val="24"/>
          <w:szCs w:val="24"/>
        </w:rPr>
      </w:pPr>
    </w:p>
    <w:p w:rsidR="00D31B71" w:rsidRPr="00F3672B" w:rsidRDefault="00D31B71" w:rsidP="00D31B71">
      <w:pPr>
        <w:ind w:firstLine="709"/>
        <w:jc w:val="both"/>
        <w:rPr>
          <w:rFonts w:ascii="Times New Roman" w:hAnsi="Times New Roman" w:cs="Times New Roman"/>
          <w:bCs/>
          <w:sz w:val="24"/>
          <w:szCs w:val="24"/>
        </w:rPr>
      </w:pPr>
      <w:r w:rsidRPr="00F3672B">
        <w:rPr>
          <w:rFonts w:ascii="Times New Roman" w:hAnsi="Times New Roman" w:cs="Times New Roman"/>
          <w:sz w:val="24"/>
          <w:szCs w:val="24"/>
        </w:rPr>
        <w:t xml:space="preserve">В соответствии с поставленными задачами, методическая работа осуществляется по следующим </w:t>
      </w:r>
      <w:r w:rsidRPr="00F3672B">
        <w:rPr>
          <w:rFonts w:ascii="Times New Roman" w:hAnsi="Times New Roman" w:cs="Times New Roman"/>
          <w:b/>
          <w:sz w:val="24"/>
          <w:szCs w:val="24"/>
        </w:rPr>
        <w:t>направлениям деятельности:</w:t>
      </w:r>
    </w:p>
    <w:p w:rsidR="00D31B71" w:rsidRPr="00DC5F80" w:rsidRDefault="00D31B71" w:rsidP="00D31B71">
      <w:pPr>
        <w:pStyle w:val="a5"/>
        <w:rPr>
          <w:rFonts w:ascii="Times New Roman" w:hAnsi="Times New Roman"/>
          <w:bCs/>
          <w:sz w:val="24"/>
          <w:szCs w:val="24"/>
        </w:rPr>
      </w:pPr>
      <w:r w:rsidRPr="00DC5F80">
        <w:rPr>
          <w:rFonts w:ascii="Times New Roman" w:hAnsi="Times New Roman"/>
          <w:sz w:val="24"/>
          <w:szCs w:val="24"/>
        </w:rPr>
        <w:t>- работа педагогического  совет</w:t>
      </w:r>
      <w:r w:rsidRPr="00DC5F80">
        <w:rPr>
          <w:rFonts w:ascii="Times New Roman" w:hAnsi="Times New Roman"/>
          <w:sz w:val="24"/>
          <w:szCs w:val="24"/>
          <w:lang w:val="tt-RU"/>
        </w:rPr>
        <w:t>а</w:t>
      </w:r>
      <w:r w:rsidRPr="00DC5F80">
        <w:rPr>
          <w:rFonts w:ascii="Times New Roman" w:hAnsi="Times New Roman"/>
          <w:sz w:val="24"/>
          <w:szCs w:val="24"/>
        </w:rPr>
        <w:t>;</w:t>
      </w:r>
    </w:p>
    <w:p w:rsidR="00D31B71" w:rsidRPr="00DC5F80" w:rsidRDefault="00D31B71" w:rsidP="00D31B71">
      <w:pPr>
        <w:pStyle w:val="a5"/>
        <w:rPr>
          <w:rFonts w:ascii="Times New Roman" w:hAnsi="Times New Roman"/>
          <w:bCs/>
          <w:sz w:val="24"/>
          <w:szCs w:val="24"/>
        </w:rPr>
      </w:pPr>
      <w:r w:rsidRPr="00DC5F80">
        <w:rPr>
          <w:rFonts w:ascii="Times New Roman" w:hAnsi="Times New Roman"/>
          <w:sz w:val="24"/>
          <w:szCs w:val="24"/>
        </w:rPr>
        <w:t>- производственные совещания;</w:t>
      </w:r>
    </w:p>
    <w:p w:rsidR="00D31B71" w:rsidRPr="00DC5F80" w:rsidRDefault="00D31B71" w:rsidP="00D31B71">
      <w:pPr>
        <w:pStyle w:val="a5"/>
        <w:rPr>
          <w:rFonts w:ascii="Times New Roman" w:hAnsi="Times New Roman"/>
          <w:bCs/>
          <w:sz w:val="24"/>
          <w:szCs w:val="24"/>
        </w:rPr>
      </w:pPr>
      <w:r w:rsidRPr="00DC5F80">
        <w:rPr>
          <w:rFonts w:ascii="Times New Roman" w:hAnsi="Times New Roman"/>
          <w:sz w:val="24"/>
          <w:szCs w:val="24"/>
        </w:rPr>
        <w:t>- работа методического объединения;</w:t>
      </w:r>
    </w:p>
    <w:p w:rsidR="00D31B71" w:rsidRPr="00DC5F80" w:rsidRDefault="00D31B71" w:rsidP="00D31B71">
      <w:pPr>
        <w:pStyle w:val="a5"/>
        <w:rPr>
          <w:rFonts w:ascii="Times New Roman" w:hAnsi="Times New Roman"/>
          <w:bCs/>
          <w:sz w:val="24"/>
          <w:szCs w:val="24"/>
        </w:rPr>
      </w:pPr>
      <w:r w:rsidRPr="00DC5F80">
        <w:rPr>
          <w:rFonts w:ascii="Times New Roman" w:hAnsi="Times New Roman"/>
          <w:sz w:val="24"/>
          <w:szCs w:val="24"/>
        </w:rPr>
        <w:t xml:space="preserve"> - предметные недели</w:t>
      </w:r>
      <w:r w:rsidRPr="00DC5F80">
        <w:rPr>
          <w:rFonts w:ascii="Times New Roman" w:hAnsi="Times New Roman"/>
          <w:sz w:val="24"/>
          <w:szCs w:val="24"/>
          <w:lang w:val="tt-RU"/>
        </w:rPr>
        <w:t>, декады</w:t>
      </w:r>
      <w:r w:rsidRPr="00DC5F80">
        <w:rPr>
          <w:rFonts w:ascii="Times New Roman" w:hAnsi="Times New Roman"/>
          <w:sz w:val="24"/>
          <w:szCs w:val="24"/>
        </w:rPr>
        <w:t>;</w:t>
      </w:r>
    </w:p>
    <w:p w:rsidR="00D31B71" w:rsidRPr="00DC5F80" w:rsidRDefault="00D31B71" w:rsidP="00D31B71">
      <w:pPr>
        <w:pStyle w:val="a5"/>
        <w:rPr>
          <w:rFonts w:ascii="Times New Roman" w:hAnsi="Times New Roman"/>
          <w:bCs/>
          <w:sz w:val="24"/>
          <w:szCs w:val="24"/>
        </w:rPr>
      </w:pPr>
      <w:r w:rsidRPr="00DC5F80">
        <w:rPr>
          <w:rFonts w:ascii="Times New Roman" w:hAnsi="Times New Roman"/>
          <w:sz w:val="24"/>
          <w:szCs w:val="24"/>
        </w:rPr>
        <w:t>- повышение профессионального мастерства педагогов;</w:t>
      </w:r>
    </w:p>
    <w:p w:rsidR="00D31B71" w:rsidRPr="00DC5F80" w:rsidRDefault="00D31B71" w:rsidP="00D31B71">
      <w:pPr>
        <w:pStyle w:val="a5"/>
        <w:rPr>
          <w:rFonts w:ascii="Times New Roman" w:hAnsi="Times New Roman"/>
          <w:bCs/>
          <w:sz w:val="24"/>
          <w:szCs w:val="24"/>
        </w:rPr>
      </w:pPr>
      <w:r w:rsidRPr="00DC5F80">
        <w:rPr>
          <w:rFonts w:ascii="Times New Roman" w:hAnsi="Times New Roman"/>
          <w:sz w:val="24"/>
          <w:szCs w:val="24"/>
        </w:rPr>
        <w:t>- повышение квалификации, аттестация педагогов;</w:t>
      </w:r>
    </w:p>
    <w:p w:rsidR="00D31B71" w:rsidRPr="00DC5F80" w:rsidRDefault="00D31B71" w:rsidP="00D31B71">
      <w:pPr>
        <w:pStyle w:val="a5"/>
        <w:rPr>
          <w:rFonts w:ascii="Times New Roman" w:hAnsi="Times New Roman"/>
          <w:bCs/>
          <w:sz w:val="24"/>
          <w:szCs w:val="24"/>
        </w:rPr>
      </w:pPr>
      <w:r w:rsidRPr="00DC5F80">
        <w:rPr>
          <w:rFonts w:ascii="Times New Roman" w:hAnsi="Times New Roman"/>
          <w:sz w:val="24"/>
          <w:szCs w:val="24"/>
        </w:rPr>
        <w:t>- посещение уроков учителей администрацией школы, взаимопосещение уроков;</w:t>
      </w:r>
    </w:p>
    <w:p w:rsidR="00D31B71" w:rsidRPr="00F3672B" w:rsidRDefault="00D31B71" w:rsidP="00D31B71">
      <w:pPr>
        <w:jc w:val="both"/>
        <w:rPr>
          <w:rFonts w:ascii="Times New Roman" w:hAnsi="Times New Roman" w:cs="Times New Roman"/>
          <w:b/>
          <w:sz w:val="24"/>
          <w:szCs w:val="24"/>
        </w:rPr>
      </w:pPr>
      <w:r>
        <w:rPr>
          <w:rFonts w:ascii="Times New Roman" w:hAnsi="Times New Roman" w:cs="Times New Roman"/>
          <w:sz w:val="24"/>
          <w:szCs w:val="24"/>
        </w:rPr>
        <w:t xml:space="preserve"> </w:t>
      </w:r>
      <w:r w:rsidRPr="00F3672B">
        <w:rPr>
          <w:rFonts w:ascii="Times New Roman" w:hAnsi="Times New Roman" w:cs="Times New Roman"/>
          <w:b/>
          <w:sz w:val="24"/>
          <w:szCs w:val="24"/>
        </w:rPr>
        <w:t>Основные этапы работы школы над методической темой:</w:t>
      </w:r>
    </w:p>
    <w:p w:rsidR="00D31B71" w:rsidRPr="00F3672B" w:rsidRDefault="00D31B71" w:rsidP="00D31B71">
      <w:pPr>
        <w:ind w:firstLine="709"/>
        <w:jc w:val="both"/>
        <w:rPr>
          <w:rFonts w:ascii="Times New Roman" w:hAnsi="Times New Roman" w:cs="Times New Roman"/>
          <w:sz w:val="24"/>
          <w:szCs w:val="24"/>
        </w:rPr>
      </w:pPr>
      <w:r>
        <w:rPr>
          <w:rFonts w:ascii="Times New Roman" w:hAnsi="Times New Roman" w:cs="Times New Roman"/>
          <w:sz w:val="24"/>
          <w:szCs w:val="24"/>
        </w:rPr>
        <w:t>1-й этап – организационный (2014-15</w:t>
      </w:r>
      <w:r w:rsidRPr="00F3672B">
        <w:rPr>
          <w:rFonts w:ascii="Times New Roman" w:hAnsi="Times New Roman" w:cs="Times New Roman"/>
          <w:sz w:val="24"/>
          <w:szCs w:val="24"/>
        </w:rPr>
        <w:t xml:space="preserve"> уч. год);</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2-й э</w:t>
      </w:r>
      <w:r>
        <w:rPr>
          <w:rFonts w:ascii="Times New Roman" w:hAnsi="Times New Roman" w:cs="Times New Roman"/>
          <w:sz w:val="24"/>
          <w:szCs w:val="24"/>
        </w:rPr>
        <w:t>тап – внедрение новых идей (2015-16</w:t>
      </w:r>
      <w:r w:rsidRPr="00F3672B">
        <w:rPr>
          <w:rFonts w:ascii="Times New Roman" w:hAnsi="Times New Roman" w:cs="Times New Roman"/>
          <w:sz w:val="24"/>
          <w:szCs w:val="24"/>
        </w:rPr>
        <w:t xml:space="preserve"> гг.);</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3-й этап – обобще</w:t>
      </w:r>
      <w:r>
        <w:rPr>
          <w:rFonts w:ascii="Times New Roman" w:hAnsi="Times New Roman" w:cs="Times New Roman"/>
          <w:sz w:val="24"/>
          <w:szCs w:val="24"/>
        </w:rPr>
        <w:t>ние и оценка результатов (2016-2017</w:t>
      </w:r>
      <w:r w:rsidRPr="00F3672B">
        <w:rPr>
          <w:rFonts w:ascii="Times New Roman" w:hAnsi="Times New Roman" w:cs="Times New Roman"/>
          <w:sz w:val="24"/>
          <w:szCs w:val="24"/>
        </w:rPr>
        <w:t>);</w:t>
      </w:r>
    </w:p>
    <w:p w:rsidR="00D31B71" w:rsidRDefault="00D31B71" w:rsidP="00D31B71">
      <w:pPr>
        <w:pStyle w:val="a5"/>
        <w:jc w:val="both"/>
        <w:rPr>
          <w:rFonts w:ascii="Times New Roman" w:eastAsia="Times New Roman" w:hAnsi="Times New Roman"/>
          <w:sz w:val="24"/>
          <w:szCs w:val="24"/>
        </w:rPr>
      </w:pPr>
      <w:r w:rsidRPr="00F3672B">
        <w:rPr>
          <w:rFonts w:ascii="Times New Roman" w:hAnsi="Times New Roman"/>
          <w:sz w:val="24"/>
          <w:szCs w:val="24"/>
        </w:rPr>
        <w:t>В целях обобщения и закрепления полученных учащимися знаний по предметам, повышения их образовательного уровня, привития интереса к предмету в школе проводятся предметные недели, декады. Предметные недели призваны углублять, дополнять, и тем самым, повышать уровень образования учащихся, способствовать развитию и расширению их кругозора.  По утвержденному графику  организованно проведены  все предметные недели.  Проведенные мероприятия в ходе предметной недели своевременно освещались на сайте школы.</w:t>
      </w:r>
      <w:r w:rsidRPr="0059739B">
        <w:rPr>
          <w:rFonts w:ascii="Times New Roman" w:eastAsia="Times New Roman" w:hAnsi="Times New Roman"/>
          <w:sz w:val="24"/>
          <w:szCs w:val="24"/>
        </w:rPr>
        <w:t xml:space="preserve"> </w:t>
      </w:r>
    </w:p>
    <w:p w:rsidR="00D31B71" w:rsidRPr="00007B7E" w:rsidRDefault="00D31B71" w:rsidP="00D31B71">
      <w:pPr>
        <w:pStyle w:val="a5"/>
        <w:jc w:val="both"/>
        <w:rPr>
          <w:rFonts w:ascii="Times New Roman" w:eastAsia="Times New Roman" w:hAnsi="Times New Roman"/>
          <w:sz w:val="24"/>
          <w:szCs w:val="24"/>
        </w:rPr>
      </w:pPr>
      <w:r w:rsidRPr="00007B7E">
        <w:rPr>
          <w:rFonts w:ascii="Times New Roman" w:eastAsia="Times New Roman" w:hAnsi="Times New Roman"/>
          <w:sz w:val="24"/>
          <w:szCs w:val="24"/>
        </w:rPr>
        <w:t xml:space="preserve">Неделя искусства </w:t>
      </w:r>
      <w:r>
        <w:rPr>
          <w:rFonts w:ascii="Times New Roman" w:eastAsia="Times New Roman" w:hAnsi="Times New Roman"/>
          <w:sz w:val="24"/>
          <w:szCs w:val="24"/>
        </w:rPr>
        <w:t xml:space="preserve"> и технологии</w:t>
      </w:r>
      <w:r w:rsidRPr="00007B7E">
        <w:rPr>
          <w:rFonts w:ascii="Times New Roman" w:eastAsia="Times New Roman" w:hAnsi="Times New Roman"/>
          <w:sz w:val="24"/>
          <w:szCs w:val="24"/>
        </w:rPr>
        <w:t xml:space="preserve">– </w:t>
      </w:r>
      <w:proofErr w:type="gramStart"/>
      <w:r w:rsidRPr="00007B7E">
        <w:rPr>
          <w:rFonts w:ascii="Times New Roman" w:eastAsia="Times New Roman" w:hAnsi="Times New Roman"/>
          <w:sz w:val="24"/>
          <w:szCs w:val="24"/>
        </w:rPr>
        <w:t>ок</w:t>
      </w:r>
      <w:proofErr w:type="gramEnd"/>
      <w:r w:rsidRPr="00007B7E">
        <w:rPr>
          <w:rFonts w:ascii="Times New Roman" w:eastAsia="Times New Roman" w:hAnsi="Times New Roman"/>
          <w:sz w:val="24"/>
          <w:szCs w:val="24"/>
        </w:rPr>
        <w:t>тябрь</w:t>
      </w:r>
    </w:p>
    <w:p w:rsidR="00D31B71" w:rsidRPr="00007B7E" w:rsidRDefault="00D31B71" w:rsidP="00D31B71">
      <w:pPr>
        <w:pStyle w:val="a5"/>
        <w:jc w:val="both"/>
        <w:rPr>
          <w:rFonts w:ascii="Times New Roman" w:eastAsia="Times New Roman" w:hAnsi="Times New Roman"/>
          <w:sz w:val="24"/>
          <w:szCs w:val="24"/>
        </w:rPr>
      </w:pPr>
      <w:r w:rsidRPr="00007B7E">
        <w:rPr>
          <w:rFonts w:ascii="Times New Roman" w:eastAsia="Times New Roman" w:hAnsi="Times New Roman"/>
          <w:sz w:val="24"/>
          <w:szCs w:val="24"/>
        </w:rPr>
        <w:t>Неделя ино</w:t>
      </w:r>
      <w:r>
        <w:rPr>
          <w:rFonts w:ascii="Times New Roman" w:eastAsia="Times New Roman" w:hAnsi="Times New Roman"/>
          <w:sz w:val="24"/>
          <w:szCs w:val="24"/>
        </w:rPr>
        <w:t>странного языка</w:t>
      </w:r>
      <w:r w:rsidRPr="00007B7E">
        <w:rPr>
          <w:rFonts w:ascii="Times New Roman" w:eastAsia="Times New Roman" w:hAnsi="Times New Roman"/>
          <w:sz w:val="24"/>
          <w:szCs w:val="24"/>
        </w:rPr>
        <w:t xml:space="preserve">– </w:t>
      </w:r>
      <w:proofErr w:type="gramStart"/>
      <w:r w:rsidRPr="00007B7E">
        <w:rPr>
          <w:rFonts w:ascii="Times New Roman" w:eastAsia="Times New Roman" w:hAnsi="Times New Roman"/>
          <w:sz w:val="24"/>
          <w:szCs w:val="24"/>
        </w:rPr>
        <w:t>но</w:t>
      </w:r>
      <w:proofErr w:type="gramEnd"/>
      <w:r w:rsidRPr="00007B7E">
        <w:rPr>
          <w:rFonts w:ascii="Times New Roman" w:eastAsia="Times New Roman" w:hAnsi="Times New Roman"/>
          <w:sz w:val="24"/>
          <w:szCs w:val="24"/>
        </w:rPr>
        <w:t>ябрь</w:t>
      </w:r>
    </w:p>
    <w:p w:rsidR="00D31B71" w:rsidRPr="00007B7E" w:rsidRDefault="00D31B71" w:rsidP="00D31B71">
      <w:pPr>
        <w:pStyle w:val="a5"/>
        <w:jc w:val="both"/>
        <w:rPr>
          <w:rFonts w:ascii="Times New Roman" w:eastAsia="Times New Roman" w:hAnsi="Times New Roman"/>
          <w:sz w:val="24"/>
          <w:szCs w:val="24"/>
        </w:rPr>
      </w:pPr>
      <w:r w:rsidRPr="00007B7E">
        <w:rPr>
          <w:rFonts w:ascii="Times New Roman" w:eastAsia="Times New Roman" w:hAnsi="Times New Roman"/>
          <w:sz w:val="24"/>
          <w:szCs w:val="24"/>
        </w:rPr>
        <w:t>Неделя математики, информатики, физики – декабрь</w:t>
      </w:r>
    </w:p>
    <w:p w:rsidR="00D31B71" w:rsidRPr="00007B7E" w:rsidRDefault="00D31B71" w:rsidP="00D31B71">
      <w:pPr>
        <w:pStyle w:val="a5"/>
        <w:jc w:val="both"/>
        <w:rPr>
          <w:rFonts w:ascii="Times New Roman" w:eastAsia="Times New Roman" w:hAnsi="Times New Roman"/>
          <w:sz w:val="24"/>
          <w:szCs w:val="24"/>
        </w:rPr>
      </w:pPr>
      <w:r w:rsidRPr="00007B7E">
        <w:rPr>
          <w:rFonts w:ascii="Times New Roman" w:eastAsia="Times New Roman" w:hAnsi="Times New Roman"/>
          <w:sz w:val="24"/>
          <w:szCs w:val="24"/>
        </w:rPr>
        <w:t>Неделя спорта и здоровья – февраль</w:t>
      </w:r>
    </w:p>
    <w:p w:rsidR="00D31B71" w:rsidRPr="00007B7E" w:rsidRDefault="00D31B71" w:rsidP="00D31B71">
      <w:pPr>
        <w:pStyle w:val="a5"/>
        <w:jc w:val="both"/>
        <w:rPr>
          <w:rFonts w:ascii="Times New Roman" w:eastAsia="Times New Roman" w:hAnsi="Times New Roman"/>
          <w:sz w:val="24"/>
          <w:szCs w:val="24"/>
        </w:rPr>
      </w:pPr>
      <w:r w:rsidRPr="00007B7E">
        <w:rPr>
          <w:rFonts w:ascii="Times New Roman" w:eastAsia="Times New Roman" w:hAnsi="Times New Roman"/>
          <w:sz w:val="24"/>
          <w:szCs w:val="24"/>
        </w:rPr>
        <w:t xml:space="preserve">Месячник родного языка – февраль </w:t>
      </w:r>
    </w:p>
    <w:p w:rsidR="00D31B71" w:rsidRPr="00007B7E" w:rsidRDefault="00D31B71" w:rsidP="00D31B71">
      <w:pPr>
        <w:pStyle w:val="a5"/>
        <w:jc w:val="both"/>
        <w:rPr>
          <w:rFonts w:ascii="Times New Roman" w:eastAsia="Times New Roman" w:hAnsi="Times New Roman"/>
          <w:sz w:val="24"/>
          <w:szCs w:val="24"/>
        </w:rPr>
      </w:pPr>
      <w:r w:rsidRPr="00007B7E">
        <w:rPr>
          <w:rFonts w:ascii="Times New Roman" w:eastAsia="Times New Roman" w:hAnsi="Times New Roman"/>
          <w:sz w:val="24"/>
          <w:szCs w:val="24"/>
        </w:rPr>
        <w:t>Неделя детской книги, русского языка и литературы – март</w:t>
      </w:r>
    </w:p>
    <w:p w:rsidR="00D31B71" w:rsidRPr="00007B7E" w:rsidRDefault="00D31B71" w:rsidP="00D31B71">
      <w:pPr>
        <w:pStyle w:val="a5"/>
        <w:jc w:val="both"/>
        <w:rPr>
          <w:rFonts w:ascii="Times New Roman" w:eastAsia="Times New Roman" w:hAnsi="Times New Roman"/>
          <w:sz w:val="24"/>
          <w:szCs w:val="24"/>
        </w:rPr>
      </w:pPr>
      <w:r>
        <w:rPr>
          <w:rFonts w:ascii="Times New Roman" w:eastAsia="Times New Roman" w:hAnsi="Times New Roman"/>
          <w:sz w:val="24"/>
          <w:szCs w:val="24"/>
        </w:rPr>
        <w:t>Месячник химии и биологии, географии,</w:t>
      </w:r>
      <w:r w:rsidRPr="00007B7E">
        <w:rPr>
          <w:rFonts w:ascii="Times New Roman" w:eastAsia="Times New Roman" w:hAnsi="Times New Roman"/>
          <w:sz w:val="24"/>
          <w:szCs w:val="24"/>
        </w:rPr>
        <w:t xml:space="preserve"> экологии – апрель</w:t>
      </w:r>
    </w:p>
    <w:p w:rsidR="00D31B71" w:rsidRPr="00007B7E" w:rsidRDefault="00D31B71" w:rsidP="00D31B71">
      <w:pPr>
        <w:pStyle w:val="a5"/>
        <w:jc w:val="both"/>
        <w:rPr>
          <w:rFonts w:ascii="Times New Roman" w:eastAsia="Times New Roman" w:hAnsi="Times New Roman"/>
          <w:sz w:val="24"/>
          <w:szCs w:val="24"/>
        </w:rPr>
      </w:pPr>
      <w:r w:rsidRPr="00007B7E">
        <w:rPr>
          <w:rFonts w:ascii="Times New Roman" w:eastAsia="Times New Roman" w:hAnsi="Times New Roman"/>
          <w:sz w:val="24"/>
          <w:szCs w:val="24"/>
        </w:rPr>
        <w:t>Неделя истории и обществознания – май</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sz w:val="24"/>
          <w:szCs w:val="24"/>
        </w:rPr>
        <w:t>Методическая работа состоит из</w:t>
      </w:r>
      <w:r>
        <w:rPr>
          <w:rFonts w:ascii="Times New Roman" w:hAnsi="Times New Roman" w:cs="Times New Roman"/>
          <w:sz w:val="24"/>
          <w:szCs w:val="24"/>
        </w:rPr>
        <w:t xml:space="preserve"> следующих основных компонентов:</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b/>
          <w:sz w:val="24"/>
          <w:szCs w:val="24"/>
        </w:rPr>
        <w:t>1. Тематический педсовет</w:t>
      </w:r>
      <w:r w:rsidRPr="00F3672B">
        <w:rPr>
          <w:rFonts w:ascii="Times New Roman" w:hAnsi="Times New Roman" w:cs="Times New Roman"/>
          <w:sz w:val="24"/>
          <w:szCs w:val="24"/>
        </w:rPr>
        <w:t>.</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sz w:val="24"/>
          <w:szCs w:val="24"/>
        </w:rPr>
        <w:t>Тематический педсовет находится на вершине системы методической работы школы, что представляется вполне закономерным, если учесть его роль в жизни школы. Тематические педсоветы определяют стратегию и тактику работы педагогического коллектива, направленную на повышение уровня учебно-воспитательного процесса.</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sz w:val="24"/>
          <w:szCs w:val="24"/>
        </w:rPr>
        <w:lastRenderedPageBreak/>
        <w:t xml:space="preserve">     В 201</w:t>
      </w:r>
      <w:r w:rsidR="005C0EFC">
        <w:rPr>
          <w:rFonts w:ascii="Times New Roman" w:hAnsi="Times New Roman" w:cs="Times New Roman"/>
          <w:sz w:val="24"/>
          <w:szCs w:val="24"/>
          <w:lang w:val="tt-RU"/>
        </w:rPr>
        <w:t>5</w:t>
      </w:r>
      <w:r w:rsidRPr="00F3672B">
        <w:rPr>
          <w:rFonts w:ascii="Times New Roman" w:hAnsi="Times New Roman" w:cs="Times New Roman"/>
          <w:sz w:val="24"/>
          <w:szCs w:val="24"/>
        </w:rPr>
        <w:t>-201</w:t>
      </w:r>
      <w:r w:rsidR="005C0EFC">
        <w:rPr>
          <w:rFonts w:ascii="Times New Roman" w:hAnsi="Times New Roman" w:cs="Times New Roman"/>
          <w:sz w:val="24"/>
          <w:szCs w:val="24"/>
          <w:lang w:val="tt-RU"/>
        </w:rPr>
        <w:t>6</w:t>
      </w:r>
      <w:r w:rsidRPr="00F3672B">
        <w:rPr>
          <w:rFonts w:ascii="Times New Roman" w:hAnsi="Times New Roman" w:cs="Times New Roman"/>
          <w:sz w:val="24"/>
          <w:szCs w:val="24"/>
        </w:rPr>
        <w:t xml:space="preserve"> учебном году  подготовлено и пр</w:t>
      </w:r>
      <w:r>
        <w:rPr>
          <w:rFonts w:ascii="Times New Roman" w:hAnsi="Times New Roman" w:cs="Times New Roman"/>
          <w:sz w:val="24"/>
          <w:szCs w:val="24"/>
        </w:rPr>
        <w:t>оведено  6 педагогических советов</w:t>
      </w:r>
      <w:r w:rsidRPr="00F3672B">
        <w:rPr>
          <w:rFonts w:ascii="Times New Roman" w:hAnsi="Times New Roman" w:cs="Times New Roman"/>
          <w:sz w:val="24"/>
          <w:szCs w:val="24"/>
        </w:rPr>
        <w:t xml:space="preserve">, </w:t>
      </w:r>
      <w:r w:rsidRPr="00F3672B">
        <w:rPr>
          <w:rFonts w:ascii="Times New Roman" w:hAnsi="Times New Roman" w:cs="Times New Roman"/>
          <w:sz w:val="24"/>
          <w:szCs w:val="24"/>
          <w:lang w:val="tt-RU"/>
        </w:rPr>
        <w:t xml:space="preserve"> </w:t>
      </w:r>
      <w:r w:rsidRPr="00F3672B">
        <w:rPr>
          <w:rFonts w:ascii="Times New Roman" w:hAnsi="Times New Roman" w:cs="Times New Roman"/>
          <w:sz w:val="24"/>
          <w:szCs w:val="24"/>
        </w:rPr>
        <w:t xml:space="preserve"> из них </w:t>
      </w:r>
      <w:r w:rsidRPr="00F3672B">
        <w:rPr>
          <w:rFonts w:ascii="Times New Roman" w:hAnsi="Times New Roman" w:cs="Times New Roman"/>
          <w:sz w:val="24"/>
          <w:szCs w:val="24"/>
          <w:lang w:val="tt-RU"/>
        </w:rPr>
        <w:t xml:space="preserve">два </w:t>
      </w:r>
      <w:r w:rsidRPr="00F3672B">
        <w:rPr>
          <w:rFonts w:ascii="Times New Roman" w:hAnsi="Times New Roman" w:cs="Times New Roman"/>
          <w:sz w:val="24"/>
          <w:szCs w:val="24"/>
        </w:rPr>
        <w:t xml:space="preserve"> тематические:</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sz w:val="24"/>
          <w:szCs w:val="24"/>
        </w:rPr>
        <w:t>1. Системно-деятельностный подход в обучении как ресурс качественного образования.</w:t>
      </w:r>
    </w:p>
    <w:p w:rsidR="00D31B71" w:rsidRPr="00F3672B" w:rsidRDefault="00D31B71" w:rsidP="00D31B71">
      <w:pPr>
        <w:pStyle w:val="a4"/>
      </w:pPr>
      <w:r w:rsidRPr="00F3672B">
        <w:t>2.  Проектирование современного урока в свете внедрения ФГОС</w:t>
      </w:r>
    </w:p>
    <w:p w:rsidR="00D31B71" w:rsidRPr="00F3672B" w:rsidRDefault="00D31B71" w:rsidP="00D31B71">
      <w:pPr>
        <w:jc w:val="both"/>
        <w:rPr>
          <w:rFonts w:ascii="Times New Roman" w:hAnsi="Times New Roman" w:cs="Times New Roman"/>
          <w:sz w:val="24"/>
          <w:szCs w:val="24"/>
        </w:rPr>
      </w:pPr>
      <w:r>
        <w:rPr>
          <w:rFonts w:ascii="Times New Roman" w:hAnsi="Times New Roman" w:cs="Times New Roman"/>
          <w:sz w:val="24"/>
          <w:szCs w:val="24"/>
        </w:rPr>
        <w:t xml:space="preserve"> </w:t>
      </w:r>
      <w:r w:rsidRPr="00F3672B">
        <w:rPr>
          <w:rFonts w:ascii="Times New Roman" w:hAnsi="Times New Roman" w:cs="Times New Roman"/>
          <w:sz w:val="24"/>
          <w:szCs w:val="24"/>
        </w:rPr>
        <w:t xml:space="preserve"> Содержание педсоветов включало в себя изучение лучших традиционных и новых образцов педагогической деятельности по проблеме школы, аналитический материал всех образовательных областей, анализ применения педагогами имеющейся в школе  компьютерной техники в учебном процессе, анализ использования учителями в практической деятельности современных педагогических технологий, обсуждение проблемных ситуаций, возникающих в ходе реализации ФГОС. Помимо аналитических материалов, включающих в себя результаты контроля по направлениям деятельности школы, вынесенные в тематику педсоветов, основной акцент был сделан на развитие творческой инициативы педагогов в решении актуальных задач и проблем, стоящих перед школой  и определении перспектив роста педагогического  и ученического коллективов. Решения педсовета в большинстве своем носили конкретный характер, соответствовали выводам и предложениям, содержащимся в выступлениях по обсуждаемым вопросам, определялись сроки и ответственные за исполнение решений.</w:t>
      </w:r>
    </w:p>
    <w:p w:rsidR="00D31B71" w:rsidRPr="00F3672B" w:rsidRDefault="00D31B71" w:rsidP="00D31B71">
      <w:pPr>
        <w:suppressAutoHyphens/>
        <w:jc w:val="both"/>
        <w:rPr>
          <w:rFonts w:ascii="Times New Roman" w:hAnsi="Times New Roman" w:cs="Times New Roman"/>
          <w:sz w:val="24"/>
          <w:szCs w:val="24"/>
        </w:rPr>
      </w:pPr>
      <w:r w:rsidRPr="00F3672B">
        <w:rPr>
          <w:rFonts w:ascii="Times New Roman" w:hAnsi="Times New Roman" w:cs="Times New Roman"/>
          <w:b/>
          <w:sz w:val="24"/>
          <w:szCs w:val="24"/>
        </w:rPr>
        <w:t>Выводы:</w:t>
      </w:r>
      <w:r w:rsidRPr="00F3672B">
        <w:rPr>
          <w:rFonts w:ascii="Times New Roman" w:hAnsi="Times New Roman" w:cs="Times New Roman"/>
          <w:sz w:val="24"/>
          <w:szCs w:val="24"/>
        </w:rPr>
        <w:t xml:space="preserve"> Вопросы методической работы постоянно выносятся на педагогический совет, где принимаются решения, связанные, в том числе с организацией работы над единой методической темой, внедрением в практику достижений психолого-педагогической науки и передового опыта. На заседаниях педсоветов рассматриваются и решаются проблемы повышения профессионального мастерства учителей в тесной связи с результатами учебно-воспитательного процесса, заслушиваются выступления учителей с материалами из опыта работы. В школе сложилась система отбора проблем для изучения и подготовки педсоветов, учитывающая приоритетные направления деятельности педагогического коллектива и социального заказа. </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b/>
          <w:bCs/>
          <w:sz w:val="24"/>
          <w:szCs w:val="24"/>
        </w:rPr>
        <w:t>Рекомендации</w:t>
      </w:r>
      <w:r w:rsidRPr="00F3672B">
        <w:rPr>
          <w:rFonts w:ascii="Times New Roman" w:hAnsi="Times New Roman" w:cs="Times New Roman"/>
          <w:sz w:val="24"/>
          <w:szCs w:val="24"/>
        </w:rPr>
        <w:t xml:space="preserve">: </w:t>
      </w:r>
      <w:r w:rsidR="005C0EFC">
        <w:rPr>
          <w:rFonts w:ascii="Times New Roman" w:hAnsi="Times New Roman" w:cs="Times New Roman"/>
          <w:sz w:val="24"/>
          <w:szCs w:val="24"/>
        </w:rPr>
        <w:t>в 2016-2017</w:t>
      </w:r>
      <w:r w:rsidRPr="00F3672B">
        <w:rPr>
          <w:rFonts w:ascii="Times New Roman" w:hAnsi="Times New Roman" w:cs="Times New Roman"/>
          <w:sz w:val="24"/>
          <w:szCs w:val="24"/>
        </w:rPr>
        <w:t xml:space="preserve"> учебном году необходимо активнее использовать нестандартные, новые формы проведения педсоветов, усилить их аналитический характер.</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b/>
          <w:sz w:val="24"/>
          <w:szCs w:val="24"/>
        </w:rPr>
        <w:t>2.</w:t>
      </w:r>
      <w:r w:rsidRPr="00F3672B">
        <w:rPr>
          <w:rFonts w:ascii="Times New Roman" w:hAnsi="Times New Roman" w:cs="Times New Roman"/>
          <w:sz w:val="24"/>
          <w:szCs w:val="24"/>
        </w:rPr>
        <w:t xml:space="preserve"> </w:t>
      </w:r>
      <w:r>
        <w:rPr>
          <w:rFonts w:ascii="Times New Roman" w:hAnsi="Times New Roman" w:cs="Times New Roman"/>
          <w:b/>
          <w:sz w:val="24"/>
          <w:szCs w:val="24"/>
        </w:rPr>
        <w:t>Методическое  объединение</w:t>
      </w:r>
      <w:r w:rsidRPr="00F3672B">
        <w:rPr>
          <w:rFonts w:ascii="Times New Roman" w:hAnsi="Times New Roman" w:cs="Times New Roman"/>
          <w:b/>
          <w:sz w:val="24"/>
          <w:szCs w:val="24"/>
        </w:rPr>
        <w:t>.</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b/>
          <w:sz w:val="24"/>
          <w:szCs w:val="24"/>
        </w:rPr>
        <w:t xml:space="preserve">Цель деятельности методического </w:t>
      </w:r>
      <w:r>
        <w:rPr>
          <w:rFonts w:ascii="Times New Roman" w:hAnsi="Times New Roman" w:cs="Times New Roman"/>
          <w:b/>
          <w:sz w:val="24"/>
          <w:szCs w:val="24"/>
        </w:rPr>
        <w:t>объединения</w:t>
      </w:r>
      <w:r w:rsidRPr="00F3672B">
        <w:rPr>
          <w:rFonts w:ascii="Times New Roman" w:hAnsi="Times New Roman" w:cs="Times New Roman"/>
          <w:sz w:val="24"/>
          <w:szCs w:val="24"/>
        </w:rPr>
        <w:t xml:space="preserve"> –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 Организация и координация методического обеспечения учебно-воспитательного процесса, методической учёбы педагогических кадров. </w:t>
      </w:r>
      <w:r>
        <w:rPr>
          <w:rFonts w:ascii="Times New Roman" w:hAnsi="Times New Roman" w:cs="Times New Roman"/>
          <w:sz w:val="24"/>
          <w:szCs w:val="24"/>
        </w:rPr>
        <w:t xml:space="preserve"> </w:t>
      </w:r>
    </w:p>
    <w:p w:rsidR="00D31B71" w:rsidRPr="0059739B" w:rsidRDefault="00D31B71" w:rsidP="00D31B71">
      <w:pPr>
        <w:pStyle w:val="a5"/>
        <w:rPr>
          <w:rFonts w:ascii="Times New Roman" w:hAnsi="Times New Roman"/>
          <w:sz w:val="24"/>
          <w:szCs w:val="24"/>
        </w:rPr>
      </w:pPr>
      <w:r w:rsidRPr="0059739B">
        <w:rPr>
          <w:rFonts w:ascii="Times New Roman" w:hAnsi="Times New Roman"/>
          <w:sz w:val="24"/>
          <w:szCs w:val="24"/>
        </w:rPr>
        <w:t>Методическое  объединение вёл свою работу по следующим направлениям:</w:t>
      </w:r>
    </w:p>
    <w:p w:rsidR="00D31B71" w:rsidRPr="0059739B" w:rsidRDefault="00D31B71" w:rsidP="00D31B71">
      <w:pPr>
        <w:pStyle w:val="a5"/>
        <w:rPr>
          <w:rFonts w:ascii="Times New Roman" w:hAnsi="Times New Roman"/>
          <w:sz w:val="24"/>
          <w:szCs w:val="24"/>
        </w:rPr>
      </w:pPr>
      <w:r w:rsidRPr="0059739B">
        <w:rPr>
          <w:rFonts w:ascii="Times New Roman" w:hAnsi="Times New Roman"/>
          <w:sz w:val="24"/>
          <w:szCs w:val="24"/>
        </w:rPr>
        <w:t>- создание условий для роста педагогического и методического мастерства учителей;</w:t>
      </w:r>
    </w:p>
    <w:p w:rsidR="00D31B71" w:rsidRPr="0059739B" w:rsidRDefault="00D31B71" w:rsidP="00D31B71">
      <w:pPr>
        <w:pStyle w:val="a5"/>
        <w:rPr>
          <w:rFonts w:ascii="Times New Roman" w:hAnsi="Times New Roman"/>
          <w:sz w:val="24"/>
          <w:szCs w:val="24"/>
        </w:rPr>
      </w:pPr>
      <w:r w:rsidRPr="0059739B">
        <w:rPr>
          <w:rFonts w:ascii="Times New Roman" w:hAnsi="Times New Roman"/>
          <w:sz w:val="24"/>
          <w:szCs w:val="24"/>
        </w:rPr>
        <w:t xml:space="preserve"> - диагностика профессиональной деятельности учителей;</w:t>
      </w:r>
    </w:p>
    <w:p w:rsidR="00D31B71" w:rsidRPr="0059739B" w:rsidRDefault="00D31B71" w:rsidP="00D31B71">
      <w:pPr>
        <w:pStyle w:val="a5"/>
        <w:rPr>
          <w:rFonts w:ascii="Times New Roman" w:hAnsi="Times New Roman"/>
          <w:sz w:val="24"/>
          <w:szCs w:val="24"/>
        </w:rPr>
      </w:pPr>
      <w:r w:rsidRPr="0059739B">
        <w:rPr>
          <w:rFonts w:ascii="Times New Roman" w:hAnsi="Times New Roman"/>
          <w:sz w:val="24"/>
          <w:szCs w:val="24"/>
        </w:rPr>
        <w:t>- организация предпрофильной подготовки учащихся (элективные курсы в 9-м классе);</w:t>
      </w:r>
    </w:p>
    <w:p w:rsidR="00D31B71" w:rsidRPr="0059739B" w:rsidRDefault="00D31B71" w:rsidP="00D31B71">
      <w:pPr>
        <w:pStyle w:val="a5"/>
        <w:rPr>
          <w:rFonts w:ascii="Times New Roman" w:hAnsi="Times New Roman"/>
          <w:sz w:val="24"/>
          <w:szCs w:val="24"/>
        </w:rPr>
      </w:pPr>
      <w:r w:rsidRPr="0059739B">
        <w:rPr>
          <w:rFonts w:ascii="Times New Roman" w:hAnsi="Times New Roman"/>
          <w:sz w:val="24"/>
          <w:szCs w:val="24"/>
        </w:rPr>
        <w:t>- влияние дополнительных занятий с учащимися в рамках школьного компонента на результаты обученности учащихся;</w:t>
      </w:r>
    </w:p>
    <w:p w:rsidR="00D31B71" w:rsidRPr="0059739B" w:rsidRDefault="00D31B71" w:rsidP="00D31B71">
      <w:pPr>
        <w:pStyle w:val="a5"/>
        <w:rPr>
          <w:rFonts w:ascii="Times New Roman" w:hAnsi="Times New Roman"/>
          <w:bCs/>
          <w:sz w:val="24"/>
          <w:szCs w:val="24"/>
        </w:rPr>
      </w:pPr>
      <w:r w:rsidRPr="0059739B">
        <w:rPr>
          <w:rFonts w:ascii="Times New Roman" w:hAnsi="Times New Roman"/>
          <w:bCs/>
          <w:sz w:val="24"/>
          <w:szCs w:val="24"/>
        </w:rPr>
        <w:lastRenderedPageBreak/>
        <w:t>- реализация диагностических методик педагогического коллектива на предмет изучения  уровня  профессиональной компетентности педагогов, затруднений методического, предметного характера, степени владения новыми педагогическими образовательными технологиями, приемами диагностики, мониторинга учебно-воспитательного процесса;</w:t>
      </w:r>
    </w:p>
    <w:p w:rsidR="00D31B71" w:rsidRPr="0059739B" w:rsidRDefault="00D31B71" w:rsidP="00D31B71">
      <w:pPr>
        <w:pStyle w:val="a5"/>
        <w:rPr>
          <w:rFonts w:ascii="Times New Roman" w:hAnsi="Times New Roman"/>
          <w:bCs/>
          <w:sz w:val="24"/>
          <w:szCs w:val="24"/>
        </w:rPr>
      </w:pPr>
      <w:r w:rsidRPr="0059739B">
        <w:rPr>
          <w:rFonts w:ascii="Times New Roman" w:hAnsi="Times New Roman"/>
          <w:bCs/>
          <w:sz w:val="24"/>
          <w:szCs w:val="24"/>
        </w:rPr>
        <w:t>-</w:t>
      </w:r>
      <w:r w:rsidRPr="0059739B">
        <w:rPr>
          <w:rFonts w:ascii="Times New Roman" w:hAnsi="Times New Roman"/>
          <w:color w:val="FFFFFF"/>
          <w:sz w:val="24"/>
          <w:szCs w:val="24"/>
        </w:rPr>
        <w:t>-</w:t>
      </w:r>
      <w:r w:rsidRPr="0059739B">
        <w:rPr>
          <w:rFonts w:ascii="Times New Roman" w:hAnsi="Times New Roman"/>
          <w:bCs/>
          <w:sz w:val="24"/>
          <w:szCs w:val="24"/>
        </w:rPr>
        <w:t>обеспечение работы практических семинаров, научно-практических конференций, круглых столов, педагогических чтений в целях непрерывного процесса повышения квалификации педагогов, их профессиональной компетенции;</w:t>
      </w:r>
    </w:p>
    <w:p w:rsidR="00D31B71" w:rsidRPr="0059739B" w:rsidRDefault="00D31B71" w:rsidP="00D31B71">
      <w:pPr>
        <w:pStyle w:val="a5"/>
        <w:rPr>
          <w:rFonts w:ascii="Times New Roman" w:hAnsi="Times New Roman"/>
          <w:bCs/>
          <w:sz w:val="24"/>
          <w:szCs w:val="24"/>
        </w:rPr>
      </w:pPr>
      <w:r w:rsidRPr="0059739B">
        <w:rPr>
          <w:rFonts w:ascii="Times New Roman" w:hAnsi="Times New Roman"/>
          <w:bCs/>
          <w:sz w:val="24"/>
          <w:szCs w:val="24"/>
        </w:rPr>
        <w:t>- активизация работы по распространению передового педагогического опыта через печатную продукцию, сайт школы, образовательные сайты.</w:t>
      </w:r>
    </w:p>
    <w:p w:rsidR="00D31B71" w:rsidRPr="0059739B" w:rsidRDefault="00D31B71" w:rsidP="00D31B71">
      <w:pPr>
        <w:pStyle w:val="a5"/>
        <w:rPr>
          <w:rFonts w:ascii="Times New Roman" w:hAnsi="Times New Roman"/>
          <w:sz w:val="24"/>
          <w:szCs w:val="24"/>
        </w:rPr>
      </w:pPr>
      <w:r w:rsidRPr="0059739B">
        <w:rPr>
          <w:rFonts w:ascii="Times New Roman" w:hAnsi="Times New Roman"/>
          <w:b/>
          <w:sz w:val="24"/>
          <w:szCs w:val="24"/>
        </w:rPr>
        <w:t xml:space="preserve"> </w:t>
      </w:r>
      <w:r w:rsidRPr="0059739B">
        <w:rPr>
          <w:rFonts w:ascii="Times New Roman" w:hAnsi="Times New Roman"/>
          <w:sz w:val="24"/>
          <w:szCs w:val="24"/>
        </w:rPr>
        <w:t>Формы организации и проведения ШМО  были следующие:</w:t>
      </w:r>
    </w:p>
    <w:p w:rsidR="00D31B71" w:rsidRDefault="00D31B71" w:rsidP="00D31B71">
      <w:pPr>
        <w:pStyle w:val="a5"/>
        <w:rPr>
          <w:rFonts w:ascii="Times New Roman" w:hAnsi="Times New Roman"/>
          <w:sz w:val="24"/>
          <w:szCs w:val="24"/>
        </w:rPr>
      </w:pPr>
      <w:r w:rsidRPr="0059739B">
        <w:rPr>
          <w:rFonts w:ascii="Times New Roman" w:hAnsi="Times New Roman"/>
          <w:sz w:val="24"/>
          <w:szCs w:val="24"/>
        </w:rPr>
        <w:t xml:space="preserve">- лекция; </w:t>
      </w:r>
    </w:p>
    <w:p w:rsidR="00D31B71" w:rsidRPr="0059739B" w:rsidRDefault="00D31B71" w:rsidP="00D31B71">
      <w:pPr>
        <w:pStyle w:val="a5"/>
        <w:rPr>
          <w:rFonts w:ascii="Times New Roman" w:hAnsi="Times New Roman"/>
          <w:sz w:val="24"/>
          <w:szCs w:val="24"/>
        </w:rPr>
      </w:pPr>
      <w:r w:rsidRPr="0059739B">
        <w:rPr>
          <w:rFonts w:ascii="Times New Roman" w:hAnsi="Times New Roman"/>
          <w:sz w:val="24"/>
          <w:szCs w:val="24"/>
        </w:rPr>
        <w:t xml:space="preserve"> - творческая дискуссия;</w:t>
      </w:r>
    </w:p>
    <w:p w:rsidR="00D31B71" w:rsidRPr="0059739B" w:rsidRDefault="00D31B71" w:rsidP="00D31B71">
      <w:pPr>
        <w:pStyle w:val="a5"/>
        <w:rPr>
          <w:rFonts w:ascii="Times New Roman" w:hAnsi="Times New Roman"/>
          <w:sz w:val="24"/>
          <w:szCs w:val="24"/>
        </w:rPr>
      </w:pPr>
      <w:r w:rsidRPr="0059739B">
        <w:rPr>
          <w:rFonts w:ascii="Times New Roman" w:hAnsi="Times New Roman"/>
          <w:sz w:val="24"/>
          <w:szCs w:val="24"/>
        </w:rPr>
        <w:t xml:space="preserve"> - ярмарка методических идей;</w:t>
      </w:r>
    </w:p>
    <w:p w:rsidR="00D31B71" w:rsidRPr="0059739B" w:rsidRDefault="00D31B71" w:rsidP="00D31B71">
      <w:pPr>
        <w:pStyle w:val="a5"/>
        <w:rPr>
          <w:rFonts w:ascii="Times New Roman" w:hAnsi="Times New Roman"/>
          <w:sz w:val="24"/>
          <w:szCs w:val="24"/>
        </w:rPr>
      </w:pPr>
      <w:r w:rsidRPr="0059739B">
        <w:rPr>
          <w:rFonts w:ascii="Times New Roman" w:hAnsi="Times New Roman"/>
          <w:sz w:val="24"/>
          <w:szCs w:val="24"/>
        </w:rPr>
        <w:t xml:space="preserve"> - встреча за круглым столом.</w:t>
      </w:r>
    </w:p>
    <w:p w:rsidR="00D31B71" w:rsidRPr="00D11193" w:rsidRDefault="00D31B71" w:rsidP="00D31B71">
      <w:pPr>
        <w:pStyle w:val="a5"/>
        <w:rPr>
          <w:rFonts w:ascii="Times New Roman" w:hAnsi="Times New Roman"/>
          <w:sz w:val="24"/>
          <w:szCs w:val="24"/>
        </w:rPr>
      </w:pPr>
      <w:r w:rsidRPr="00D11193">
        <w:rPr>
          <w:rFonts w:ascii="Times New Roman" w:hAnsi="Times New Roman"/>
          <w:sz w:val="24"/>
          <w:szCs w:val="24"/>
        </w:rPr>
        <w:t xml:space="preserve"> В рамках работы ШМО предусматривались домашние задания учителям в следующих формах:</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моделирование урока (целиком или фрагментарно для педсовета);</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xml:space="preserve"> - составление контрольных материалов, тестов (для промежуточной аттестации учащихся);</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составление и защита опорных схем, памяток, дидактического материала (для подготовки ОГЭ</w:t>
      </w:r>
      <w:proofErr w:type="gramStart"/>
      <w:r w:rsidRPr="00D11193">
        <w:rPr>
          <w:rFonts w:ascii="Times New Roman" w:hAnsi="Times New Roman"/>
          <w:sz w:val="24"/>
          <w:szCs w:val="24"/>
        </w:rPr>
        <w:t xml:space="preserve"> )</w:t>
      </w:r>
      <w:proofErr w:type="gramEnd"/>
      <w:r w:rsidRPr="00D11193">
        <w:rPr>
          <w:rFonts w:ascii="Times New Roman" w:hAnsi="Times New Roman"/>
          <w:sz w:val="24"/>
          <w:szCs w:val="24"/>
        </w:rPr>
        <w:t>;</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разработка планов кружков, сценариев внеклассных мероприятий по предмету, курсов по выбору;</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посещение уроков, внеклассных мероприятий с последующим анализом (во время аттестации, проведения предметных недель, школьных семинаров, в ходе проведения КОК);</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представление собственного опыта работы по теме, проблеме;</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работа над темой по самообразованию;</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подготовка докладов по определённой проблеме;</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подготовка презентаций по изученной теме, проблеме;</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творческий отчёт по определённой теме или в рамках единой методической темы;</w:t>
      </w:r>
    </w:p>
    <w:p w:rsidR="00D31B71" w:rsidRPr="00D11193" w:rsidRDefault="00D31B71" w:rsidP="00D31B71">
      <w:pPr>
        <w:pStyle w:val="a5"/>
        <w:jc w:val="both"/>
        <w:rPr>
          <w:rFonts w:ascii="Times New Roman" w:hAnsi="Times New Roman"/>
          <w:sz w:val="24"/>
          <w:szCs w:val="24"/>
        </w:rPr>
      </w:pPr>
      <w:r w:rsidRPr="00D11193">
        <w:rPr>
          <w:rFonts w:ascii="Times New Roman" w:hAnsi="Times New Roman"/>
          <w:sz w:val="24"/>
          <w:szCs w:val="24"/>
        </w:rPr>
        <w:t>- демонстрация материалов по подготовке к обобщению ППО.</w:t>
      </w: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sz w:val="24"/>
          <w:szCs w:val="24"/>
        </w:rPr>
        <w:t>В рамках ШМО организовано самообразование учителей. Этот компонент занимает особое место в системе нашей методической работы.</w:t>
      </w:r>
    </w:p>
    <w:p w:rsidR="00D31B71" w:rsidRPr="00F3672B" w:rsidRDefault="00D31B71" w:rsidP="00D31B71">
      <w:pPr>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F3672B">
        <w:rPr>
          <w:rFonts w:ascii="Times New Roman" w:hAnsi="Times New Roman" w:cs="Times New Roman"/>
          <w:b/>
          <w:sz w:val="24"/>
          <w:szCs w:val="24"/>
          <w:lang w:eastAsia="ar-SA"/>
        </w:rPr>
        <w:t xml:space="preserve">Выводы: </w:t>
      </w:r>
      <w:r w:rsidRPr="00F3672B">
        <w:rPr>
          <w:rFonts w:ascii="Times New Roman" w:hAnsi="Times New Roman" w:cs="Times New Roman"/>
          <w:sz w:val="24"/>
          <w:szCs w:val="24"/>
          <w:lang w:eastAsia="ar-SA"/>
        </w:rPr>
        <w:t xml:space="preserve"> Методическая тема школа и вытекающие из нее темы ШМО  соответствуют основным задачам, стоящим перед школой; тематика заседаний отражает основные проблемы, стоящие перед педагогами школы; заседания тщательно подготовлены и продуманы;  выступления и выводы основывались на  анализе, практических результатах, позволяющих сделать методические обобщения. На заседаниях ШМО рассматривались  вопросы, связанные с  изучением  и применением новых современных  технологий, большое внимание уделялось вопросам сохранения здоровья учащихся. Проводился анализ контрольных работ, намечались ориентиры  по устранению выявленных пробелов в знаниях учащихся. В рамках работы  ШМО проводились открытые уроки, внеклассные мероприятия по предмета</w:t>
      </w:r>
      <w:r>
        <w:rPr>
          <w:rFonts w:ascii="Times New Roman" w:hAnsi="Times New Roman" w:cs="Times New Roman"/>
          <w:sz w:val="24"/>
          <w:szCs w:val="24"/>
          <w:lang w:eastAsia="ar-SA"/>
        </w:rPr>
        <w:t>м.  Успешно проводился входной</w:t>
      </w:r>
      <w:r w:rsidRPr="00F3672B">
        <w:rPr>
          <w:rFonts w:ascii="Times New Roman" w:hAnsi="Times New Roman" w:cs="Times New Roman"/>
          <w:sz w:val="24"/>
          <w:szCs w:val="24"/>
          <w:lang w:eastAsia="ar-SA"/>
        </w:rPr>
        <w:t>, четвертной и  промежуточный контроль по всем предметам учебного плана. </w:t>
      </w:r>
      <w:r w:rsidRPr="00F3672B">
        <w:rPr>
          <w:rFonts w:ascii="Times New Roman" w:hAnsi="Times New Roman" w:cs="Times New Roman"/>
          <w:bCs/>
          <w:sz w:val="24"/>
          <w:szCs w:val="24"/>
        </w:rPr>
        <w:t>В рабочие программы учителей внесены тексты для промежуточного аттес</w:t>
      </w:r>
      <w:r>
        <w:rPr>
          <w:rFonts w:ascii="Times New Roman" w:hAnsi="Times New Roman" w:cs="Times New Roman"/>
          <w:bCs/>
          <w:sz w:val="24"/>
          <w:szCs w:val="24"/>
        </w:rPr>
        <w:t>тационного контроля. С 15 мая по 3</w:t>
      </w:r>
      <w:r w:rsidR="00E0160C">
        <w:rPr>
          <w:rFonts w:ascii="Times New Roman" w:hAnsi="Times New Roman" w:cs="Times New Roman"/>
          <w:bCs/>
          <w:sz w:val="24"/>
          <w:szCs w:val="24"/>
        </w:rPr>
        <w:t>0 мая 2016</w:t>
      </w:r>
      <w:r w:rsidRPr="00F3672B">
        <w:rPr>
          <w:rFonts w:ascii="Times New Roman" w:hAnsi="Times New Roman" w:cs="Times New Roman"/>
          <w:bCs/>
          <w:sz w:val="24"/>
          <w:szCs w:val="24"/>
        </w:rPr>
        <w:t xml:space="preserve"> года  проведены промежуточные аттестационные контрольные работы во всех классах по предметам учебного плана. </w:t>
      </w:r>
      <w:r w:rsidRPr="00F3672B">
        <w:rPr>
          <w:rFonts w:ascii="Times New Roman" w:hAnsi="Times New Roman" w:cs="Times New Roman"/>
          <w:sz w:val="24"/>
          <w:szCs w:val="24"/>
          <w:lang w:eastAsia="ar-SA"/>
        </w:rPr>
        <w:t xml:space="preserve">Обозначились проблемы: неумение </w:t>
      </w:r>
      <w:r w:rsidRPr="00F3672B">
        <w:rPr>
          <w:rFonts w:ascii="Times New Roman" w:hAnsi="Times New Roman" w:cs="Times New Roman"/>
          <w:sz w:val="24"/>
          <w:szCs w:val="24"/>
          <w:lang w:eastAsia="ar-SA"/>
        </w:rPr>
        <w:lastRenderedPageBreak/>
        <w:t>некоторыми учителями-предметниками делать глубокий самоанализ урока,   анализ своей педагогической деятельности за год.</w:t>
      </w:r>
    </w:p>
    <w:p w:rsidR="00D31B71" w:rsidRDefault="00D31B71" w:rsidP="00D31B71">
      <w:pPr>
        <w:suppressAutoHyphens/>
        <w:spacing w:line="240" w:lineRule="atLeast"/>
        <w:rPr>
          <w:rFonts w:ascii="Times New Roman" w:hAnsi="Times New Roman" w:cs="Times New Roman"/>
          <w:b/>
          <w:bCs/>
          <w:sz w:val="24"/>
          <w:szCs w:val="24"/>
          <w:lang w:eastAsia="ar-SA"/>
        </w:rPr>
      </w:pPr>
      <w:r w:rsidRPr="00F3672B">
        <w:rPr>
          <w:rFonts w:ascii="Times New Roman" w:hAnsi="Times New Roman" w:cs="Times New Roman"/>
          <w:b/>
          <w:bCs/>
          <w:sz w:val="24"/>
          <w:szCs w:val="24"/>
          <w:lang w:eastAsia="ar-SA"/>
        </w:rPr>
        <w:t>Рекомендации:</w:t>
      </w:r>
    </w:p>
    <w:p w:rsidR="00D31B71" w:rsidRPr="00F3672B" w:rsidRDefault="00D31B71" w:rsidP="00D31B71">
      <w:pPr>
        <w:suppressAutoHyphens/>
        <w:jc w:val="both"/>
        <w:rPr>
          <w:rFonts w:ascii="Times New Roman" w:hAnsi="Times New Roman" w:cs="Times New Roman"/>
          <w:sz w:val="24"/>
          <w:szCs w:val="24"/>
          <w:lang w:eastAsia="ar-SA"/>
        </w:rPr>
      </w:pPr>
      <w:r w:rsidRPr="00F3672B">
        <w:rPr>
          <w:rFonts w:ascii="Times New Roman" w:hAnsi="Times New Roman" w:cs="Times New Roman"/>
          <w:sz w:val="24"/>
          <w:szCs w:val="24"/>
          <w:lang w:eastAsia="ar-SA"/>
        </w:rPr>
        <w:t xml:space="preserve">1.Обеспечить работу обучающих, практических семинаров, научно-практических конференций, круглых столов, педагогических чтений в целях непрерывного процесса повышения квалификации педагогов, их профессиональной компетенции,   внедрения ФГОС НОО и ФГОС ООО. </w:t>
      </w:r>
    </w:p>
    <w:p w:rsidR="00D31B71" w:rsidRPr="00F3672B" w:rsidRDefault="00D31B71" w:rsidP="00D31B71">
      <w:pPr>
        <w:suppressAutoHyphens/>
        <w:rPr>
          <w:rFonts w:ascii="Times New Roman" w:hAnsi="Times New Roman" w:cs="Times New Roman"/>
          <w:sz w:val="24"/>
          <w:szCs w:val="24"/>
          <w:lang w:eastAsia="ar-SA"/>
        </w:rPr>
      </w:pPr>
      <w:r w:rsidRPr="00F3672B">
        <w:rPr>
          <w:rFonts w:ascii="Times New Roman" w:hAnsi="Times New Roman" w:cs="Times New Roman"/>
          <w:sz w:val="24"/>
          <w:szCs w:val="24"/>
          <w:lang w:eastAsia="ar-SA"/>
        </w:rPr>
        <w:t>2.Совершенствовать работу  по подготовке учащихся к итого</w:t>
      </w:r>
      <w:r>
        <w:rPr>
          <w:rFonts w:ascii="Times New Roman" w:hAnsi="Times New Roman" w:cs="Times New Roman"/>
          <w:sz w:val="24"/>
          <w:szCs w:val="24"/>
          <w:lang w:eastAsia="ar-SA"/>
        </w:rPr>
        <w:t xml:space="preserve">вой аттестации в форме </w:t>
      </w:r>
      <w:r w:rsidRPr="00F3672B">
        <w:rPr>
          <w:rFonts w:ascii="Times New Roman" w:hAnsi="Times New Roman" w:cs="Times New Roman"/>
          <w:sz w:val="24"/>
          <w:szCs w:val="24"/>
          <w:lang w:eastAsia="ar-SA"/>
        </w:rPr>
        <w:t xml:space="preserve"> ЕРТ,</w:t>
      </w:r>
      <w:r>
        <w:rPr>
          <w:rFonts w:ascii="Times New Roman" w:hAnsi="Times New Roman" w:cs="Times New Roman"/>
          <w:sz w:val="24"/>
          <w:szCs w:val="24"/>
          <w:lang w:eastAsia="ar-SA"/>
        </w:rPr>
        <w:t xml:space="preserve"> ОГЭ </w:t>
      </w:r>
      <w:r w:rsidRPr="00F3672B">
        <w:rPr>
          <w:rFonts w:ascii="Times New Roman" w:hAnsi="Times New Roman" w:cs="Times New Roman"/>
          <w:sz w:val="24"/>
          <w:szCs w:val="24"/>
          <w:lang w:eastAsia="ar-SA"/>
        </w:rPr>
        <w:t xml:space="preserve"> по базовым дисциплинам учебного плана, своевременно обсуждать проблемные вопро</w:t>
      </w:r>
      <w:r>
        <w:rPr>
          <w:rFonts w:ascii="Times New Roman" w:hAnsi="Times New Roman" w:cs="Times New Roman"/>
          <w:sz w:val="24"/>
          <w:szCs w:val="24"/>
          <w:lang w:eastAsia="ar-SA"/>
        </w:rPr>
        <w:t>сы подготовки учащихся к сдаче О</w:t>
      </w:r>
      <w:r w:rsidRPr="00F3672B">
        <w:rPr>
          <w:rFonts w:ascii="Times New Roman" w:hAnsi="Times New Roman" w:cs="Times New Roman"/>
          <w:sz w:val="24"/>
          <w:szCs w:val="24"/>
          <w:lang w:eastAsia="ar-SA"/>
        </w:rPr>
        <w:t>ГЭ, результаты пробных экзаменов, вопросы психологической подготовки учащихся к экзаменам.</w:t>
      </w:r>
    </w:p>
    <w:p w:rsidR="00D31B71" w:rsidRPr="00F3672B" w:rsidRDefault="00D31B71" w:rsidP="00D31B71">
      <w:pPr>
        <w:suppressAutoHyphens/>
        <w:spacing w:line="240" w:lineRule="atLeast"/>
        <w:jc w:val="both"/>
        <w:rPr>
          <w:rFonts w:ascii="Times New Roman" w:hAnsi="Times New Roman" w:cs="Times New Roman"/>
          <w:sz w:val="24"/>
          <w:szCs w:val="24"/>
          <w:lang w:eastAsia="ar-SA"/>
        </w:rPr>
      </w:pPr>
      <w:r>
        <w:rPr>
          <w:rFonts w:ascii="Times New Roman" w:hAnsi="Times New Roman" w:cs="Times New Roman"/>
          <w:sz w:val="24"/>
          <w:szCs w:val="24"/>
          <w:lang w:eastAsia="ar-SA"/>
        </w:rPr>
        <w:t>3</w:t>
      </w:r>
      <w:r w:rsidRPr="00F3672B">
        <w:rPr>
          <w:rFonts w:ascii="Times New Roman" w:hAnsi="Times New Roman" w:cs="Times New Roman"/>
          <w:sz w:val="24"/>
          <w:szCs w:val="24"/>
          <w:lang w:eastAsia="ar-SA"/>
        </w:rPr>
        <w:t>.Совершенствовать педагогическое мастерство учителей по овладению новыми образовательными технологиями, а именно приёмами системно-деятельностного подхода.</w:t>
      </w:r>
    </w:p>
    <w:p w:rsidR="00D31B71" w:rsidRPr="00F3672B" w:rsidRDefault="00D31B71" w:rsidP="00D31B71">
      <w:pPr>
        <w:suppressAutoHyphens/>
        <w:spacing w:line="240" w:lineRule="atLeast"/>
        <w:jc w:val="both"/>
        <w:rPr>
          <w:rFonts w:ascii="Times New Roman" w:hAnsi="Times New Roman" w:cs="Times New Roman"/>
          <w:sz w:val="24"/>
          <w:szCs w:val="24"/>
          <w:lang w:eastAsia="ar-SA"/>
        </w:rPr>
      </w:pPr>
      <w:r>
        <w:rPr>
          <w:rFonts w:ascii="Times New Roman" w:hAnsi="Times New Roman" w:cs="Times New Roman"/>
          <w:sz w:val="24"/>
          <w:szCs w:val="24"/>
          <w:lang w:eastAsia="ar-SA"/>
        </w:rPr>
        <w:t>4</w:t>
      </w:r>
      <w:r w:rsidRPr="00F3672B">
        <w:rPr>
          <w:rFonts w:ascii="Times New Roman" w:hAnsi="Times New Roman" w:cs="Times New Roman"/>
          <w:sz w:val="24"/>
          <w:szCs w:val="24"/>
          <w:lang w:eastAsia="ar-SA"/>
        </w:rPr>
        <w:t>.Продолжать выявлять, обобщать и распространять опыт творчески работающих учителей.</w:t>
      </w:r>
    </w:p>
    <w:p w:rsidR="00D31B71" w:rsidRPr="00F3672B" w:rsidRDefault="00D31B71" w:rsidP="00D31B71">
      <w:pPr>
        <w:suppressAutoHyphens/>
        <w:spacing w:line="240" w:lineRule="atLeast"/>
        <w:jc w:val="both"/>
        <w:rPr>
          <w:rFonts w:ascii="Times New Roman" w:hAnsi="Times New Roman" w:cs="Times New Roman"/>
          <w:sz w:val="24"/>
          <w:szCs w:val="24"/>
          <w:lang w:eastAsia="ar-SA"/>
        </w:rPr>
      </w:pPr>
      <w:r>
        <w:rPr>
          <w:rFonts w:ascii="Times New Roman" w:hAnsi="Times New Roman" w:cs="Times New Roman"/>
          <w:sz w:val="24"/>
          <w:szCs w:val="24"/>
          <w:lang w:eastAsia="ar-SA"/>
        </w:rPr>
        <w:t>5</w:t>
      </w:r>
      <w:r w:rsidRPr="00F3672B">
        <w:rPr>
          <w:rFonts w:ascii="Times New Roman" w:hAnsi="Times New Roman" w:cs="Times New Roman"/>
          <w:sz w:val="24"/>
          <w:szCs w:val="24"/>
          <w:lang w:eastAsia="ar-SA"/>
        </w:rPr>
        <w:t xml:space="preserve">.Разнообразить формы проведения заседаний  ШМО (круглый стол, творческий отчет, деловые игры, семинары-практикумы).  </w:t>
      </w:r>
    </w:p>
    <w:p w:rsidR="00D31B71" w:rsidRPr="00F3672B" w:rsidRDefault="00D31B71" w:rsidP="00D31B71">
      <w:pPr>
        <w:jc w:val="both"/>
        <w:rPr>
          <w:rFonts w:ascii="Times New Roman" w:hAnsi="Times New Roman" w:cs="Times New Roman"/>
          <w:b/>
          <w:sz w:val="24"/>
          <w:szCs w:val="24"/>
        </w:rPr>
      </w:pPr>
      <w:r w:rsidRPr="00F3672B">
        <w:rPr>
          <w:rFonts w:ascii="Times New Roman" w:hAnsi="Times New Roman" w:cs="Times New Roman"/>
          <w:b/>
          <w:bCs/>
          <w:sz w:val="24"/>
          <w:szCs w:val="24"/>
          <w:lang w:val="tt-RU"/>
        </w:rPr>
        <w:t>4.</w:t>
      </w:r>
      <w:r w:rsidRPr="00F3672B">
        <w:rPr>
          <w:rFonts w:ascii="Times New Roman" w:hAnsi="Times New Roman" w:cs="Times New Roman"/>
          <w:bCs/>
          <w:sz w:val="24"/>
          <w:szCs w:val="24"/>
          <w:lang w:val="tt-RU"/>
        </w:rPr>
        <w:t xml:space="preserve"> </w:t>
      </w:r>
      <w:r w:rsidRPr="00F3672B">
        <w:rPr>
          <w:rFonts w:ascii="Times New Roman" w:hAnsi="Times New Roman" w:cs="Times New Roman"/>
          <w:b/>
          <w:sz w:val="24"/>
          <w:szCs w:val="24"/>
        </w:rPr>
        <w:t xml:space="preserve">Кадровое обеспечение: </w:t>
      </w:r>
    </w:p>
    <w:p w:rsidR="00D31B71" w:rsidRPr="00F3672B" w:rsidRDefault="00D31B71" w:rsidP="00D31B71">
      <w:pPr>
        <w:ind w:firstLine="709"/>
        <w:jc w:val="both"/>
        <w:rPr>
          <w:rFonts w:ascii="Times New Roman" w:hAnsi="Times New Roman" w:cs="Times New Roman"/>
          <w:b/>
          <w:sz w:val="24"/>
          <w:szCs w:val="24"/>
        </w:rPr>
      </w:pPr>
      <w:r>
        <w:rPr>
          <w:rFonts w:ascii="Times New Roman" w:hAnsi="Times New Roman" w:cs="Times New Roman"/>
          <w:sz w:val="24"/>
          <w:szCs w:val="24"/>
        </w:rPr>
        <w:t xml:space="preserve"> </w:t>
      </w:r>
      <w:r w:rsidRPr="00F3672B">
        <w:rPr>
          <w:rFonts w:ascii="Times New Roman" w:hAnsi="Times New Roman" w:cs="Times New Roman"/>
          <w:b/>
          <w:sz w:val="24"/>
          <w:szCs w:val="24"/>
        </w:rPr>
        <w:t>Динамика количества обучающихся и учителей</w:t>
      </w:r>
    </w:p>
    <w:tbl>
      <w:tblPr>
        <w:tblW w:w="8356" w:type="dxa"/>
        <w:jc w:val="center"/>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4"/>
        <w:gridCol w:w="1408"/>
        <w:gridCol w:w="1408"/>
        <w:gridCol w:w="1408"/>
        <w:gridCol w:w="1408"/>
      </w:tblGrid>
      <w:tr w:rsidR="00D31B71" w:rsidRPr="00237595" w:rsidTr="00D31B71">
        <w:trPr>
          <w:jc w:val="center"/>
        </w:trPr>
        <w:tc>
          <w:tcPr>
            <w:tcW w:w="2724" w:type="dxa"/>
            <w:tcBorders>
              <w:top w:val="single" w:sz="4" w:space="0" w:color="auto"/>
              <w:left w:val="single" w:sz="4" w:space="0" w:color="auto"/>
              <w:bottom w:val="single" w:sz="4" w:space="0" w:color="auto"/>
              <w:right w:val="single" w:sz="4" w:space="0" w:color="auto"/>
            </w:tcBorders>
          </w:tcPr>
          <w:p w:rsidR="00D31B71" w:rsidRPr="00237595" w:rsidRDefault="00D31B71" w:rsidP="00D31B71">
            <w:pPr>
              <w:pStyle w:val="a5"/>
              <w:rPr>
                <w:rFonts w:ascii="Times New Roman" w:hAnsi="Times New Roman" w:cs="Times New Roman"/>
                <w:sz w:val="24"/>
                <w:szCs w:val="24"/>
              </w:rPr>
            </w:pP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rPr>
                <w:rFonts w:ascii="Times New Roman" w:hAnsi="Times New Roman" w:cs="Times New Roman"/>
                <w:sz w:val="24"/>
                <w:szCs w:val="24"/>
              </w:rPr>
            </w:pPr>
            <w:r w:rsidRPr="00237595">
              <w:rPr>
                <w:rFonts w:ascii="Times New Roman" w:hAnsi="Times New Roman" w:cs="Times New Roman"/>
                <w:sz w:val="24"/>
                <w:szCs w:val="24"/>
              </w:rPr>
              <w:t>2012-2013</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rPr>
                <w:rFonts w:ascii="Times New Roman" w:hAnsi="Times New Roman" w:cs="Times New Roman"/>
                <w:sz w:val="24"/>
                <w:szCs w:val="24"/>
              </w:rPr>
            </w:pPr>
            <w:r w:rsidRPr="00237595">
              <w:rPr>
                <w:rFonts w:ascii="Times New Roman" w:hAnsi="Times New Roman" w:cs="Times New Roman"/>
                <w:sz w:val="24"/>
                <w:szCs w:val="24"/>
              </w:rPr>
              <w:t>2013-2014</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rPr>
                <w:rFonts w:ascii="Times New Roman" w:hAnsi="Times New Roman" w:cs="Times New Roman"/>
                <w:sz w:val="24"/>
                <w:szCs w:val="24"/>
              </w:rPr>
            </w:pPr>
            <w:r w:rsidRPr="00237595">
              <w:rPr>
                <w:rFonts w:ascii="Times New Roman" w:hAnsi="Times New Roman" w:cs="Times New Roman"/>
                <w:sz w:val="24"/>
                <w:szCs w:val="24"/>
              </w:rPr>
              <w:t>2014-2015</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rPr>
                <w:rFonts w:ascii="Times New Roman" w:hAnsi="Times New Roman" w:cs="Times New Roman"/>
                <w:sz w:val="24"/>
                <w:szCs w:val="24"/>
              </w:rPr>
            </w:pPr>
            <w:r w:rsidRPr="00237595">
              <w:rPr>
                <w:rFonts w:ascii="Times New Roman" w:hAnsi="Times New Roman" w:cs="Times New Roman"/>
                <w:sz w:val="24"/>
                <w:szCs w:val="24"/>
              </w:rPr>
              <w:t>2015-2016</w:t>
            </w:r>
          </w:p>
        </w:tc>
      </w:tr>
      <w:tr w:rsidR="00D31B71" w:rsidRPr="00237595" w:rsidTr="00D31B71">
        <w:trPr>
          <w:jc w:val="center"/>
        </w:trPr>
        <w:tc>
          <w:tcPr>
            <w:tcW w:w="2724" w:type="dxa"/>
            <w:tcBorders>
              <w:top w:val="single" w:sz="4" w:space="0" w:color="auto"/>
              <w:left w:val="single" w:sz="4" w:space="0" w:color="auto"/>
              <w:bottom w:val="single" w:sz="4" w:space="0" w:color="auto"/>
              <w:right w:val="single" w:sz="4" w:space="0" w:color="auto"/>
            </w:tcBorders>
            <w:hideMark/>
          </w:tcPr>
          <w:p w:rsidR="00D31B71" w:rsidRPr="00237595" w:rsidRDefault="00D31B71" w:rsidP="00D31B71">
            <w:pPr>
              <w:pStyle w:val="a5"/>
              <w:rPr>
                <w:rFonts w:ascii="Times New Roman" w:hAnsi="Times New Roman" w:cs="Times New Roman"/>
                <w:sz w:val="24"/>
                <w:szCs w:val="24"/>
              </w:rPr>
            </w:pPr>
            <w:r w:rsidRPr="00237595">
              <w:rPr>
                <w:rFonts w:ascii="Times New Roman" w:hAnsi="Times New Roman" w:cs="Times New Roman"/>
                <w:sz w:val="24"/>
                <w:szCs w:val="24"/>
              </w:rPr>
              <w:t xml:space="preserve">Кол-во </w:t>
            </w:r>
            <w:proofErr w:type="gramStart"/>
            <w:r w:rsidRPr="00237595">
              <w:rPr>
                <w:rFonts w:ascii="Times New Roman" w:hAnsi="Times New Roman" w:cs="Times New Roman"/>
                <w:sz w:val="24"/>
                <w:szCs w:val="24"/>
              </w:rPr>
              <w:t>обучающихся</w:t>
            </w:r>
            <w:proofErr w:type="gramEnd"/>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jc w:val="center"/>
              <w:rPr>
                <w:rFonts w:ascii="Times New Roman" w:hAnsi="Times New Roman" w:cs="Times New Roman"/>
                <w:sz w:val="24"/>
                <w:szCs w:val="24"/>
              </w:rPr>
            </w:pPr>
            <w:r w:rsidRPr="00237595">
              <w:rPr>
                <w:rFonts w:ascii="Times New Roman" w:hAnsi="Times New Roman" w:cs="Times New Roman"/>
                <w:sz w:val="24"/>
                <w:szCs w:val="24"/>
              </w:rPr>
              <w:t>42</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jc w:val="center"/>
              <w:rPr>
                <w:rFonts w:ascii="Times New Roman" w:hAnsi="Times New Roman" w:cs="Times New Roman"/>
                <w:sz w:val="24"/>
                <w:szCs w:val="24"/>
              </w:rPr>
            </w:pPr>
            <w:r w:rsidRPr="00237595">
              <w:rPr>
                <w:rFonts w:ascii="Times New Roman" w:hAnsi="Times New Roman" w:cs="Times New Roman"/>
                <w:sz w:val="24"/>
                <w:szCs w:val="24"/>
              </w:rPr>
              <w:t>33</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jc w:val="center"/>
              <w:rPr>
                <w:rFonts w:ascii="Times New Roman" w:hAnsi="Times New Roman" w:cs="Times New Roman"/>
                <w:sz w:val="24"/>
                <w:szCs w:val="24"/>
              </w:rPr>
            </w:pPr>
            <w:r w:rsidRPr="00237595">
              <w:rPr>
                <w:rFonts w:ascii="Times New Roman" w:hAnsi="Times New Roman" w:cs="Times New Roman"/>
                <w:sz w:val="24"/>
                <w:szCs w:val="24"/>
              </w:rPr>
              <w:t>36</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jc w:val="center"/>
              <w:rPr>
                <w:rFonts w:ascii="Times New Roman" w:hAnsi="Times New Roman" w:cs="Times New Roman"/>
                <w:sz w:val="24"/>
                <w:szCs w:val="24"/>
              </w:rPr>
            </w:pPr>
            <w:r w:rsidRPr="00237595">
              <w:rPr>
                <w:rFonts w:ascii="Times New Roman" w:hAnsi="Times New Roman" w:cs="Times New Roman"/>
                <w:sz w:val="24"/>
                <w:szCs w:val="24"/>
              </w:rPr>
              <w:t>34</w:t>
            </w:r>
          </w:p>
        </w:tc>
      </w:tr>
      <w:tr w:rsidR="00D31B71" w:rsidRPr="00237595" w:rsidTr="00D31B71">
        <w:trPr>
          <w:jc w:val="center"/>
        </w:trPr>
        <w:tc>
          <w:tcPr>
            <w:tcW w:w="2724" w:type="dxa"/>
            <w:tcBorders>
              <w:top w:val="single" w:sz="4" w:space="0" w:color="auto"/>
              <w:left w:val="single" w:sz="4" w:space="0" w:color="auto"/>
              <w:bottom w:val="single" w:sz="4" w:space="0" w:color="auto"/>
              <w:right w:val="single" w:sz="4" w:space="0" w:color="auto"/>
            </w:tcBorders>
            <w:hideMark/>
          </w:tcPr>
          <w:p w:rsidR="00D31B71" w:rsidRPr="00237595" w:rsidRDefault="00D31B71" w:rsidP="00D31B71">
            <w:pPr>
              <w:pStyle w:val="a5"/>
              <w:rPr>
                <w:rFonts w:ascii="Times New Roman" w:hAnsi="Times New Roman" w:cs="Times New Roman"/>
                <w:sz w:val="24"/>
                <w:szCs w:val="24"/>
              </w:rPr>
            </w:pPr>
            <w:r w:rsidRPr="00237595">
              <w:rPr>
                <w:rFonts w:ascii="Times New Roman" w:hAnsi="Times New Roman" w:cs="Times New Roman"/>
                <w:sz w:val="24"/>
                <w:szCs w:val="24"/>
              </w:rPr>
              <w:t>Кол-во учителей</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jc w:val="center"/>
              <w:rPr>
                <w:rFonts w:ascii="Times New Roman" w:hAnsi="Times New Roman" w:cs="Times New Roman"/>
                <w:sz w:val="24"/>
                <w:szCs w:val="24"/>
              </w:rPr>
            </w:pPr>
            <w:r w:rsidRPr="00237595">
              <w:rPr>
                <w:rFonts w:ascii="Times New Roman" w:hAnsi="Times New Roman" w:cs="Times New Roman"/>
                <w:bCs/>
                <w:shadow/>
                <w:sz w:val="24"/>
                <w:szCs w:val="24"/>
              </w:rPr>
              <w:t>11</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jc w:val="center"/>
              <w:rPr>
                <w:rFonts w:ascii="Times New Roman" w:hAnsi="Times New Roman" w:cs="Times New Roman"/>
                <w:sz w:val="24"/>
                <w:szCs w:val="24"/>
              </w:rPr>
            </w:pPr>
            <w:r>
              <w:rPr>
                <w:rFonts w:ascii="Times New Roman" w:hAnsi="Times New Roman"/>
                <w:bCs/>
                <w:shadow/>
                <w:sz w:val="24"/>
                <w:szCs w:val="24"/>
              </w:rPr>
              <w:t>9</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jc w:val="center"/>
              <w:rPr>
                <w:rFonts w:ascii="Times New Roman" w:hAnsi="Times New Roman" w:cs="Times New Roman"/>
                <w:sz w:val="24"/>
                <w:szCs w:val="24"/>
              </w:rPr>
            </w:pPr>
            <w:r>
              <w:rPr>
                <w:rFonts w:ascii="Times New Roman" w:hAnsi="Times New Roman"/>
                <w:bCs/>
                <w:shadow/>
                <w:sz w:val="24"/>
                <w:szCs w:val="24"/>
              </w:rPr>
              <w:t>9</w:t>
            </w:r>
          </w:p>
        </w:tc>
        <w:tc>
          <w:tcPr>
            <w:tcW w:w="1408" w:type="dxa"/>
            <w:tcBorders>
              <w:top w:val="single" w:sz="4" w:space="0" w:color="auto"/>
              <w:left w:val="single" w:sz="4" w:space="0" w:color="auto"/>
              <w:bottom w:val="single" w:sz="4" w:space="0" w:color="auto"/>
              <w:right w:val="single" w:sz="4" w:space="0" w:color="auto"/>
            </w:tcBorders>
            <w:vAlign w:val="center"/>
            <w:hideMark/>
          </w:tcPr>
          <w:p w:rsidR="00D31B71" w:rsidRPr="00237595" w:rsidRDefault="00D31B71" w:rsidP="00D31B71">
            <w:pPr>
              <w:pStyle w:val="a5"/>
              <w:jc w:val="center"/>
              <w:rPr>
                <w:rFonts w:ascii="Times New Roman" w:hAnsi="Times New Roman" w:cs="Times New Roman"/>
                <w:sz w:val="24"/>
                <w:szCs w:val="24"/>
              </w:rPr>
            </w:pPr>
            <w:r w:rsidRPr="00237595">
              <w:rPr>
                <w:rFonts w:ascii="Times New Roman" w:hAnsi="Times New Roman" w:cs="Times New Roman"/>
                <w:sz w:val="24"/>
                <w:szCs w:val="24"/>
              </w:rPr>
              <w:t>10</w:t>
            </w:r>
          </w:p>
        </w:tc>
      </w:tr>
    </w:tbl>
    <w:p w:rsidR="00D31B71" w:rsidRPr="00F3672B" w:rsidRDefault="00D31B71" w:rsidP="00D31B71">
      <w:pPr>
        <w:ind w:firstLine="709"/>
        <w:jc w:val="both"/>
        <w:rPr>
          <w:rFonts w:ascii="Times New Roman" w:hAnsi="Times New Roman" w:cs="Times New Roman"/>
          <w:sz w:val="24"/>
          <w:szCs w:val="24"/>
        </w:rPr>
      </w:pPr>
      <w:r>
        <w:rPr>
          <w:rFonts w:ascii="Times New Roman" w:hAnsi="Times New Roman" w:cs="Times New Roman"/>
          <w:sz w:val="24"/>
          <w:szCs w:val="24"/>
        </w:rPr>
        <w:t xml:space="preserve">К сожалению, </w:t>
      </w:r>
      <w:r w:rsidRPr="00F3672B">
        <w:rPr>
          <w:rFonts w:ascii="Times New Roman" w:hAnsi="Times New Roman" w:cs="Times New Roman"/>
          <w:sz w:val="24"/>
          <w:szCs w:val="24"/>
        </w:rPr>
        <w:t xml:space="preserve">  количество учащихся немного сократилось.  Соотношение «учен</w:t>
      </w:r>
      <w:r>
        <w:rPr>
          <w:rFonts w:ascii="Times New Roman" w:hAnsi="Times New Roman" w:cs="Times New Roman"/>
          <w:sz w:val="24"/>
          <w:szCs w:val="24"/>
        </w:rPr>
        <w:t>ик на 1-го учителя» составляет 3</w:t>
      </w:r>
      <w:r w:rsidRPr="00F3672B">
        <w:rPr>
          <w:rFonts w:ascii="Times New Roman" w:hAnsi="Times New Roman" w:cs="Times New Roman"/>
          <w:sz w:val="24"/>
          <w:szCs w:val="24"/>
          <w:lang w:val="tt-RU"/>
        </w:rPr>
        <w:t xml:space="preserve"> </w:t>
      </w:r>
      <w:r w:rsidRPr="00F3672B">
        <w:rPr>
          <w:rFonts w:ascii="Times New Roman" w:hAnsi="Times New Roman" w:cs="Times New Roman"/>
          <w:sz w:val="24"/>
          <w:szCs w:val="24"/>
        </w:rPr>
        <w:t>человек</w:t>
      </w:r>
      <w:r>
        <w:rPr>
          <w:rFonts w:ascii="Times New Roman" w:hAnsi="Times New Roman" w:cs="Times New Roman"/>
          <w:sz w:val="24"/>
          <w:szCs w:val="24"/>
        </w:rPr>
        <w:t>а</w:t>
      </w:r>
      <w:r w:rsidRPr="00F3672B">
        <w:rPr>
          <w:rFonts w:ascii="Times New Roman" w:hAnsi="Times New Roman" w:cs="Times New Roman"/>
          <w:sz w:val="24"/>
          <w:szCs w:val="24"/>
        </w:rPr>
        <w:t>.</w:t>
      </w:r>
    </w:p>
    <w:p w:rsidR="00D31B71" w:rsidRPr="00F3672B" w:rsidRDefault="00D31B71" w:rsidP="00D31B71">
      <w:pPr>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В МБОУ «Верхнекондратинская ООШ» </w:t>
      </w:r>
      <w:r w:rsidRPr="00F3672B">
        <w:rPr>
          <w:rFonts w:ascii="Times New Roman" w:hAnsi="Times New Roman" w:cs="Times New Roman"/>
          <w:sz w:val="24"/>
          <w:szCs w:val="24"/>
        </w:rPr>
        <w:t xml:space="preserve">работает квалифицированный и стабильный педагогический коллектив. Уровень образования и квалификации соответствует типу и виду образовательного учреждения, имеет тенденцию к росту, увеличилось число учителей, желающих обобщить опыт работы на различных уровнях. Из </w:t>
      </w:r>
      <w:r>
        <w:rPr>
          <w:rFonts w:ascii="Times New Roman" w:hAnsi="Times New Roman" w:cs="Times New Roman"/>
          <w:sz w:val="24"/>
          <w:szCs w:val="24"/>
          <w:lang w:val="tt-RU"/>
        </w:rPr>
        <w:t>10</w:t>
      </w:r>
      <w:r>
        <w:rPr>
          <w:rFonts w:ascii="Times New Roman" w:hAnsi="Times New Roman" w:cs="Times New Roman"/>
          <w:sz w:val="24"/>
          <w:szCs w:val="24"/>
        </w:rPr>
        <w:t xml:space="preserve"> педагогических работников </w:t>
      </w:r>
      <w:r w:rsidRPr="00F3672B">
        <w:rPr>
          <w:rFonts w:ascii="Times New Roman" w:hAnsi="Times New Roman" w:cs="Times New Roman"/>
          <w:sz w:val="24"/>
          <w:szCs w:val="24"/>
        </w:rPr>
        <w:t xml:space="preserve"> имеют высшее образование</w:t>
      </w:r>
      <w:r>
        <w:rPr>
          <w:rFonts w:ascii="Times New Roman" w:hAnsi="Times New Roman" w:cs="Times New Roman"/>
          <w:sz w:val="24"/>
          <w:szCs w:val="24"/>
        </w:rPr>
        <w:t xml:space="preserve"> -7</w:t>
      </w:r>
      <w:r w:rsidRPr="00F3672B">
        <w:rPr>
          <w:rFonts w:ascii="Times New Roman" w:hAnsi="Times New Roman" w:cs="Times New Roman"/>
          <w:sz w:val="24"/>
          <w:szCs w:val="24"/>
        </w:rPr>
        <w:t>.</w:t>
      </w:r>
      <w:r w:rsidRPr="00F3672B">
        <w:rPr>
          <w:rFonts w:ascii="Times New Roman" w:hAnsi="Times New Roman" w:cs="Times New Roman"/>
          <w:sz w:val="24"/>
          <w:szCs w:val="24"/>
          <w:lang w:val="tt-RU"/>
        </w:rPr>
        <w:t xml:space="preserve"> Категорированност</w:t>
      </w:r>
      <w:r>
        <w:rPr>
          <w:rFonts w:ascii="Times New Roman" w:hAnsi="Times New Roman" w:cs="Times New Roman"/>
          <w:sz w:val="24"/>
          <w:szCs w:val="24"/>
        </w:rPr>
        <w:t xml:space="preserve">ь – 80 % (8 </w:t>
      </w:r>
      <w:r w:rsidRPr="00F3672B">
        <w:rPr>
          <w:rFonts w:ascii="Times New Roman" w:hAnsi="Times New Roman" w:cs="Times New Roman"/>
          <w:sz w:val="24"/>
          <w:szCs w:val="24"/>
        </w:rPr>
        <w:t xml:space="preserve"> учителей). </w:t>
      </w:r>
      <w:r>
        <w:rPr>
          <w:rFonts w:ascii="Times New Roman" w:hAnsi="Times New Roman" w:cs="Times New Roman"/>
          <w:sz w:val="24"/>
          <w:szCs w:val="24"/>
          <w:lang w:val="tt-RU"/>
        </w:rPr>
        <w:t>8 учителей (80</w:t>
      </w:r>
      <w:r w:rsidRPr="00F3672B">
        <w:rPr>
          <w:rFonts w:ascii="Times New Roman" w:hAnsi="Times New Roman" w:cs="Times New Roman"/>
          <w:sz w:val="24"/>
          <w:szCs w:val="24"/>
          <w:lang w:val="tt-RU"/>
        </w:rPr>
        <w:t xml:space="preserve">%) </w:t>
      </w:r>
      <w:r w:rsidRPr="00F3672B">
        <w:rPr>
          <w:rFonts w:ascii="Times New Roman" w:hAnsi="Times New Roman" w:cs="Times New Roman"/>
          <w:sz w:val="24"/>
          <w:szCs w:val="24"/>
        </w:rPr>
        <w:t xml:space="preserve">– </w:t>
      </w:r>
      <w:r>
        <w:rPr>
          <w:rFonts w:ascii="Times New Roman" w:hAnsi="Times New Roman" w:cs="Times New Roman"/>
          <w:sz w:val="24"/>
          <w:szCs w:val="24"/>
        </w:rPr>
        <w:t xml:space="preserve">имеют </w:t>
      </w:r>
      <w:r w:rsidRPr="00F3672B">
        <w:rPr>
          <w:rFonts w:ascii="Times New Roman" w:hAnsi="Times New Roman" w:cs="Times New Roman"/>
          <w:sz w:val="24"/>
          <w:szCs w:val="24"/>
        </w:rPr>
        <w:t>первую</w:t>
      </w:r>
      <w:r>
        <w:rPr>
          <w:rFonts w:ascii="Times New Roman" w:hAnsi="Times New Roman" w:cs="Times New Roman"/>
          <w:sz w:val="24"/>
          <w:szCs w:val="24"/>
        </w:rPr>
        <w:t xml:space="preserve"> квалификационную категорию</w:t>
      </w:r>
      <w:r w:rsidRPr="00F3672B">
        <w:rPr>
          <w:rFonts w:ascii="Times New Roman" w:hAnsi="Times New Roman" w:cs="Times New Roman"/>
          <w:sz w:val="24"/>
          <w:szCs w:val="24"/>
        </w:rPr>
        <w:t xml:space="preserve">, СЗД – </w:t>
      </w:r>
      <w:r>
        <w:rPr>
          <w:rFonts w:ascii="Times New Roman" w:hAnsi="Times New Roman" w:cs="Times New Roman"/>
          <w:sz w:val="24"/>
          <w:szCs w:val="24"/>
          <w:lang w:val="tt-RU"/>
        </w:rPr>
        <w:t>1(10</w:t>
      </w:r>
      <w:r w:rsidRPr="00F3672B">
        <w:rPr>
          <w:rFonts w:ascii="Times New Roman" w:hAnsi="Times New Roman" w:cs="Times New Roman"/>
          <w:sz w:val="24"/>
          <w:szCs w:val="24"/>
          <w:lang w:val="tt-RU"/>
        </w:rPr>
        <w:t>%)</w:t>
      </w:r>
      <w:r w:rsidRPr="00F3672B">
        <w:rPr>
          <w:rFonts w:ascii="Times New Roman" w:hAnsi="Times New Roman" w:cs="Times New Roman"/>
          <w:sz w:val="24"/>
          <w:szCs w:val="24"/>
        </w:rPr>
        <w:t xml:space="preserve">, не имеют категории </w:t>
      </w:r>
      <w:r>
        <w:rPr>
          <w:rFonts w:ascii="Times New Roman" w:hAnsi="Times New Roman" w:cs="Times New Roman"/>
          <w:sz w:val="24"/>
          <w:szCs w:val="24"/>
          <w:lang w:val="tt-RU"/>
        </w:rPr>
        <w:t>1</w:t>
      </w:r>
      <w:r w:rsidRPr="00F3672B">
        <w:rPr>
          <w:rFonts w:ascii="Times New Roman" w:hAnsi="Times New Roman" w:cs="Times New Roman"/>
          <w:sz w:val="24"/>
          <w:szCs w:val="24"/>
          <w:lang w:val="tt-RU"/>
        </w:rPr>
        <w:t xml:space="preserve"> </w:t>
      </w:r>
      <w:r w:rsidRPr="00F3672B">
        <w:rPr>
          <w:rFonts w:ascii="Times New Roman" w:hAnsi="Times New Roman" w:cs="Times New Roman"/>
          <w:sz w:val="24"/>
          <w:szCs w:val="24"/>
        </w:rPr>
        <w:t>учител</w:t>
      </w:r>
      <w:r>
        <w:rPr>
          <w:rFonts w:ascii="Times New Roman" w:hAnsi="Times New Roman" w:cs="Times New Roman"/>
          <w:sz w:val="24"/>
          <w:szCs w:val="24"/>
          <w:lang w:val="tt-RU"/>
        </w:rPr>
        <w:t>ь</w:t>
      </w:r>
      <w:r w:rsidRPr="00F3672B">
        <w:rPr>
          <w:rFonts w:ascii="Times New Roman" w:hAnsi="Times New Roman" w:cs="Times New Roman"/>
          <w:sz w:val="24"/>
          <w:szCs w:val="24"/>
          <w:lang w:val="tt-RU"/>
        </w:rPr>
        <w:t xml:space="preserve"> (10%)</w:t>
      </w:r>
      <w:r w:rsidRPr="00F3672B">
        <w:rPr>
          <w:rFonts w:ascii="Times New Roman" w:hAnsi="Times New Roman" w:cs="Times New Roman"/>
          <w:sz w:val="24"/>
          <w:szCs w:val="24"/>
        </w:rPr>
        <w:t>. Таким образом, педагогический коллектив школы имеет, учитывая и большой педагогический</w:t>
      </w:r>
      <w:r>
        <w:rPr>
          <w:rFonts w:ascii="Times New Roman" w:hAnsi="Times New Roman" w:cs="Times New Roman"/>
          <w:sz w:val="24"/>
          <w:szCs w:val="24"/>
        </w:rPr>
        <w:t xml:space="preserve"> стаж работы, достаточно стабильный </w:t>
      </w:r>
      <w:r w:rsidRPr="00F3672B">
        <w:rPr>
          <w:rFonts w:ascii="Times New Roman" w:hAnsi="Times New Roman" w:cs="Times New Roman"/>
          <w:sz w:val="24"/>
          <w:szCs w:val="24"/>
        </w:rPr>
        <w:t xml:space="preserve"> уровень развития и может решать сложные педагогические задачи и проблемы.  Ср</w:t>
      </w:r>
      <w:r>
        <w:rPr>
          <w:rFonts w:ascii="Times New Roman" w:hAnsi="Times New Roman" w:cs="Times New Roman"/>
          <w:sz w:val="24"/>
          <w:szCs w:val="24"/>
        </w:rPr>
        <w:t>едний возраст коллектива 5</w:t>
      </w:r>
      <w:r w:rsidRPr="00F3672B">
        <w:rPr>
          <w:rFonts w:ascii="Times New Roman" w:hAnsi="Times New Roman" w:cs="Times New Roman"/>
          <w:sz w:val="24"/>
          <w:szCs w:val="24"/>
        </w:rPr>
        <w:t>0 лет</w:t>
      </w:r>
      <w:r>
        <w:rPr>
          <w:rFonts w:ascii="Times New Roman" w:hAnsi="Times New Roman" w:cs="Times New Roman"/>
          <w:sz w:val="24"/>
          <w:szCs w:val="24"/>
        </w:rPr>
        <w:t>, средняя нагрузка учителей 21,5</w:t>
      </w:r>
      <w:r w:rsidRPr="00F3672B">
        <w:rPr>
          <w:rFonts w:ascii="Times New Roman" w:hAnsi="Times New Roman" w:cs="Times New Roman"/>
          <w:sz w:val="24"/>
          <w:szCs w:val="24"/>
        </w:rPr>
        <w:t xml:space="preserve"> часов. Количество работа</w:t>
      </w:r>
      <w:r>
        <w:rPr>
          <w:rFonts w:ascii="Times New Roman" w:hAnsi="Times New Roman" w:cs="Times New Roman"/>
          <w:sz w:val="24"/>
          <w:szCs w:val="24"/>
        </w:rPr>
        <w:t>ющих пенсионеров по возрасту – 4, по выслуге – 6</w:t>
      </w:r>
      <w:r w:rsidRPr="00F3672B">
        <w:rPr>
          <w:rFonts w:ascii="Times New Roman" w:hAnsi="Times New Roman" w:cs="Times New Roman"/>
          <w:sz w:val="24"/>
          <w:szCs w:val="24"/>
        </w:rPr>
        <w:t xml:space="preserve">.                   </w:t>
      </w:r>
    </w:p>
    <w:p w:rsidR="00D31B71" w:rsidRPr="00F3672B" w:rsidRDefault="00D31B71" w:rsidP="00D31B71">
      <w:pPr>
        <w:ind w:firstLine="709"/>
        <w:jc w:val="center"/>
        <w:rPr>
          <w:rFonts w:ascii="Times New Roman" w:hAnsi="Times New Roman" w:cs="Times New Roman"/>
          <w:b/>
          <w:sz w:val="24"/>
          <w:szCs w:val="24"/>
          <w:u w:val="single"/>
        </w:rPr>
      </w:pPr>
      <w:r w:rsidRPr="00F3672B">
        <w:rPr>
          <w:rFonts w:ascii="Times New Roman" w:hAnsi="Times New Roman" w:cs="Times New Roman"/>
          <w:b/>
          <w:sz w:val="24"/>
          <w:szCs w:val="24"/>
        </w:rPr>
        <w:t>Педагогический стаж</w:t>
      </w:r>
    </w:p>
    <w:tbl>
      <w:tblPr>
        <w:tblW w:w="8568" w:type="dxa"/>
        <w:tblCellSpacing w:w="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949"/>
        <w:gridCol w:w="1374"/>
        <w:gridCol w:w="1843"/>
        <w:gridCol w:w="1984"/>
        <w:gridCol w:w="1418"/>
      </w:tblGrid>
      <w:tr w:rsidR="00D31B71" w:rsidRPr="0056681E" w:rsidTr="00D31B71">
        <w:trPr>
          <w:trHeight w:val="274"/>
          <w:tblCellSpacing w:w="0" w:type="dxa"/>
        </w:trPr>
        <w:tc>
          <w:tcPr>
            <w:tcW w:w="1949"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стаж</w:t>
            </w:r>
          </w:p>
        </w:tc>
        <w:tc>
          <w:tcPr>
            <w:tcW w:w="1374"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2011-2012</w:t>
            </w:r>
          </w:p>
        </w:tc>
        <w:tc>
          <w:tcPr>
            <w:tcW w:w="1843"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2012-2013</w:t>
            </w:r>
          </w:p>
        </w:tc>
        <w:tc>
          <w:tcPr>
            <w:tcW w:w="1984"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2013-2014</w:t>
            </w:r>
          </w:p>
        </w:tc>
        <w:tc>
          <w:tcPr>
            <w:tcW w:w="1418"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2014-2015</w:t>
            </w:r>
          </w:p>
        </w:tc>
      </w:tr>
      <w:tr w:rsidR="00D31B71" w:rsidRPr="0056681E" w:rsidTr="00D31B71">
        <w:trPr>
          <w:trHeight w:val="251"/>
          <w:tblCellSpacing w:w="0" w:type="dxa"/>
        </w:trPr>
        <w:tc>
          <w:tcPr>
            <w:tcW w:w="1949"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до 3-х лет</w:t>
            </w:r>
          </w:p>
        </w:tc>
        <w:tc>
          <w:tcPr>
            <w:tcW w:w="1374"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0</w:t>
            </w:r>
          </w:p>
        </w:tc>
        <w:tc>
          <w:tcPr>
            <w:tcW w:w="1843"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0</w:t>
            </w:r>
          </w:p>
        </w:tc>
        <w:tc>
          <w:tcPr>
            <w:tcW w:w="1984"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0</w:t>
            </w:r>
          </w:p>
        </w:tc>
        <w:tc>
          <w:tcPr>
            <w:tcW w:w="1418" w:type="dxa"/>
            <w:shd w:val="clear" w:color="auto" w:fill="FFFFFF"/>
            <w:vAlign w:val="center"/>
            <w:hideMark/>
          </w:tcPr>
          <w:p w:rsidR="00D31B71" w:rsidRPr="0056681E" w:rsidRDefault="00D31B71" w:rsidP="00D31B71">
            <w:pPr>
              <w:pStyle w:val="a5"/>
              <w:jc w:val="center"/>
              <w:rPr>
                <w:rFonts w:ascii="Times New Roman" w:eastAsiaTheme="minorHAnsi" w:hAnsi="Times New Roman"/>
              </w:rPr>
            </w:pPr>
            <w:r w:rsidRPr="0056681E">
              <w:rPr>
                <w:rFonts w:ascii="Times New Roman" w:eastAsiaTheme="minorHAnsi" w:hAnsi="Times New Roman"/>
              </w:rPr>
              <w:t>0</w:t>
            </w:r>
          </w:p>
        </w:tc>
      </w:tr>
      <w:tr w:rsidR="00D31B71" w:rsidRPr="0056681E" w:rsidTr="00D31B71">
        <w:trPr>
          <w:trHeight w:val="254"/>
          <w:tblCellSpacing w:w="0" w:type="dxa"/>
        </w:trPr>
        <w:tc>
          <w:tcPr>
            <w:tcW w:w="1949"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от 3 -10 лет</w:t>
            </w:r>
          </w:p>
        </w:tc>
        <w:tc>
          <w:tcPr>
            <w:tcW w:w="1374"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0</w:t>
            </w:r>
          </w:p>
        </w:tc>
        <w:tc>
          <w:tcPr>
            <w:tcW w:w="1843"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0</w:t>
            </w:r>
          </w:p>
        </w:tc>
        <w:tc>
          <w:tcPr>
            <w:tcW w:w="1984"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0</w:t>
            </w:r>
          </w:p>
        </w:tc>
        <w:tc>
          <w:tcPr>
            <w:tcW w:w="1418" w:type="dxa"/>
            <w:shd w:val="clear" w:color="auto" w:fill="FFFFFF"/>
            <w:vAlign w:val="center"/>
            <w:hideMark/>
          </w:tcPr>
          <w:p w:rsidR="00D31B71" w:rsidRPr="0056681E" w:rsidRDefault="00D31B71" w:rsidP="00D31B71">
            <w:pPr>
              <w:pStyle w:val="a5"/>
              <w:jc w:val="center"/>
              <w:rPr>
                <w:rFonts w:ascii="Times New Roman" w:eastAsiaTheme="minorHAnsi" w:hAnsi="Times New Roman"/>
              </w:rPr>
            </w:pPr>
            <w:r w:rsidRPr="0056681E">
              <w:rPr>
                <w:rFonts w:ascii="Times New Roman" w:eastAsiaTheme="minorHAnsi" w:hAnsi="Times New Roman"/>
              </w:rPr>
              <w:t>0</w:t>
            </w:r>
          </w:p>
        </w:tc>
      </w:tr>
      <w:tr w:rsidR="00D31B71" w:rsidRPr="0056681E" w:rsidTr="00D31B71">
        <w:trPr>
          <w:trHeight w:val="303"/>
          <w:tblCellSpacing w:w="0" w:type="dxa"/>
        </w:trPr>
        <w:tc>
          <w:tcPr>
            <w:tcW w:w="1949"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lastRenderedPageBreak/>
              <w:t>от10-20 лет</w:t>
            </w:r>
          </w:p>
        </w:tc>
        <w:tc>
          <w:tcPr>
            <w:tcW w:w="1374" w:type="dxa"/>
            <w:shd w:val="clear" w:color="auto" w:fill="FFFFFF"/>
            <w:vAlign w:val="center"/>
            <w:hideMark/>
          </w:tcPr>
          <w:p w:rsidR="00D31B71" w:rsidRPr="0056681E" w:rsidRDefault="00D31B71" w:rsidP="00D31B71">
            <w:pPr>
              <w:pStyle w:val="a5"/>
              <w:jc w:val="center"/>
              <w:rPr>
                <w:rFonts w:ascii="Times New Roman" w:hAnsi="Times New Roman"/>
              </w:rPr>
            </w:pPr>
            <w:r>
              <w:rPr>
                <w:rFonts w:ascii="Times New Roman" w:hAnsi="Times New Roman"/>
              </w:rPr>
              <w:t>2</w:t>
            </w:r>
          </w:p>
        </w:tc>
        <w:tc>
          <w:tcPr>
            <w:tcW w:w="1843" w:type="dxa"/>
            <w:shd w:val="clear" w:color="auto" w:fill="FFFFFF"/>
            <w:vAlign w:val="center"/>
            <w:hideMark/>
          </w:tcPr>
          <w:p w:rsidR="00D31B71" w:rsidRPr="0056681E" w:rsidRDefault="00D31B71" w:rsidP="00D31B71">
            <w:pPr>
              <w:pStyle w:val="a5"/>
              <w:jc w:val="center"/>
              <w:rPr>
                <w:rFonts w:ascii="Times New Roman" w:hAnsi="Times New Roman"/>
              </w:rPr>
            </w:pPr>
            <w:r>
              <w:rPr>
                <w:rFonts w:ascii="Times New Roman" w:hAnsi="Times New Roman"/>
              </w:rPr>
              <w:t>1</w:t>
            </w:r>
          </w:p>
        </w:tc>
        <w:tc>
          <w:tcPr>
            <w:tcW w:w="1984" w:type="dxa"/>
            <w:shd w:val="clear" w:color="auto" w:fill="FFFFFF"/>
            <w:vAlign w:val="center"/>
            <w:hideMark/>
          </w:tcPr>
          <w:p w:rsidR="00D31B71" w:rsidRPr="0056681E" w:rsidRDefault="00D31B71" w:rsidP="00D31B71">
            <w:pPr>
              <w:pStyle w:val="a5"/>
              <w:jc w:val="center"/>
              <w:rPr>
                <w:rFonts w:ascii="Times New Roman" w:hAnsi="Times New Roman"/>
              </w:rPr>
            </w:pPr>
            <w:r>
              <w:rPr>
                <w:rFonts w:ascii="Times New Roman" w:hAnsi="Times New Roman"/>
              </w:rPr>
              <w:t>1</w:t>
            </w:r>
          </w:p>
        </w:tc>
        <w:tc>
          <w:tcPr>
            <w:tcW w:w="1418" w:type="dxa"/>
            <w:shd w:val="clear" w:color="auto" w:fill="FFFFFF"/>
            <w:vAlign w:val="center"/>
            <w:hideMark/>
          </w:tcPr>
          <w:p w:rsidR="00D31B71" w:rsidRPr="0056681E" w:rsidRDefault="00D31B71" w:rsidP="00D31B71">
            <w:pPr>
              <w:pStyle w:val="a5"/>
              <w:jc w:val="center"/>
              <w:rPr>
                <w:rFonts w:ascii="Times New Roman" w:eastAsiaTheme="minorHAnsi" w:hAnsi="Times New Roman"/>
              </w:rPr>
            </w:pPr>
            <w:r>
              <w:rPr>
                <w:rFonts w:ascii="Times New Roman" w:eastAsiaTheme="minorHAnsi" w:hAnsi="Times New Roman"/>
              </w:rPr>
              <w:t>1</w:t>
            </w:r>
          </w:p>
        </w:tc>
      </w:tr>
      <w:tr w:rsidR="00D31B71" w:rsidRPr="0056681E" w:rsidTr="00D31B71">
        <w:trPr>
          <w:trHeight w:val="269"/>
          <w:tblCellSpacing w:w="0" w:type="dxa"/>
        </w:trPr>
        <w:tc>
          <w:tcPr>
            <w:tcW w:w="1949"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от 20-30 лет</w:t>
            </w:r>
          </w:p>
        </w:tc>
        <w:tc>
          <w:tcPr>
            <w:tcW w:w="1374" w:type="dxa"/>
            <w:shd w:val="clear" w:color="auto" w:fill="FFFFFF"/>
            <w:vAlign w:val="center"/>
            <w:hideMark/>
          </w:tcPr>
          <w:p w:rsidR="00D31B71" w:rsidRPr="0056681E" w:rsidRDefault="00D31B71" w:rsidP="00D31B71">
            <w:pPr>
              <w:pStyle w:val="a5"/>
              <w:jc w:val="center"/>
              <w:rPr>
                <w:rFonts w:ascii="Times New Roman" w:hAnsi="Times New Roman"/>
              </w:rPr>
            </w:pPr>
            <w:r>
              <w:rPr>
                <w:rFonts w:ascii="Times New Roman" w:hAnsi="Times New Roman"/>
              </w:rPr>
              <w:t>5</w:t>
            </w:r>
          </w:p>
        </w:tc>
        <w:tc>
          <w:tcPr>
            <w:tcW w:w="1843"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5</w:t>
            </w:r>
          </w:p>
        </w:tc>
        <w:tc>
          <w:tcPr>
            <w:tcW w:w="1984"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5</w:t>
            </w:r>
          </w:p>
        </w:tc>
        <w:tc>
          <w:tcPr>
            <w:tcW w:w="1418" w:type="dxa"/>
            <w:shd w:val="clear" w:color="auto" w:fill="FFFFFF"/>
            <w:vAlign w:val="center"/>
            <w:hideMark/>
          </w:tcPr>
          <w:p w:rsidR="00D31B71" w:rsidRPr="0056681E" w:rsidRDefault="00D31B71" w:rsidP="00D31B71">
            <w:pPr>
              <w:pStyle w:val="a5"/>
              <w:jc w:val="center"/>
              <w:rPr>
                <w:rFonts w:ascii="Times New Roman" w:eastAsiaTheme="minorHAnsi" w:hAnsi="Times New Roman"/>
              </w:rPr>
            </w:pPr>
            <w:r>
              <w:rPr>
                <w:rFonts w:ascii="Times New Roman" w:eastAsiaTheme="minorHAnsi" w:hAnsi="Times New Roman"/>
              </w:rPr>
              <w:t>5</w:t>
            </w:r>
          </w:p>
        </w:tc>
      </w:tr>
      <w:tr w:rsidR="00D31B71" w:rsidRPr="0056681E" w:rsidTr="00D31B71">
        <w:trPr>
          <w:trHeight w:val="213"/>
          <w:tblCellSpacing w:w="0" w:type="dxa"/>
        </w:trPr>
        <w:tc>
          <w:tcPr>
            <w:tcW w:w="1949" w:type="dxa"/>
            <w:shd w:val="clear" w:color="auto" w:fill="FFFFFF"/>
            <w:vAlign w:val="center"/>
            <w:hideMark/>
          </w:tcPr>
          <w:p w:rsidR="00D31B71" w:rsidRPr="0056681E" w:rsidRDefault="00D31B71" w:rsidP="00D31B71">
            <w:pPr>
              <w:pStyle w:val="a5"/>
              <w:rPr>
                <w:rFonts w:ascii="Times New Roman" w:hAnsi="Times New Roman"/>
              </w:rPr>
            </w:pPr>
            <w:r w:rsidRPr="0056681E">
              <w:rPr>
                <w:rFonts w:ascii="Times New Roman" w:hAnsi="Times New Roman"/>
              </w:rPr>
              <w:t>от 30 лет</w:t>
            </w:r>
          </w:p>
        </w:tc>
        <w:tc>
          <w:tcPr>
            <w:tcW w:w="1374" w:type="dxa"/>
            <w:shd w:val="clear" w:color="auto" w:fill="FFFFFF"/>
            <w:vAlign w:val="center"/>
            <w:hideMark/>
          </w:tcPr>
          <w:p w:rsidR="00D31B71" w:rsidRPr="0056681E" w:rsidRDefault="00D31B71" w:rsidP="00D31B71">
            <w:pPr>
              <w:pStyle w:val="a5"/>
              <w:jc w:val="center"/>
              <w:rPr>
                <w:rFonts w:ascii="Times New Roman" w:hAnsi="Times New Roman"/>
              </w:rPr>
            </w:pPr>
            <w:r>
              <w:rPr>
                <w:rFonts w:ascii="Times New Roman" w:hAnsi="Times New Roman"/>
              </w:rPr>
              <w:t>3</w:t>
            </w:r>
          </w:p>
        </w:tc>
        <w:tc>
          <w:tcPr>
            <w:tcW w:w="1843" w:type="dxa"/>
            <w:shd w:val="clear" w:color="auto" w:fill="FFFFFF"/>
            <w:vAlign w:val="center"/>
            <w:hideMark/>
          </w:tcPr>
          <w:p w:rsidR="00D31B71" w:rsidRPr="0056681E" w:rsidRDefault="00D31B71" w:rsidP="00D31B71">
            <w:pPr>
              <w:pStyle w:val="a5"/>
              <w:jc w:val="center"/>
              <w:rPr>
                <w:rFonts w:ascii="Times New Roman" w:hAnsi="Times New Roman"/>
              </w:rPr>
            </w:pPr>
            <w:r>
              <w:rPr>
                <w:rFonts w:ascii="Times New Roman" w:hAnsi="Times New Roman"/>
              </w:rPr>
              <w:t>3</w:t>
            </w:r>
          </w:p>
        </w:tc>
        <w:tc>
          <w:tcPr>
            <w:tcW w:w="1984" w:type="dxa"/>
            <w:shd w:val="clear" w:color="auto" w:fill="FFFFFF"/>
            <w:vAlign w:val="center"/>
            <w:hideMark/>
          </w:tcPr>
          <w:p w:rsidR="00D31B71" w:rsidRPr="0056681E" w:rsidRDefault="00D31B71" w:rsidP="00D31B71">
            <w:pPr>
              <w:pStyle w:val="a5"/>
              <w:jc w:val="center"/>
              <w:rPr>
                <w:rFonts w:ascii="Times New Roman" w:hAnsi="Times New Roman"/>
              </w:rPr>
            </w:pPr>
            <w:r w:rsidRPr="0056681E">
              <w:rPr>
                <w:rFonts w:ascii="Times New Roman" w:hAnsi="Times New Roman"/>
              </w:rPr>
              <w:t>3</w:t>
            </w:r>
          </w:p>
        </w:tc>
        <w:tc>
          <w:tcPr>
            <w:tcW w:w="1418" w:type="dxa"/>
            <w:shd w:val="clear" w:color="auto" w:fill="FFFFFF"/>
            <w:vAlign w:val="center"/>
            <w:hideMark/>
          </w:tcPr>
          <w:p w:rsidR="00D31B71" w:rsidRPr="0056681E" w:rsidRDefault="00D31B71" w:rsidP="00D31B71">
            <w:pPr>
              <w:pStyle w:val="a5"/>
              <w:jc w:val="center"/>
              <w:rPr>
                <w:rFonts w:ascii="Times New Roman" w:eastAsiaTheme="minorHAnsi" w:hAnsi="Times New Roman"/>
              </w:rPr>
            </w:pPr>
            <w:r>
              <w:rPr>
                <w:rFonts w:ascii="Times New Roman" w:eastAsiaTheme="minorHAnsi" w:hAnsi="Times New Roman"/>
              </w:rPr>
              <w:t>4</w:t>
            </w:r>
          </w:p>
        </w:tc>
      </w:tr>
    </w:tbl>
    <w:p w:rsidR="00D31B71" w:rsidRDefault="00D31B71" w:rsidP="00D31B71">
      <w:pPr>
        <w:jc w:val="both"/>
        <w:rPr>
          <w:rFonts w:ascii="Times New Roman" w:hAnsi="Times New Roman" w:cs="Times New Roman"/>
          <w:color w:val="FF0000"/>
          <w:sz w:val="24"/>
          <w:szCs w:val="24"/>
        </w:rPr>
      </w:pPr>
    </w:p>
    <w:p w:rsidR="00D31B71" w:rsidRPr="00F3672B" w:rsidRDefault="00D31B71" w:rsidP="00D31B71">
      <w:pPr>
        <w:jc w:val="center"/>
        <w:rPr>
          <w:rFonts w:ascii="Times New Roman" w:hAnsi="Times New Roman" w:cs="Times New Roman"/>
          <w:b/>
          <w:sz w:val="24"/>
          <w:szCs w:val="24"/>
        </w:rPr>
      </w:pPr>
      <w:r w:rsidRPr="00F3672B">
        <w:rPr>
          <w:rFonts w:ascii="Times New Roman" w:hAnsi="Times New Roman" w:cs="Times New Roman"/>
          <w:b/>
          <w:sz w:val="24"/>
          <w:szCs w:val="24"/>
          <w:lang w:val="tt-RU"/>
        </w:rPr>
        <w:t>Награды и поо</w:t>
      </w:r>
      <w:r w:rsidRPr="00F3672B">
        <w:rPr>
          <w:rFonts w:ascii="Times New Roman" w:hAnsi="Times New Roman" w:cs="Times New Roman"/>
          <w:b/>
          <w:sz w:val="24"/>
          <w:szCs w:val="24"/>
        </w:rPr>
        <w:t>щ</w:t>
      </w:r>
      <w:r w:rsidRPr="00F3672B">
        <w:rPr>
          <w:rFonts w:ascii="Times New Roman" w:hAnsi="Times New Roman" w:cs="Times New Roman"/>
          <w:b/>
          <w:sz w:val="24"/>
          <w:szCs w:val="24"/>
          <w:lang w:val="tt-RU"/>
        </w:rPr>
        <w:t xml:space="preserve">рения </w:t>
      </w:r>
      <w:r w:rsidRPr="00F3672B">
        <w:rPr>
          <w:rFonts w:ascii="Times New Roman" w:hAnsi="Times New Roman" w:cs="Times New Roman"/>
          <w:b/>
          <w:sz w:val="24"/>
          <w:szCs w:val="24"/>
        </w:rPr>
        <w:t>учителей</w:t>
      </w:r>
      <w:r w:rsidRPr="00F3672B">
        <w:rPr>
          <w:rFonts w:ascii="Times New Roman" w:hAnsi="Times New Roman" w:cs="Times New Roman"/>
          <w:b/>
          <w:sz w:val="24"/>
          <w:szCs w:val="24"/>
          <w:lang w:val="tt-RU"/>
        </w:rPr>
        <w:t xml:space="preserve"> за последние 5 лет</w:t>
      </w:r>
    </w:p>
    <w:tbl>
      <w:tblPr>
        <w:tblW w:w="8505" w:type="dxa"/>
        <w:tblCellSpacing w:w="0" w:type="dxa"/>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111"/>
        <w:gridCol w:w="4394"/>
      </w:tblGrid>
      <w:tr w:rsidR="00D31B71" w:rsidRPr="005B0DC2" w:rsidTr="00D31B71">
        <w:trPr>
          <w:trHeight w:val="536"/>
          <w:tblCellSpacing w:w="0" w:type="dxa"/>
        </w:trPr>
        <w:tc>
          <w:tcPr>
            <w:tcW w:w="4111" w:type="dxa"/>
            <w:tcBorders>
              <w:top w:val="single" w:sz="4" w:space="0" w:color="auto"/>
              <w:left w:val="single" w:sz="4" w:space="0" w:color="auto"/>
              <w:bottom w:val="single" w:sz="4" w:space="0" w:color="auto"/>
              <w:right w:val="single" w:sz="4" w:space="0" w:color="auto"/>
            </w:tcBorders>
            <w:shd w:val="clear" w:color="auto" w:fill="FFFFFF"/>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«За заслуги в образовании» нагрудный знак</w:t>
            </w:r>
          </w:p>
        </w:tc>
        <w:tc>
          <w:tcPr>
            <w:tcW w:w="4394" w:type="dxa"/>
            <w:tcBorders>
              <w:top w:val="single" w:sz="4" w:space="0" w:color="auto"/>
              <w:left w:val="single" w:sz="4" w:space="0" w:color="auto"/>
              <w:bottom w:val="single" w:sz="4" w:space="0" w:color="auto"/>
              <w:right w:val="single" w:sz="4" w:space="0" w:color="auto"/>
            </w:tcBorders>
            <w:shd w:val="clear" w:color="auto" w:fill="FFFFFF"/>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Паишева Е.И </w:t>
            </w:r>
          </w:p>
        </w:tc>
      </w:tr>
      <w:tr w:rsidR="00D31B71" w:rsidRPr="005B0DC2" w:rsidTr="00D31B71">
        <w:trPr>
          <w:trHeight w:val="506"/>
          <w:tblCellSpacing w:w="0" w:type="dxa"/>
        </w:trPr>
        <w:tc>
          <w:tcPr>
            <w:tcW w:w="4111" w:type="dxa"/>
            <w:tcBorders>
              <w:top w:val="single" w:sz="4" w:space="0" w:color="auto"/>
              <w:left w:val="single" w:sz="4" w:space="0" w:color="auto"/>
              <w:bottom w:val="single" w:sz="4" w:space="0" w:color="auto"/>
              <w:right w:val="single" w:sz="4" w:space="0" w:color="auto"/>
            </w:tcBorders>
            <w:shd w:val="clear" w:color="auto" w:fill="FFFFFF"/>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Почетная грамота РФ</w:t>
            </w:r>
          </w:p>
        </w:tc>
        <w:tc>
          <w:tcPr>
            <w:tcW w:w="4394" w:type="dxa"/>
            <w:tcBorders>
              <w:top w:val="single" w:sz="4" w:space="0" w:color="auto"/>
              <w:left w:val="single" w:sz="4" w:space="0" w:color="auto"/>
              <w:bottom w:val="single" w:sz="4" w:space="0" w:color="auto"/>
              <w:right w:val="single" w:sz="4" w:space="0" w:color="auto"/>
            </w:tcBorders>
            <w:shd w:val="clear" w:color="auto" w:fill="FFFFFF"/>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Муллагилов Р.Я</w:t>
            </w:r>
          </w:p>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Чалмаева В.С</w:t>
            </w:r>
          </w:p>
        </w:tc>
      </w:tr>
      <w:tr w:rsidR="00D31B71" w:rsidRPr="005B0DC2" w:rsidTr="00D31B71">
        <w:trPr>
          <w:trHeight w:val="387"/>
          <w:tblCellSpacing w:w="0" w:type="dxa"/>
        </w:trPr>
        <w:tc>
          <w:tcPr>
            <w:tcW w:w="4111" w:type="dxa"/>
            <w:tcBorders>
              <w:top w:val="single" w:sz="4" w:space="0" w:color="auto"/>
              <w:left w:val="single" w:sz="4" w:space="0" w:color="auto"/>
              <w:bottom w:val="single" w:sz="4" w:space="0" w:color="auto"/>
              <w:right w:val="single" w:sz="4" w:space="0" w:color="auto"/>
            </w:tcBorders>
            <w:shd w:val="clear" w:color="auto" w:fill="FFFFFF"/>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Почетная грамота РТ</w:t>
            </w:r>
          </w:p>
        </w:tc>
        <w:tc>
          <w:tcPr>
            <w:tcW w:w="4394" w:type="dxa"/>
            <w:tcBorders>
              <w:top w:val="single" w:sz="4" w:space="0" w:color="auto"/>
              <w:left w:val="single" w:sz="4" w:space="0" w:color="auto"/>
              <w:bottom w:val="single" w:sz="4" w:space="0" w:color="auto"/>
              <w:right w:val="single" w:sz="4" w:space="0" w:color="auto"/>
            </w:tcBorders>
            <w:shd w:val="clear" w:color="auto" w:fill="FFFFFF"/>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Муллагилов Р.Я</w:t>
            </w:r>
          </w:p>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Паишева Е.И.</w:t>
            </w:r>
          </w:p>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Чалмаева С.В</w:t>
            </w:r>
          </w:p>
        </w:tc>
      </w:tr>
      <w:tr w:rsidR="00D31B71" w:rsidRPr="005B0DC2" w:rsidTr="00D31B71">
        <w:trPr>
          <w:trHeight w:val="595"/>
          <w:tblCellSpacing w:w="0" w:type="dxa"/>
        </w:trPr>
        <w:tc>
          <w:tcPr>
            <w:tcW w:w="4111" w:type="dxa"/>
            <w:tcBorders>
              <w:top w:val="single" w:sz="4" w:space="0" w:color="auto"/>
              <w:left w:val="single" w:sz="4" w:space="0" w:color="auto"/>
              <w:bottom w:val="single" w:sz="4" w:space="0" w:color="auto"/>
              <w:right w:val="single" w:sz="4" w:space="0" w:color="auto"/>
            </w:tcBorders>
            <w:shd w:val="clear" w:color="auto" w:fill="FFFFFF"/>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Победители республиканского гранта «Наш лучший учитель» (2011)</w:t>
            </w:r>
          </w:p>
        </w:tc>
        <w:tc>
          <w:tcPr>
            <w:tcW w:w="4394" w:type="dxa"/>
            <w:tcBorders>
              <w:top w:val="single" w:sz="4" w:space="0" w:color="auto"/>
              <w:left w:val="single" w:sz="4" w:space="0" w:color="auto"/>
              <w:bottom w:val="single" w:sz="4" w:space="0" w:color="auto"/>
              <w:right w:val="single" w:sz="4" w:space="0" w:color="auto"/>
            </w:tcBorders>
            <w:shd w:val="clear" w:color="auto" w:fill="FFFFFF"/>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1 учител</w:t>
            </w:r>
            <w:proofErr w:type="gramStart"/>
            <w:r w:rsidRPr="005B0DC2">
              <w:rPr>
                <w:rFonts w:ascii="Times New Roman" w:hAnsi="Times New Roman" w:cs="Times New Roman"/>
              </w:rPr>
              <w:t>ь-</w:t>
            </w:r>
            <w:proofErr w:type="gramEnd"/>
            <w:r w:rsidRPr="005B0DC2">
              <w:rPr>
                <w:rFonts w:ascii="Times New Roman" w:hAnsi="Times New Roman" w:cs="Times New Roman"/>
              </w:rPr>
              <w:t xml:space="preserve"> Муллагилов Р.Я</w:t>
            </w:r>
          </w:p>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w:t>
            </w:r>
          </w:p>
        </w:tc>
      </w:tr>
    </w:tbl>
    <w:p w:rsidR="00D31B71" w:rsidRPr="00F3672B" w:rsidRDefault="00D31B71" w:rsidP="00D31B71">
      <w:pPr>
        <w:jc w:val="center"/>
        <w:rPr>
          <w:rFonts w:ascii="Times New Roman" w:hAnsi="Times New Roman" w:cs="Times New Roman"/>
          <w:b/>
          <w:sz w:val="24"/>
          <w:szCs w:val="24"/>
        </w:rPr>
      </w:pPr>
    </w:p>
    <w:p w:rsidR="00D31B71" w:rsidRPr="00F3672B" w:rsidRDefault="00D31B71" w:rsidP="00D31B71">
      <w:pPr>
        <w:tabs>
          <w:tab w:val="left" w:pos="5940"/>
        </w:tabs>
        <w:jc w:val="both"/>
        <w:rPr>
          <w:rFonts w:ascii="Times New Roman" w:hAnsi="Times New Roman" w:cs="Times New Roman"/>
          <w:bCs/>
          <w:sz w:val="24"/>
          <w:szCs w:val="24"/>
        </w:rPr>
      </w:pPr>
      <w:r w:rsidRPr="00F3672B">
        <w:rPr>
          <w:rFonts w:ascii="Times New Roman" w:hAnsi="Times New Roman" w:cs="Times New Roman"/>
          <w:b/>
          <w:bCs/>
          <w:sz w:val="24"/>
          <w:szCs w:val="24"/>
        </w:rPr>
        <w:t>5. Организация курсовой подготовки</w:t>
      </w:r>
      <w:r w:rsidRPr="00F3672B">
        <w:rPr>
          <w:rFonts w:ascii="Times New Roman" w:hAnsi="Times New Roman" w:cs="Times New Roman"/>
          <w:bCs/>
          <w:sz w:val="24"/>
          <w:szCs w:val="24"/>
        </w:rPr>
        <w:t xml:space="preserve"> </w:t>
      </w:r>
      <w:r w:rsidRPr="00F3672B">
        <w:rPr>
          <w:rFonts w:ascii="Times New Roman" w:hAnsi="Times New Roman" w:cs="Times New Roman"/>
          <w:b/>
          <w:bCs/>
          <w:sz w:val="24"/>
          <w:szCs w:val="24"/>
        </w:rPr>
        <w:t>и аттестации педагогических работников</w:t>
      </w:r>
    </w:p>
    <w:tbl>
      <w:tblPr>
        <w:tblW w:w="8485" w:type="dxa"/>
        <w:tblCellSpacing w:w="0" w:type="dxa"/>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504"/>
        <w:gridCol w:w="1736"/>
        <w:gridCol w:w="1559"/>
        <w:gridCol w:w="1843"/>
        <w:gridCol w:w="1843"/>
      </w:tblGrid>
      <w:tr w:rsidR="00D31B71" w:rsidRPr="005B0DC2" w:rsidTr="00D31B71">
        <w:trPr>
          <w:trHeight w:val="288"/>
          <w:tblCellSpacing w:w="0" w:type="dxa"/>
        </w:trPr>
        <w:tc>
          <w:tcPr>
            <w:tcW w:w="1504"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Учебный год</w:t>
            </w:r>
          </w:p>
        </w:tc>
        <w:tc>
          <w:tcPr>
            <w:tcW w:w="1736"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2012/13</w:t>
            </w:r>
          </w:p>
        </w:tc>
        <w:tc>
          <w:tcPr>
            <w:tcW w:w="1559"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2013/14</w:t>
            </w:r>
          </w:p>
        </w:tc>
        <w:tc>
          <w:tcPr>
            <w:tcW w:w="1843"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2014/15</w:t>
            </w:r>
          </w:p>
        </w:tc>
        <w:tc>
          <w:tcPr>
            <w:tcW w:w="1843"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2015/16</w:t>
            </w:r>
          </w:p>
        </w:tc>
      </w:tr>
      <w:tr w:rsidR="00D31B71" w:rsidRPr="005B0DC2" w:rsidTr="00D31B71">
        <w:trPr>
          <w:trHeight w:val="530"/>
          <w:tblCellSpacing w:w="0" w:type="dxa"/>
        </w:trPr>
        <w:tc>
          <w:tcPr>
            <w:tcW w:w="1504"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Количество учителей</w:t>
            </w:r>
          </w:p>
        </w:tc>
        <w:tc>
          <w:tcPr>
            <w:tcW w:w="1736"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11</w:t>
            </w:r>
          </w:p>
        </w:tc>
        <w:tc>
          <w:tcPr>
            <w:tcW w:w="1559"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9</w:t>
            </w:r>
          </w:p>
        </w:tc>
        <w:tc>
          <w:tcPr>
            <w:tcW w:w="1843"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9</w:t>
            </w:r>
          </w:p>
        </w:tc>
        <w:tc>
          <w:tcPr>
            <w:tcW w:w="1843"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10</w:t>
            </w:r>
          </w:p>
        </w:tc>
      </w:tr>
      <w:tr w:rsidR="00D31B71" w:rsidRPr="005B0DC2" w:rsidTr="00D31B71">
        <w:trPr>
          <w:trHeight w:val="525"/>
          <w:tblCellSpacing w:w="0" w:type="dxa"/>
        </w:trPr>
        <w:tc>
          <w:tcPr>
            <w:tcW w:w="1504"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Курсы повышения</w:t>
            </w:r>
          </w:p>
        </w:tc>
        <w:tc>
          <w:tcPr>
            <w:tcW w:w="1736"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2</w:t>
            </w:r>
          </w:p>
        </w:tc>
        <w:tc>
          <w:tcPr>
            <w:tcW w:w="1559"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4</w:t>
            </w:r>
          </w:p>
        </w:tc>
        <w:tc>
          <w:tcPr>
            <w:tcW w:w="1843"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6</w:t>
            </w:r>
          </w:p>
        </w:tc>
        <w:tc>
          <w:tcPr>
            <w:tcW w:w="1843"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w:t>
            </w:r>
          </w:p>
        </w:tc>
      </w:tr>
      <w:tr w:rsidR="00D31B71" w:rsidRPr="005B0DC2" w:rsidTr="00D31B71">
        <w:trPr>
          <w:trHeight w:val="227"/>
          <w:tblCellSpacing w:w="0" w:type="dxa"/>
        </w:trPr>
        <w:tc>
          <w:tcPr>
            <w:tcW w:w="1504"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Всего</w:t>
            </w:r>
          </w:p>
        </w:tc>
        <w:tc>
          <w:tcPr>
            <w:tcW w:w="1736"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18%</w:t>
            </w:r>
          </w:p>
        </w:tc>
        <w:tc>
          <w:tcPr>
            <w:tcW w:w="1559"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44,4%</w:t>
            </w:r>
          </w:p>
        </w:tc>
        <w:tc>
          <w:tcPr>
            <w:tcW w:w="1843"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66,6%</w:t>
            </w:r>
          </w:p>
        </w:tc>
        <w:tc>
          <w:tcPr>
            <w:tcW w:w="1843" w:type="dxa"/>
            <w:vAlign w:val="center"/>
            <w:hideMark/>
          </w:tcPr>
          <w:p w:rsidR="00D31B71" w:rsidRPr="005B0DC2" w:rsidRDefault="00D31B71" w:rsidP="00D31B71">
            <w:pPr>
              <w:pStyle w:val="a5"/>
              <w:rPr>
                <w:rFonts w:ascii="Times New Roman" w:hAnsi="Times New Roman" w:cs="Times New Roman"/>
              </w:rPr>
            </w:pPr>
            <w:r w:rsidRPr="005B0DC2">
              <w:rPr>
                <w:rFonts w:ascii="Times New Roman" w:hAnsi="Times New Roman" w:cs="Times New Roman"/>
              </w:rPr>
              <w:t xml:space="preserve"> %</w:t>
            </w:r>
          </w:p>
        </w:tc>
      </w:tr>
    </w:tbl>
    <w:p w:rsidR="00D31B71" w:rsidRPr="00F3672B" w:rsidRDefault="00D31B71" w:rsidP="00D31B71">
      <w:pPr>
        <w:ind w:firstLine="709"/>
        <w:jc w:val="both"/>
        <w:rPr>
          <w:rFonts w:ascii="Times New Roman" w:hAnsi="Times New Roman" w:cs="Times New Roman"/>
          <w:sz w:val="24"/>
          <w:szCs w:val="24"/>
        </w:rPr>
      </w:pPr>
    </w:p>
    <w:p w:rsidR="00D31B71" w:rsidRPr="00F3672B" w:rsidRDefault="00D31B71" w:rsidP="00D31B71">
      <w:pPr>
        <w:jc w:val="both"/>
        <w:rPr>
          <w:rFonts w:ascii="Times New Roman" w:hAnsi="Times New Roman" w:cs="Times New Roman"/>
          <w:sz w:val="24"/>
          <w:szCs w:val="24"/>
        </w:rPr>
      </w:pPr>
      <w:r w:rsidRPr="00F3672B">
        <w:rPr>
          <w:rFonts w:ascii="Times New Roman" w:hAnsi="Times New Roman" w:cs="Times New Roman"/>
          <w:sz w:val="24"/>
          <w:szCs w:val="24"/>
        </w:rPr>
        <w:t>В ходе изучения педагогического коллектива и диагностики профессиональных качеств учителей были выявлены следующие особенности нашего коллектива: хорошее знание предмета, творческое отношение к работе, стремление к</w:t>
      </w:r>
      <w:r>
        <w:rPr>
          <w:rFonts w:ascii="Times New Roman" w:hAnsi="Times New Roman" w:cs="Times New Roman"/>
          <w:sz w:val="24"/>
          <w:szCs w:val="24"/>
        </w:rPr>
        <w:t xml:space="preserve"> новому в методике и </w:t>
      </w:r>
      <w:r w:rsidRPr="00F3672B">
        <w:rPr>
          <w:rFonts w:ascii="Times New Roman" w:hAnsi="Times New Roman" w:cs="Times New Roman"/>
          <w:sz w:val="24"/>
          <w:szCs w:val="24"/>
        </w:rPr>
        <w:t xml:space="preserve">обучения. Но вместе с тем неудовлетворённость результатами обучения: с одной стороны, учителя озабочены тем, как дать обязательный минимум всем учащимся. С другой стороны, дать глубокие знания. Решение данной проблемы возможно при овладении учителями школы новыми, современными технологиями. Этому уделяется особенное внимание в нашей школе в течение последних лет. </w:t>
      </w:r>
    </w:p>
    <w:p w:rsidR="00D31B71" w:rsidRDefault="00D31B71" w:rsidP="00D31B71">
      <w:pPr>
        <w:jc w:val="both"/>
        <w:rPr>
          <w:rFonts w:ascii="Times New Roman" w:hAnsi="Times New Roman" w:cs="Times New Roman"/>
          <w:sz w:val="24"/>
          <w:szCs w:val="24"/>
        </w:rPr>
      </w:pPr>
      <w:r w:rsidRPr="00F3672B">
        <w:rPr>
          <w:rFonts w:ascii="Times New Roman" w:hAnsi="Times New Roman" w:cs="Times New Roman"/>
          <w:color w:val="FF0000"/>
          <w:sz w:val="24"/>
          <w:szCs w:val="24"/>
        </w:rPr>
        <w:t xml:space="preserve"> </w:t>
      </w:r>
      <w:r w:rsidRPr="00F3672B">
        <w:rPr>
          <w:rFonts w:ascii="Times New Roman" w:hAnsi="Times New Roman" w:cs="Times New Roman"/>
          <w:sz w:val="24"/>
          <w:szCs w:val="24"/>
        </w:rPr>
        <w:t>В пер</w:t>
      </w:r>
      <w:r w:rsidR="00E0160C">
        <w:rPr>
          <w:rFonts w:ascii="Times New Roman" w:hAnsi="Times New Roman" w:cs="Times New Roman"/>
          <w:sz w:val="24"/>
          <w:szCs w:val="24"/>
        </w:rPr>
        <w:t>иод 2015 -2016</w:t>
      </w:r>
      <w:r>
        <w:rPr>
          <w:rFonts w:ascii="Times New Roman" w:hAnsi="Times New Roman" w:cs="Times New Roman"/>
          <w:sz w:val="24"/>
          <w:szCs w:val="24"/>
        </w:rPr>
        <w:t>гг</w:t>
      </w:r>
      <w:r w:rsidRPr="00F3672B">
        <w:rPr>
          <w:rFonts w:ascii="Times New Roman" w:hAnsi="Times New Roman" w:cs="Times New Roman"/>
          <w:sz w:val="24"/>
          <w:szCs w:val="24"/>
        </w:rPr>
        <w:t xml:space="preserve"> курсовую подготовку прошли  следующие педагогические работники:</w:t>
      </w:r>
    </w:p>
    <w:p w:rsidR="00D31B71" w:rsidRPr="00537725" w:rsidRDefault="00D31B71" w:rsidP="00D31B71">
      <w:pPr>
        <w:pStyle w:val="ad"/>
        <w:numPr>
          <w:ilvl w:val="0"/>
          <w:numId w:val="28"/>
        </w:numPr>
        <w:jc w:val="both"/>
        <w:rPr>
          <w:rFonts w:ascii="Times New Roman" w:hAnsi="Times New Roman"/>
        </w:rPr>
      </w:pPr>
      <w:r w:rsidRPr="00537725">
        <w:rPr>
          <w:rFonts w:ascii="Times New Roman" w:hAnsi="Times New Roman"/>
        </w:rPr>
        <w:t xml:space="preserve">Чалмаева В.С </w:t>
      </w:r>
      <w:proofErr w:type="gramStart"/>
      <w:r w:rsidRPr="00537725">
        <w:rPr>
          <w:rFonts w:ascii="Times New Roman" w:hAnsi="Times New Roman"/>
        </w:rPr>
        <w:t>–у</w:t>
      </w:r>
      <w:proofErr w:type="gramEnd"/>
      <w:r w:rsidRPr="00537725">
        <w:rPr>
          <w:rFonts w:ascii="Times New Roman" w:hAnsi="Times New Roman"/>
        </w:rPr>
        <w:t>читель русского языка и литературы по теме «Организация образовательного процесса на уроеах русского языка и литературы с учетом требований ФГОС»;</w:t>
      </w:r>
    </w:p>
    <w:p w:rsidR="00D31B71" w:rsidRPr="00537725" w:rsidRDefault="00D31B71" w:rsidP="00D31B71">
      <w:pPr>
        <w:pStyle w:val="ad"/>
        <w:numPr>
          <w:ilvl w:val="0"/>
          <w:numId w:val="28"/>
        </w:numPr>
        <w:jc w:val="both"/>
        <w:rPr>
          <w:rFonts w:ascii="Times New Roman" w:hAnsi="Times New Roman"/>
        </w:rPr>
      </w:pPr>
      <w:r w:rsidRPr="00537725">
        <w:rPr>
          <w:rFonts w:ascii="Times New Roman" w:hAnsi="Times New Roman"/>
        </w:rPr>
        <w:t>Муллагилова Л.Н. – учитель татарского языка и литературы по теме «Обговление содержания и методики преподавания учебных предметов «Татарский язык» и «Литература» в основной школе при переходе на ФГОС ООО»;</w:t>
      </w:r>
    </w:p>
    <w:p w:rsidR="00D31B71" w:rsidRPr="00537725" w:rsidRDefault="00D31B71" w:rsidP="00D31B71">
      <w:pPr>
        <w:pStyle w:val="ad"/>
        <w:numPr>
          <w:ilvl w:val="0"/>
          <w:numId w:val="28"/>
        </w:numPr>
        <w:jc w:val="both"/>
        <w:rPr>
          <w:rFonts w:ascii="Times New Roman" w:hAnsi="Times New Roman"/>
        </w:rPr>
      </w:pPr>
      <w:r w:rsidRPr="00537725">
        <w:rPr>
          <w:rFonts w:ascii="Times New Roman" w:hAnsi="Times New Roman"/>
        </w:rPr>
        <w:t>Бикчантаева В.И.-учитель английского языка по теме «Актуальные проблемы преподавания иностранного язвка в условиях введения ФГОС ОО»;</w:t>
      </w:r>
    </w:p>
    <w:p w:rsidR="00D31B71" w:rsidRPr="00537725" w:rsidRDefault="00D31B71" w:rsidP="00D31B71">
      <w:pPr>
        <w:pStyle w:val="ad"/>
        <w:numPr>
          <w:ilvl w:val="0"/>
          <w:numId w:val="28"/>
        </w:numPr>
        <w:jc w:val="both"/>
        <w:rPr>
          <w:rFonts w:ascii="Times New Roman" w:hAnsi="Times New Roman"/>
        </w:rPr>
      </w:pPr>
      <w:r w:rsidRPr="00537725">
        <w:rPr>
          <w:rFonts w:ascii="Times New Roman" w:hAnsi="Times New Roman"/>
        </w:rPr>
        <w:t>Леонтьев В.Н учитель математики и информатики по теме « Достижение планируемых образовательных  результатов по математике и информатике в условиях ФГОС ООО»;</w:t>
      </w:r>
    </w:p>
    <w:p w:rsidR="00D31B71" w:rsidRPr="00537725" w:rsidRDefault="00D31B71" w:rsidP="00D31B71">
      <w:pPr>
        <w:pStyle w:val="ad"/>
        <w:numPr>
          <w:ilvl w:val="0"/>
          <w:numId w:val="28"/>
        </w:numPr>
        <w:jc w:val="both"/>
        <w:rPr>
          <w:rFonts w:ascii="Times New Roman" w:hAnsi="Times New Roman"/>
        </w:rPr>
      </w:pPr>
      <w:r w:rsidRPr="00537725">
        <w:rPr>
          <w:rFonts w:ascii="Times New Roman" w:hAnsi="Times New Roman"/>
        </w:rPr>
        <w:lastRenderedPageBreak/>
        <w:t>Муллагилов Р.Я - учитель биологии и химии по теме «Формирование профессиональной компетентности учителя биологии и химии в условиях требований ФГОС»;</w:t>
      </w:r>
    </w:p>
    <w:p w:rsidR="00D31B71" w:rsidRPr="00537725" w:rsidRDefault="00D31B71" w:rsidP="00D31B71">
      <w:pPr>
        <w:pStyle w:val="ad"/>
        <w:numPr>
          <w:ilvl w:val="0"/>
          <w:numId w:val="28"/>
        </w:numPr>
        <w:jc w:val="both"/>
        <w:rPr>
          <w:rFonts w:ascii="Times New Roman" w:hAnsi="Times New Roman"/>
        </w:rPr>
      </w:pPr>
      <w:r w:rsidRPr="00537725">
        <w:rPr>
          <w:rFonts w:ascii="Times New Roman" w:hAnsi="Times New Roman"/>
        </w:rPr>
        <w:t>Гурьянова А.</w:t>
      </w:r>
      <w:proofErr w:type="gramStart"/>
      <w:r w:rsidRPr="00537725">
        <w:rPr>
          <w:rFonts w:ascii="Times New Roman" w:hAnsi="Times New Roman"/>
        </w:rPr>
        <w:t>З</w:t>
      </w:r>
      <w:proofErr w:type="gramEnd"/>
      <w:r w:rsidRPr="00537725">
        <w:rPr>
          <w:rFonts w:ascii="Times New Roman" w:hAnsi="Times New Roman"/>
        </w:rPr>
        <w:t xml:space="preserve"> - учитель технологии по теме «Обновление содержания и методики преподавания учебного предмета «Технология» в условиях реализации ФГОС»</w:t>
      </w:r>
    </w:p>
    <w:p w:rsidR="00D31B71" w:rsidRDefault="00E0160C" w:rsidP="00D31B71">
      <w:pPr>
        <w:jc w:val="both"/>
        <w:rPr>
          <w:rFonts w:ascii="Times New Roman" w:hAnsi="Times New Roman" w:cs="Times New Roman"/>
          <w:sz w:val="24"/>
          <w:szCs w:val="24"/>
        </w:rPr>
      </w:pPr>
      <w:r>
        <w:rPr>
          <w:rFonts w:ascii="Times New Roman" w:hAnsi="Times New Roman" w:cs="Times New Roman"/>
          <w:sz w:val="24"/>
          <w:szCs w:val="24"/>
        </w:rPr>
        <w:t>На протяжении 2015-2016</w:t>
      </w:r>
      <w:r w:rsidR="00D31B71" w:rsidRPr="00F3672B">
        <w:rPr>
          <w:rFonts w:ascii="Times New Roman" w:hAnsi="Times New Roman" w:cs="Times New Roman"/>
          <w:sz w:val="24"/>
          <w:szCs w:val="24"/>
        </w:rPr>
        <w:t xml:space="preserve"> учебного года велась активная работа по накоплению и обобщению актуального педагогического опыта. На конференциях, семинарах, педагогических советах обобщался передовой опыт учителей по вопросам организации творческой деятельности учащихся на уроках и во внеурочное время; освоение современных технологий обучения; эффективность формирования  у учащихся общеучебных умений и навыков. Большая роль в этом плане отводилась заседаниям методических объединений учителей, на которых преподаватели обменивались опытом своей работы, результатами применения новых методов и технологий обучения. Все это способствовало профессиональному росту педагогов и положительно повлияло на результативность обучения учащихся. </w:t>
      </w:r>
      <w:r w:rsidR="00D31B71" w:rsidRPr="004A1C74">
        <w:rPr>
          <w:rFonts w:ascii="Times New Roman" w:hAnsi="Times New Roman" w:cs="Times New Roman"/>
          <w:sz w:val="24"/>
          <w:szCs w:val="24"/>
        </w:rPr>
        <w:t>Подводя итог, необходимо отметить, что все классы начальной школы име</w:t>
      </w:r>
      <w:r w:rsidR="00D31B71">
        <w:rPr>
          <w:rFonts w:ascii="Times New Roman" w:hAnsi="Times New Roman" w:cs="Times New Roman"/>
          <w:sz w:val="24"/>
          <w:szCs w:val="24"/>
        </w:rPr>
        <w:t>ют средний уровень обученности 69 %, что на 17</w:t>
      </w:r>
      <w:r w:rsidR="00D31B71" w:rsidRPr="004A1C74">
        <w:rPr>
          <w:rFonts w:ascii="Times New Roman" w:hAnsi="Times New Roman" w:cs="Times New Roman"/>
          <w:sz w:val="24"/>
          <w:szCs w:val="24"/>
        </w:rPr>
        <w:t>% выше по сравнению с прошлым учебным годом. В классах среднег</w:t>
      </w:r>
      <w:r w:rsidR="00D31B71">
        <w:rPr>
          <w:rFonts w:ascii="Times New Roman" w:hAnsi="Times New Roman" w:cs="Times New Roman"/>
          <w:sz w:val="24"/>
          <w:szCs w:val="24"/>
        </w:rPr>
        <w:t>о звена степень обученности – 44 %, на 1</w:t>
      </w:r>
      <w:r w:rsidR="00D31B71" w:rsidRPr="004A1C74">
        <w:rPr>
          <w:rFonts w:ascii="Times New Roman" w:hAnsi="Times New Roman" w:cs="Times New Roman"/>
          <w:sz w:val="24"/>
          <w:szCs w:val="24"/>
        </w:rPr>
        <w:t>% выше по сравн</w:t>
      </w:r>
      <w:r>
        <w:rPr>
          <w:rFonts w:ascii="Times New Roman" w:hAnsi="Times New Roman" w:cs="Times New Roman"/>
          <w:sz w:val="24"/>
          <w:szCs w:val="24"/>
        </w:rPr>
        <w:t>ению с 2014-2015</w:t>
      </w:r>
      <w:r w:rsidR="00D31B71">
        <w:rPr>
          <w:rFonts w:ascii="Times New Roman" w:hAnsi="Times New Roman" w:cs="Times New Roman"/>
          <w:sz w:val="24"/>
          <w:szCs w:val="24"/>
        </w:rPr>
        <w:t>учебным годом</w:t>
      </w:r>
      <w:r w:rsidR="00D31B71" w:rsidRPr="00030693">
        <w:rPr>
          <w:rFonts w:ascii="Times New Roman" w:hAnsi="Times New Roman" w:cs="Times New Roman"/>
          <w:sz w:val="24"/>
          <w:szCs w:val="24"/>
        </w:rPr>
        <w:t>.</w:t>
      </w:r>
    </w:p>
    <w:p w:rsidR="00D31B71" w:rsidRPr="00F3672B" w:rsidRDefault="00D31B71" w:rsidP="00D31B71">
      <w:pPr>
        <w:jc w:val="both"/>
        <w:rPr>
          <w:rFonts w:ascii="Times New Roman" w:hAnsi="Times New Roman" w:cs="Times New Roman"/>
          <w:b/>
          <w:sz w:val="24"/>
          <w:szCs w:val="24"/>
        </w:rPr>
      </w:pPr>
      <w:r w:rsidRPr="00F3672B">
        <w:rPr>
          <w:rFonts w:ascii="Times New Roman" w:hAnsi="Times New Roman" w:cs="Times New Roman"/>
          <w:b/>
          <w:sz w:val="24"/>
          <w:szCs w:val="24"/>
        </w:rPr>
        <w:t>6. Обобщен</w:t>
      </w:r>
      <w:r w:rsidR="00E0160C">
        <w:rPr>
          <w:rFonts w:ascii="Times New Roman" w:hAnsi="Times New Roman" w:cs="Times New Roman"/>
          <w:b/>
          <w:sz w:val="24"/>
          <w:szCs w:val="24"/>
        </w:rPr>
        <w:t>ие опыта работы учителей за 2015-2016</w:t>
      </w:r>
      <w:r w:rsidRPr="00F3672B">
        <w:rPr>
          <w:rFonts w:ascii="Times New Roman" w:hAnsi="Times New Roman" w:cs="Times New Roman"/>
          <w:b/>
          <w:sz w:val="24"/>
          <w:szCs w:val="24"/>
        </w:rPr>
        <w:t xml:space="preserve"> учебный  год</w:t>
      </w:r>
    </w:p>
    <w:tbl>
      <w:tblPr>
        <w:tblStyle w:val="ae"/>
        <w:tblW w:w="9464" w:type="dxa"/>
        <w:tblLayout w:type="fixed"/>
        <w:tblLook w:val="04A0"/>
      </w:tblPr>
      <w:tblGrid>
        <w:gridCol w:w="1951"/>
        <w:gridCol w:w="3827"/>
        <w:gridCol w:w="2127"/>
        <w:gridCol w:w="1559"/>
      </w:tblGrid>
      <w:tr w:rsidR="00D31B71" w:rsidRPr="00F3672B" w:rsidTr="00D31B71">
        <w:tc>
          <w:tcPr>
            <w:tcW w:w="1951" w:type="dxa"/>
          </w:tcPr>
          <w:p w:rsidR="00D31B71" w:rsidRPr="00F3672B" w:rsidRDefault="00D31B71" w:rsidP="00D31B71">
            <w:pPr>
              <w:jc w:val="both"/>
              <w:rPr>
                <w:b/>
                <w:sz w:val="24"/>
                <w:szCs w:val="24"/>
              </w:rPr>
            </w:pPr>
            <w:r>
              <w:rPr>
                <w:rFonts w:ascii="Times New Roman" w:hAnsi="Times New Roman" w:cs="Times New Roman"/>
                <w:sz w:val="24"/>
                <w:szCs w:val="24"/>
              </w:rPr>
              <w:t xml:space="preserve"> </w:t>
            </w:r>
            <w:r w:rsidRPr="00F3672B">
              <w:rPr>
                <w:b/>
                <w:sz w:val="24"/>
                <w:szCs w:val="24"/>
              </w:rPr>
              <w:t>Ф.И.О. учителя</w:t>
            </w:r>
          </w:p>
        </w:tc>
        <w:tc>
          <w:tcPr>
            <w:tcW w:w="3827" w:type="dxa"/>
          </w:tcPr>
          <w:p w:rsidR="00D31B71" w:rsidRPr="00F3672B" w:rsidRDefault="00D31B71" w:rsidP="00D31B71">
            <w:pPr>
              <w:jc w:val="both"/>
              <w:rPr>
                <w:b/>
                <w:sz w:val="24"/>
                <w:szCs w:val="24"/>
              </w:rPr>
            </w:pPr>
            <w:r w:rsidRPr="00F3672B">
              <w:rPr>
                <w:b/>
                <w:sz w:val="24"/>
                <w:szCs w:val="24"/>
              </w:rPr>
              <w:t>Название конкурса, гранта, семинара, конференции…</w:t>
            </w:r>
          </w:p>
        </w:tc>
        <w:tc>
          <w:tcPr>
            <w:tcW w:w="2127" w:type="dxa"/>
          </w:tcPr>
          <w:p w:rsidR="00D31B71" w:rsidRPr="00F3672B" w:rsidRDefault="00D31B71" w:rsidP="00D31B71">
            <w:pPr>
              <w:jc w:val="both"/>
              <w:rPr>
                <w:b/>
                <w:sz w:val="24"/>
                <w:szCs w:val="24"/>
              </w:rPr>
            </w:pPr>
            <w:r w:rsidRPr="00F3672B">
              <w:rPr>
                <w:b/>
                <w:sz w:val="24"/>
                <w:szCs w:val="24"/>
              </w:rPr>
              <w:t>Уровень</w:t>
            </w:r>
          </w:p>
        </w:tc>
        <w:tc>
          <w:tcPr>
            <w:tcW w:w="1559" w:type="dxa"/>
          </w:tcPr>
          <w:p w:rsidR="00D31B71" w:rsidRPr="00F3672B" w:rsidRDefault="00D31B71" w:rsidP="00D31B71">
            <w:pPr>
              <w:jc w:val="both"/>
              <w:rPr>
                <w:b/>
                <w:sz w:val="24"/>
                <w:szCs w:val="24"/>
              </w:rPr>
            </w:pPr>
            <w:r w:rsidRPr="00F3672B">
              <w:rPr>
                <w:b/>
                <w:sz w:val="24"/>
                <w:szCs w:val="24"/>
              </w:rPr>
              <w:t>Результат участия</w:t>
            </w:r>
          </w:p>
        </w:tc>
      </w:tr>
      <w:tr w:rsidR="00D31B71" w:rsidRPr="00F3672B" w:rsidTr="00D31B71">
        <w:tc>
          <w:tcPr>
            <w:tcW w:w="1951" w:type="dxa"/>
            <w:vMerge w:val="restart"/>
          </w:tcPr>
          <w:p w:rsidR="00D31B71" w:rsidRPr="00F3672B" w:rsidRDefault="00D31B71" w:rsidP="00D31B71">
            <w:pPr>
              <w:jc w:val="both"/>
              <w:rPr>
                <w:sz w:val="24"/>
                <w:szCs w:val="24"/>
              </w:rPr>
            </w:pPr>
            <w:r>
              <w:rPr>
                <w:sz w:val="24"/>
                <w:szCs w:val="24"/>
              </w:rPr>
              <w:t xml:space="preserve"> Муллагилов Р.</w:t>
            </w:r>
            <w:proofErr w:type="gramStart"/>
            <w:r>
              <w:rPr>
                <w:sz w:val="24"/>
                <w:szCs w:val="24"/>
              </w:rPr>
              <w:t>Я-учитель</w:t>
            </w:r>
            <w:proofErr w:type="gramEnd"/>
            <w:r>
              <w:rPr>
                <w:sz w:val="24"/>
                <w:szCs w:val="24"/>
              </w:rPr>
              <w:t xml:space="preserve"> химии и биологии</w:t>
            </w: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Участник вебинара «Открытый урок с использованием электронного учебника издательства «Просвещени</w:t>
            </w:r>
            <w:proofErr w:type="gramStart"/>
            <w:r>
              <w:rPr>
                <w:rFonts w:ascii="Times New Roman" w:hAnsi="Times New Roman"/>
                <w:sz w:val="24"/>
                <w:szCs w:val="24"/>
              </w:rPr>
              <w:t>е(</w:t>
            </w:r>
            <w:proofErr w:type="gramEnd"/>
            <w:r>
              <w:rPr>
                <w:rFonts w:ascii="Times New Roman" w:hAnsi="Times New Roman"/>
                <w:sz w:val="24"/>
                <w:szCs w:val="24"/>
              </w:rPr>
              <w:t xml:space="preserve">биология , 5-6 класс, автор Л.Н.Сухоруковой, В.С.Кучменко), (УМК «Сферы». </w:t>
            </w:r>
            <w:proofErr w:type="gramStart"/>
            <w:r>
              <w:rPr>
                <w:rFonts w:ascii="Times New Roman" w:hAnsi="Times New Roman"/>
                <w:sz w:val="24"/>
                <w:szCs w:val="24"/>
              </w:rPr>
              <w:t>Биология.5-9 классы)».</w:t>
            </w:r>
            <w:proofErr w:type="gramEnd"/>
          </w:p>
        </w:tc>
        <w:tc>
          <w:tcPr>
            <w:tcW w:w="2127" w:type="dxa"/>
          </w:tcPr>
          <w:p w:rsidR="00D31B71" w:rsidRPr="00F3672B" w:rsidRDefault="00D31B71" w:rsidP="00D31B71">
            <w:pPr>
              <w:jc w:val="both"/>
              <w:rPr>
                <w:sz w:val="24"/>
                <w:szCs w:val="24"/>
              </w:rPr>
            </w:pPr>
            <w:r>
              <w:rPr>
                <w:sz w:val="24"/>
                <w:szCs w:val="24"/>
              </w:rPr>
              <w:t xml:space="preserve"> федеральный</w:t>
            </w:r>
          </w:p>
        </w:tc>
        <w:tc>
          <w:tcPr>
            <w:tcW w:w="1559" w:type="dxa"/>
          </w:tcPr>
          <w:p w:rsidR="00D31B71" w:rsidRPr="00F3672B" w:rsidRDefault="00D31B71" w:rsidP="00D31B71">
            <w:pPr>
              <w:jc w:val="both"/>
              <w:rPr>
                <w:sz w:val="24"/>
                <w:szCs w:val="24"/>
              </w:rPr>
            </w:pPr>
            <w:r w:rsidRPr="00F3672B">
              <w:rPr>
                <w:sz w:val="24"/>
                <w:szCs w:val="24"/>
              </w:rPr>
              <w:t>Методическая разработка урока</w:t>
            </w:r>
          </w:p>
        </w:tc>
      </w:tr>
      <w:tr w:rsidR="00D31B71" w:rsidRPr="00F3672B" w:rsidTr="00D31B71">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Участник вебинара по теме «Преподавание физики в основной школе в условиях введения ФГОС»</w:t>
            </w:r>
          </w:p>
        </w:tc>
        <w:tc>
          <w:tcPr>
            <w:tcW w:w="2127" w:type="dxa"/>
          </w:tcPr>
          <w:p w:rsidR="00D31B71" w:rsidRPr="00F3672B" w:rsidRDefault="00D31B71" w:rsidP="00D31B71">
            <w:pPr>
              <w:jc w:val="both"/>
              <w:rPr>
                <w:sz w:val="24"/>
                <w:szCs w:val="24"/>
              </w:rPr>
            </w:pPr>
            <w:r>
              <w:rPr>
                <w:sz w:val="24"/>
                <w:szCs w:val="24"/>
              </w:rPr>
              <w:t>федеральный</w:t>
            </w:r>
          </w:p>
        </w:tc>
        <w:tc>
          <w:tcPr>
            <w:tcW w:w="1559" w:type="dxa"/>
          </w:tcPr>
          <w:p w:rsidR="00D31B71" w:rsidRPr="00F3672B" w:rsidRDefault="00D31B71" w:rsidP="00D31B71">
            <w:pPr>
              <w:jc w:val="both"/>
              <w:rPr>
                <w:sz w:val="24"/>
                <w:szCs w:val="24"/>
              </w:rPr>
            </w:pPr>
            <w:r>
              <w:rPr>
                <w:sz w:val="24"/>
                <w:szCs w:val="24"/>
              </w:rPr>
              <w:t>участник</w:t>
            </w:r>
          </w:p>
        </w:tc>
      </w:tr>
      <w:tr w:rsidR="00D31B71" w:rsidRPr="00F3672B" w:rsidTr="00D31B71">
        <w:tc>
          <w:tcPr>
            <w:tcW w:w="1951" w:type="dxa"/>
            <w:vMerge/>
          </w:tcPr>
          <w:p w:rsidR="00D31B71" w:rsidRPr="00F3672B" w:rsidRDefault="00D31B71" w:rsidP="00D31B71">
            <w:pPr>
              <w:jc w:val="both"/>
              <w:rPr>
                <w:sz w:val="24"/>
                <w:szCs w:val="24"/>
              </w:rPr>
            </w:pPr>
          </w:p>
        </w:tc>
        <w:tc>
          <w:tcPr>
            <w:tcW w:w="3827" w:type="dxa"/>
          </w:tcPr>
          <w:p w:rsidR="00D31B71" w:rsidRDefault="00D31B71" w:rsidP="00D31B71">
            <w:pPr>
              <w:pStyle w:val="a5"/>
              <w:rPr>
                <w:rFonts w:ascii="Times New Roman" w:hAnsi="Times New Roman"/>
                <w:sz w:val="24"/>
                <w:szCs w:val="24"/>
              </w:rPr>
            </w:pPr>
            <w:r>
              <w:rPr>
                <w:rFonts w:ascii="Times New Roman" w:hAnsi="Times New Roman"/>
                <w:sz w:val="24"/>
                <w:szCs w:val="24"/>
              </w:rPr>
              <w:t xml:space="preserve">Участие в НПК по теме «Химия и экология. Экологические проблемы села </w:t>
            </w:r>
            <w:proofErr w:type="gramStart"/>
            <w:r>
              <w:rPr>
                <w:rFonts w:ascii="Times New Roman" w:hAnsi="Times New Roman"/>
                <w:sz w:val="24"/>
                <w:szCs w:val="24"/>
              </w:rPr>
              <w:t>Верхняя</w:t>
            </w:r>
            <w:proofErr w:type="gramEnd"/>
            <w:r>
              <w:rPr>
                <w:rFonts w:ascii="Times New Roman" w:hAnsi="Times New Roman"/>
                <w:sz w:val="24"/>
                <w:szCs w:val="24"/>
              </w:rPr>
              <w:t xml:space="preserve"> Кондрата»</w:t>
            </w:r>
          </w:p>
        </w:tc>
        <w:tc>
          <w:tcPr>
            <w:tcW w:w="2127" w:type="dxa"/>
          </w:tcPr>
          <w:p w:rsidR="00D31B71" w:rsidRDefault="00D31B71" w:rsidP="00D31B71">
            <w:pPr>
              <w:jc w:val="both"/>
              <w:rPr>
                <w:sz w:val="24"/>
                <w:szCs w:val="24"/>
              </w:rPr>
            </w:pPr>
            <w:r>
              <w:rPr>
                <w:sz w:val="24"/>
                <w:szCs w:val="24"/>
              </w:rPr>
              <w:t>муниципальный</w:t>
            </w:r>
          </w:p>
        </w:tc>
        <w:tc>
          <w:tcPr>
            <w:tcW w:w="1559" w:type="dxa"/>
          </w:tcPr>
          <w:p w:rsidR="00D31B71" w:rsidRDefault="00D31B71" w:rsidP="00D31B71">
            <w:pPr>
              <w:jc w:val="both"/>
              <w:rPr>
                <w:sz w:val="24"/>
                <w:szCs w:val="24"/>
              </w:rPr>
            </w:pPr>
            <w:r>
              <w:rPr>
                <w:sz w:val="24"/>
                <w:szCs w:val="24"/>
              </w:rPr>
              <w:t>Сертификат участника</w:t>
            </w:r>
          </w:p>
        </w:tc>
      </w:tr>
      <w:tr w:rsidR="00D31B71" w:rsidRPr="00F3672B" w:rsidTr="00D31B71">
        <w:trPr>
          <w:trHeight w:val="557"/>
        </w:trPr>
        <w:tc>
          <w:tcPr>
            <w:tcW w:w="1951" w:type="dxa"/>
            <w:vMerge w:val="restart"/>
          </w:tcPr>
          <w:p w:rsidR="00D31B71" w:rsidRPr="00F3672B" w:rsidRDefault="00D31B71" w:rsidP="00D31B71">
            <w:pPr>
              <w:jc w:val="both"/>
              <w:rPr>
                <w:sz w:val="24"/>
                <w:szCs w:val="24"/>
              </w:rPr>
            </w:pPr>
            <w:r>
              <w:rPr>
                <w:sz w:val="24"/>
                <w:szCs w:val="24"/>
              </w:rPr>
              <w:t xml:space="preserve"> Чалмаева В.</w:t>
            </w:r>
            <w:proofErr w:type="gramStart"/>
            <w:r>
              <w:rPr>
                <w:sz w:val="24"/>
                <w:szCs w:val="24"/>
              </w:rPr>
              <w:t>С</w:t>
            </w:r>
            <w:proofErr w:type="gramEnd"/>
            <w:r>
              <w:rPr>
                <w:sz w:val="24"/>
                <w:szCs w:val="24"/>
              </w:rPr>
              <w:t xml:space="preserve">- </w:t>
            </w:r>
            <w:proofErr w:type="gramStart"/>
            <w:r>
              <w:rPr>
                <w:sz w:val="24"/>
                <w:szCs w:val="24"/>
              </w:rPr>
              <w:t>учитель</w:t>
            </w:r>
            <w:proofErr w:type="gramEnd"/>
            <w:r>
              <w:rPr>
                <w:sz w:val="24"/>
                <w:szCs w:val="24"/>
              </w:rPr>
              <w:t xml:space="preserve"> русского языка и литературы</w:t>
            </w:r>
          </w:p>
        </w:tc>
        <w:tc>
          <w:tcPr>
            <w:tcW w:w="3827" w:type="dxa"/>
          </w:tcPr>
          <w:p w:rsidR="00D31B71" w:rsidRDefault="00D31B71" w:rsidP="00D31B71">
            <w:pPr>
              <w:pStyle w:val="a5"/>
              <w:rPr>
                <w:rFonts w:ascii="Times New Roman" w:hAnsi="Times New Roman"/>
                <w:sz w:val="24"/>
                <w:szCs w:val="24"/>
              </w:rPr>
            </w:pPr>
            <w:r w:rsidRPr="00F3672B">
              <w:rPr>
                <w:rFonts w:ascii="Times New Roman" w:hAnsi="Times New Roman"/>
                <w:sz w:val="24"/>
                <w:szCs w:val="24"/>
              </w:rPr>
              <w:t xml:space="preserve">Выступление по теме </w:t>
            </w:r>
          </w:p>
          <w:p w:rsidR="00D31B71" w:rsidRPr="00F3672B" w:rsidRDefault="00D31B71" w:rsidP="00D31B71">
            <w:pPr>
              <w:pStyle w:val="a5"/>
              <w:rPr>
                <w:rFonts w:ascii="Times New Roman" w:hAnsi="Times New Roman"/>
                <w:b/>
                <w:sz w:val="24"/>
                <w:szCs w:val="24"/>
              </w:rPr>
            </w:pPr>
            <w:r w:rsidRPr="00F3672B">
              <w:rPr>
                <w:rFonts w:ascii="Times New Roman" w:hAnsi="Times New Roman"/>
                <w:sz w:val="24"/>
                <w:szCs w:val="24"/>
              </w:rPr>
              <w:t>"</w:t>
            </w:r>
            <w:r>
              <w:rPr>
                <w:rFonts w:ascii="Times New Roman" w:hAnsi="Times New Roman"/>
                <w:sz w:val="24"/>
                <w:szCs w:val="24"/>
              </w:rPr>
              <w:t xml:space="preserve"> Организация образовательного процесса на уроках русского языка с учетом ФГОС. Современные технологии преподавания русского языка»</w:t>
            </w:r>
            <w:r w:rsidRPr="00F3672B">
              <w:rPr>
                <w:rFonts w:ascii="Times New Roman" w:hAnsi="Times New Roman"/>
                <w:sz w:val="24"/>
                <w:szCs w:val="24"/>
              </w:rPr>
              <w:t xml:space="preserve"> в рамках республиканского семинара-практикума</w:t>
            </w:r>
            <w:r>
              <w:rPr>
                <w:rFonts w:ascii="Times New Roman" w:hAnsi="Times New Roman"/>
                <w:sz w:val="24"/>
                <w:szCs w:val="24"/>
              </w:rPr>
              <w:t>.</w:t>
            </w:r>
          </w:p>
        </w:tc>
        <w:tc>
          <w:tcPr>
            <w:tcW w:w="2127" w:type="dxa"/>
          </w:tcPr>
          <w:p w:rsidR="00D31B71" w:rsidRPr="00F3672B" w:rsidRDefault="00D31B71" w:rsidP="00D31B71">
            <w:pPr>
              <w:jc w:val="both"/>
              <w:rPr>
                <w:sz w:val="24"/>
                <w:szCs w:val="24"/>
              </w:rPr>
            </w:pPr>
            <w:r>
              <w:rPr>
                <w:sz w:val="24"/>
                <w:szCs w:val="24"/>
              </w:rPr>
              <w:t xml:space="preserve"> муниципальный</w:t>
            </w:r>
          </w:p>
          <w:p w:rsidR="00D31B71" w:rsidRPr="00F3672B" w:rsidRDefault="00D31B71" w:rsidP="00D31B71">
            <w:pPr>
              <w:jc w:val="both"/>
              <w:rPr>
                <w:sz w:val="24"/>
                <w:szCs w:val="24"/>
              </w:rPr>
            </w:pPr>
          </w:p>
          <w:p w:rsidR="00D31B71" w:rsidRPr="00F3672B" w:rsidRDefault="00D31B71" w:rsidP="00D31B71">
            <w:pPr>
              <w:jc w:val="both"/>
              <w:rPr>
                <w:sz w:val="24"/>
                <w:szCs w:val="24"/>
              </w:rPr>
            </w:pPr>
          </w:p>
          <w:p w:rsidR="00D31B71" w:rsidRPr="00F3672B" w:rsidRDefault="00D31B71" w:rsidP="00D31B71">
            <w:pPr>
              <w:jc w:val="both"/>
              <w:rPr>
                <w:sz w:val="24"/>
                <w:szCs w:val="24"/>
              </w:rPr>
            </w:pPr>
          </w:p>
          <w:p w:rsidR="00D31B71" w:rsidRPr="00F3672B" w:rsidRDefault="00D31B71" w:rsidP="00D31B71">
            <w:pPr>
              <w:jc w:val="both"/>
              <w:rPr>
                <w:sz w:val="24"/>
                <w:szCs w:val="24"/>
              </w:rPr>
            </w:pPr>
          </w:p>
        </w:tc>
        <w:tc>
          <w:tcPr>
            <w:tcW w:w="1559" w:type="dxa"/>
          </w:tcPr>
          <w:p w:rsidR="00D31B71" w:rsidRPr="00F3672B" w:rsidRDefault="00D31B71" w:rsidP="00D31B71">
            <w:pPr>
              <w:jc w:val="both"/>
              <w:rPr>
                <w:sz w:val="24"/>
                <w:szCs w:val="24"/>
              </w:rPr>
            </w:pPr>
            <w:r>
              <w:rPr>
                <w:sz w:val="24"/>
                <w:szCs w:val="24"/>
              </w:rPr>
              <w:t xml:space="preserve">  Сертификатучастника</w:t>
            </w:r>
          </w:p>
          <w:p w:rsidR="00D31B71" w:rsidRPr="00F3672B" w:rsidRDefault="00D31B71" w:rsidP="00D31B71">
            <w:pPr>
              <w:jc w:val="both"/>
              <w:rPr>
                <w:sz w:val="24"/>
                <w:szCs w:val="24"/>
              </w:rPr>
            </w:pPr>
          </w:p>
          <w:p w:rsidR="00D31B71" w:rsidRPr="00F3672B" w:rsidRDefault="00D31B71" w:rsidP="00D31B71">
            <w:pPr>
              <w:jc w:val="both"/>
              <w:rPr>
                <w:sz w:val="24"/>
                <w:szCs w:val="24"/>
              </w:rPr>
            </w:pPr>
          </w:p>
          <w:p w:rsidR="00D31B71" w:rsidRPr="00F3672B" w:rsidRDefault="00D31B71" w:rsidP="00D31B71">
            <w:pPr>
              <w:jc w:val="both"/>
              <w:rPr>
                <w:sz w:val="24"/>
                <w:szCs w:val="24"/>
              </w:rPr>
            </w:pPr>
          </w:p>
          <w:p w:rsidR="00D31B71" w:rsidRPr="00F3672B" w:rsidRDefault="00D31B71" w:rsidP="00D31B71">
            <w:pPr>
              <w:jc w:val="both"/>
              <w:rPr>
                <w:sz w:val="24"/>
                <w:szCs w:val="24"/>
              </w:rPr>
            </w:pPr>
          </w:p>
        </w:tc>
      </w:tr>
      <w:tr w:rsidR="00D31B71" w:rsidRPr="00F3672B" w:rsidTr="00D31B71">
        <w:trPr>
          <w:trHeight w:val="567"/>
        </w:trPr>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Подготовка призера в номинации «Литературная работа» муниципального этапа Всероссийская акция «Спорт-</w:t>
            </w:r>
            <w:r>
              <w:rPr>
                <w:rFonts w:ascii="Times New Roman" w:hAnsi="Times New Roman"/>
                <w:sz w:val="24"/>
                <w:szCs w:val="24"/>
              </w:rPr>
              <w:lastRenderedPageBreak/>
              <w:t>альтернатива пагубным привычкам»</w:t>
            </w:r>
          </w:p>
        </w:tc>
        <w:tc>
          <w:tcPr>
            <w:tcW w:w="2127" w:type="dxa"/>
          </w:tcPr>
          <w:p w:rsidR="00D31B71" w:rsidRPr="00F3672B" w:rsidRDefault="00D31B71" w:rsidP="00D31B71">
            <w:pPr>
              <w:jc w:val="both"/>
              <w:rPr>
                <w:sz w:val="24"/>
                <w:szCs w:val="24"/>
              </w:rPr>
            </w:pPr>
            <w:r>
              <w:rPr>
                <w:color w:val="000000"/>
                <w:sz w:val="24"/>
                <w:szCs w:val="24"/>
              </w:rPr>
              <w:lastRenderedPageBreak/>
              <w:t xml:space="preserve"> муниципальный</w:t>
            </w:r>
          </w:p>
          <w:p w:rsidR="00D31B71" w:rsidRPr="00F3672B" w:rsidRDefault="00D31B71" w:rsidP="00D31B71">
            <w:pPr>
              <w:jc w:val="both"/>
              <w:rPr>
                <w:color w:val="000000"/>
                <w:sz w:val="24"/>
                <w:szCs w:val="24"/>
              </w:rPr>
            </w:pPr>
          </w:p>
        </w:tc>
        <w:tc>
          <w:tcPr>
            <w:tcW w:w="1559" w:type="dxa"/>
          </w:tcPr>
          <w:p w:rsidR="00D31B71" w:rsidRPr="00F3672B" w:rsidRDefault="00D31B71" w:rsidP="00D31B71">
            <w:pPr>
              <w:jc w:val="both"/>
              <w:rPr>
                <w:sz w:val="24"/>
                <w:szCs w:val="24"/>
              </w:rPr>
            </w:pPr>
            <w:r>
              <w:rPr>
                <w:sz w:val="24"/>
                <w:szCs w:val="24"/>
              </w:rPr>
              <w:t xml:space="preserve"> Грамота призера</w:t>
            </w:r>
          </w:p>
        </w:tc>
      </w:tr>
      <w:tr w:rsidR="00D31B71" w:rsidRPr="00F3672B" w:rsidTr="00D31B71">
        <w:trPr>
          <w:trHeight w:val="967"/>
        </w:trPr>
        <w:tc>
          <w:tcPr>
            <w:tcW w:w="1951" w:type="dxa"/>
            <w:vMerge w:val="restart"/>
          </w:tcPr>
          <w:p w:rsidR="00D31B71" w:rsidRPr="00F3672B" w:rsidRDefault="00D31B71" w:rsidP="00D31B71">
            <w:pPr>
              <w:jc w:val="both"/>
              <w:rPr>
                <w:sz w:val="24"/>
                <w:szCs w:val="24"/>
              </w:rPr>
            </w:pPr>
            <w:r>
              <w:rPr>
                <w:sz w:val="24"/>
                <w:szCs w:val="24"/>
              </w:rPr>
              <w:lastRenderedPageBreak/>
              <w:t xml:space="preserve"> Муллагилова Любовь Николаевна-учитель татарского языка и литературы</w:t>
            </w: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Участие  в создании электронного сборника  «Батырларны барлар чак», </w:t>
            </w:r>
            <w:proofErr w:type="gramStart"/>
            <w:r>
              <w:rPr>
                <w:rFonts w:ascii="Times New Roman" w:hAnsi="Times New Roman"/>
                <w:sz w:val="24"/>
                <w:szCs w:val="24"/>
              </w:rPr>
              <w:t>посвященный</w:t>
            </w:r>
            <w:proofErr w:type="gramEnd"/>
            <w:r>
              <w:rPr>
                <w:rFonts w:ascii="Times New Roman" w:hAnsi="Times New Roman"/>
                <w:sz w:val="24"/>
                <w:szCs w:val="24"/>
              </w:rPr>
              <w:t xml:space="preserve"> к 70-летию Великой Победы.</w:t>
            </w:r>
          </w:p>
        </w:tc>
        <w:tc>
          <w:tcPr>
            <w:tcW w:w="2127" w:type="dxa"/>
          </w:tcPr>
          <w:p w:rsidR="00D31B71" w:rsidRPr="00F3672B" w:rsidRDefault="00D31B71" w:rsidP="00D31B71">
            <w:pPr>
              <w:jc w:val="both"/>
              <w:rPr>
                <w:color w:val="000000"/>
                <w:sz w:val="24"/>
                <w:szCs w:val="24"/>
              </w:rPr>
            </w:pPr>
            <w:r>
              <w:rPr>
                <w:color w:val="000000"/>
                <w:sz w:val="24"/>
                <w:szCs w:val="24"/>
              </w:rPr>
              <w:t xml:space="preserve"> муниципальный</w:t>
            </w:r>
          </w:p>
        </w:tc>
        <w:tc>
          <w:tcPr>
            <w:tcW w:w="1559" w:type="dxa"/>
          </w:tcPr>
          <w:p w:rsidR="00D31B71" w:rsidRPr="00F3672B" w:rsidRDefault="00D31B71" w:rsidP="00D31B71">
            <w:pPr>
              <w:jc w:val="both"/>
              <w:rPr>
                <w:sz w:val="24"/>
                <w:szCs w:val="24"/>
              </w:rPr>
            </w:pPr>
            <w:r>
              <w:rPr>
                <w:sz w:val="24"/>
                <w:szCs w:val="24"/>
              </w:rPr>
              <w:t xml:space="preserve"> Сертификатучастника</w:t>
            </w:r>
          </w:p>
          <w:p w:rsidR="00D31B71" w:rsidRPr="00F3672B" w:rsidRDefault="00D31B71" w:rsidP="00D31B71">
            <w:pPr>
              <w:jc w:val="both"/>
              <w:rPr>
                <w:sz w:val="24"/>
                <w:szCs w:val="24"/>
              </w:rPr>
            </w:pPr>
          </w:p>
        </w:tc>
      </w:tr>
      <w:tr w:rsidR="00D31B71" w:rsidRPr="00F3672B" w:rsidTr="00D31B71">
        <w:trPr>
          <w:trHeight w:val="1098"/>
        </w:trPr>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Подготовка призера 11 муниципальной НПК «Шаг в мир науки»</w:t>
            </w:r>
          </w:p>
        </w:tc>
        <w:tc>
          <w:tcPr>
            <w:tcW w:w="2127" w:type="dxa"/>
          </w:tcPr>
          <w:p w:rsidR="00D31B71" w:rsidRPr="00F3672B" w:rsidRDefault="00D31B71" w:rsidP="00D31B71">
            <w:pPr>
              <w:jc w:val="both"/>
              <w:rPr>
                <w:color w:val="000000"/>
                <w:sz w:val="24"/>
                <w:szCs w:val="24"/>
              </w:rPr>
            </w:pPr>
            <w:r>
              <w:rPr>
                <w:color w:val="000000"/>
                <w:sz w:val="24"/>
                <w:szCs w:val="24"/>
              </w:rPr>
              <w:t>муниципальный</w:t>
            </w:r>
          </w:p>
        </w:tc>
        <w:tc>
          <w:tcPr>
            <w:tcW w:w="1559" w:type="dxa"/>
          </w:tcPr>
          <w:p w:rsidR="00D31B71" w:rsidRDefault="00D31B71" w:rsidP="00D31B71">
            <w:pPr>
              <w:jc w:val="both"/>
              <w:rPr>
                <w:sz w:val="24"/>
                <w:szCs w:val="24"/>
              </w:rPr>
            </w:pPr>
            <w:r w:rsidRPr="00F3672B">
              <w:rPr>
                <w:sz w:val="24"/>
                <w:szCs w:val="24"/>
              </w:rPr>
              <w:t xml:space="preserve">Диплом </w:t>
            </w:r>
          </w:p>
          <w:p w:rsidR="00D31B71" w:rsidRPr="00F3672B" w:rsidRDefault="00D31B71" w:rsidP="00D31B71">
            <w:pPr>
              <w:jc w:val="both"/>
              <w:rPr>
                <w:sz w:val="24"/>
                <w:szCs w:val="24"/>
              </w:rPr>
            </w:pPr>
            <w:r w:rsidRPr="00F3672B">
              <w:rPr>
                <w:sz w:val="24"/>
                <w:szCs w:val="24"/>
              </w:rPr>
              <w:t>п</w:t>
            </w:r>
            <w:r>
              <w:rPr>
                <w:sz w:val="24"/>
                <w:szCs w:val="24"/>
              </w:rPr>
              <w:t>ризера</w:t>
            </w:r>
          </w:p>
        </w:tc>
      </w:tr>
      <w:tr w:rsidR="00D31B71" w:rsidRPr="00F3672B" w:rsidTr="00D31B71">
        <w:trPr>
          <w:trHeight w:val="826"/>
        </w:trPr>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Подготовка участника конкурса творческих работ «Великая отечественная война в истории моей семьи»  </w:t>
            </w:r>
          </w:p>
        </w:tc>
        <w:tc>
          <w:tcPr>
            <w:tcW w:w="2127" w:type="dxa"/>
          </w:tcPr>
          <w:p w:rsidR="00D31B71" w:rsidRPr="00F3672B" w:rsidRDefault="00D31B71" w:rsidP="00D31B71">
            <w:pPr>
              <w:jc w:val="both"/>
              <w:rPr>
                <w:color w:val="000000"/>
                <w:sz w:val="24"/>
                <w:szCs w:val="24"/>
              </w:rPr>
            </w:pPr>
            <w:r>
              <w:rPr>
                <w:color w:val="000000"/>
                <w:sz w:val="24"/>
                <w:szCs w:val="24"/>
              </w:rPr>
              <w:t>муниципальный</w:t>
            </w:r>
          </w:p>
        </w:tc>
        <w:tc>
          <w:tcPr>
            <w:tcW w:w="1559" w:type="dxa"/>
          </w:tcPr>
          <w:p w:rsidR="00D31B71" w:rsidRPr="00F3672B" w:rsidRDefault="00D31B71" w:rsidP="00D31B71">
            <w:pPr>
              <w:jc w:val="both"/>
              <w:rPr>
                <w:sz w:val="24"/>
                <w:szCs w:val="24"/>
              </w:rPr>
            </w:pPr>
            <w:r>
              <w:rPr>
                <w:sz w:val="24"/>
                <w:szCs w:val="24"/>
              </w:rPr>
              <w:t>Диплом участника</w:t>
            </w:r>
          </w:p>
        </w:tc>
      </w:tr>
      <w:tr w:rsidR="00D31B71" w:rsidRPr="00F3672B" w:rsidTr="00D31B71">
        <w:trPr>
          <w:trHeight w:val="663"/>
        </w:trPr>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Участие в семинаре «Педагогическая мастерская»</w:t>
            </w:r>
            <w:r w:rsidRPr="00F3672B">
              <w:rPr>
                <w:rFonts w:ascii="Times New Roman" w:hAnsi="Times New Roman"/>
                <w:sz w:val="24"/>
                <w:szCs w:val="24"/>
              </w:rPr>
              <w:t xml:space="preserve"> </w:t>
            </w:r>
          </w:p>
        </w:tc>
        <w:tc>
          <w:tcPr>
            <w:tcW w:w="2127" w:type="dxa"/>
          </w:tcPr>
          <w:p w:rsidR="00D31B71" w:rsidRPr="00F3672B" w:rsidRDefault="00D31B71" w:rsidP="00D31B71">
            <w:pPr>
              <w:jc w:val="both"/>
              <w:rPr>
                <w:color w:val="000000"/>
                <w:sz w:val="24"/>
                <w:szCs w:val="24"/>
              </w:rPr>
            </w:pPr>
            <w:r w:rsidRPr="00F3672B">
              <w:rPr>
                <w:color w:val="000000"/>
                <w:sz w:val="24"/>
                <w:szCs w:val="24"/>
              </w:rPr>
              <w:t>Всероссийский</w:t>
            </w:r>
          </w:p>
        </w:tc>
        <w:tc>
          <w:tcPr>
            <w:tcW w:w="1559" w:type="dxa"/>
          </w:tcPr>
          <w:p w:rsidR="00D31B71" w:rsidRPr="00F3672B" w:rsidRDefault="00D31B71" w:rsidP="00D31B71">
            <w:pPr>
              <w:jc w:val="both"/>
              <w:rPr>
                <w:sz w:val="24"/>
                <w:szCs w:val="24"/>
              </w:rPr>
            </w:pPr>
            <w:r>
              <w:rPr>
                <w:sz w:val="24"/>
                <w:szCs w:val="24"/>
              </w:rPr>
              <w:t xml:space="preserve"> Сертифика участника</w:t>
            </w:r>
          </w:p>
        </w:tc>
      </w:tr>
      <w:tr w:rsidR="00D31B71" w:rsidRPr="00F3672B" w:rsidTr="00D31B71">
        <w:trPr>
          <w:trHeight w:val="1401"/>
        </w:trPr>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sidRPr="00F3672B">
              <w:rPr>
                <w:rFonts w:ascii="Times New Roman" w:hAnsi="Times New Roman"/>
                <w:sz w:val="24"/>
                <w:szCs w:val="24"/>
              </w:rPr>
              <w:t xml:space="preserve">Выступление за круглым столом  на республиканском семинаре для </w:t>
            </w:r>
            <w:r>
              <w:rPr>
                <w:rFonts w:ascii="Times New Roman" w:hAnsi="Times New Roman"/>
                <w:sz w:val="24"/>
                <w:szCs w:val="24"/>
              </w:rPr>
              <w:t xml:space="preserve"> учителей татарского языка и литературы Республики Татарстан</w:t>
            </w:r>
          </w:p>
        </w:tc>
        <w:tc>
          <w:tcPr>
            <w:tcW w:w="2127" w:type="dxa"/>
          </w:tcPr>
          <w:p w:rsidR="00D31B71" w:rsidRPr="00F3672B" w:rsidRDefault="00D31B71" w:rsidP="00D31B71">
            <w:pPr>
              <w:jc w:val="both"/>
              <w:rPr>
                <w:color w:val="000000"/>
                <w:sz w:val="24"/>
                <w:szCs w:val="24"/>
              </w:rPr>
            </w:pPr>
            <w:r w:rsidRPr="00F3672B">
              <w:rPr>
                <w:color w:val="000000"/>
                <w:sz w:val="24"/>
                <w:szCs w:val="24"/>
              </w:rPr>
              <w:t>Республиканский</w:t>
            </w:r>
          </w:p>
        </w:tc>
        <w:tc>
          <w:tcPr>
            <w:tcW w:w="1559" w:type="dxa"/>
          </w:tcPr>
          <w:p w:rsidR="00D31B71" w:rsidRPr="00F3672B" w:rsidRDefault="00D31B71" w:rsidP="00D31B71">
            <w:pPr>
              <w:jc w:val="both"/>
              <w:rPr>
                <w:sz w:val="24"/>
                <w:szCs w:val="24"/>
              </w:rPr>
            </w:pPr>
            <w:proofErr w:type="gramStart"/>
            <w:r w:rsidRPr="00F3672B">
              <w:rPr>
                <w:sz w:val="24"/>
                <w:szCs w:val="24"/>
              </w:rPr>
              <w:t>Благодар-ность</w:t>
            </w:r>
            <w:proofErr w:type="gramEnd"/>
          </w:p>
        </w:tc>
      </w:tr>
      <w:tr w:rsidR="00D31B71" w:rsidRPr="00F3672B" w:rsidTr="00D31B71">
        <w:trPr>
          <w:trHeight w:val="1401"/>
        </w:trPr>
        <w:tc>
          <w:tcPr>
            <w:tcW w:w="1951" w:type="dxa"/>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Публикация статьи на дистанционном образовательном портале «Продленка» «Формирование информационно-образовательной среды»</w:t>
            </w:r>
          </w:p>
        </w:tc>
        <w:tc>
          <w:tcPr>
            <w:tcW w:w="2127" w:type="dxa"/>
          </w:tcPr>
          <w:p w:rsidR="00D31B71" w:rsidRPr="00F3672B" w:rsidRDefault="00D31B71" w:rsidP="00D31B71">
            <w:pPr>
              <w:jc w:val="both"/>
              <w:rPr>
                <w:color w:val="000000"/>
                <w:sz w:val="24"/>
                <w:szCs w:val="24"/>
              </w:rPr>
            </w:pPr>
            <w:r w:rsidRPr="00F3672B">
              <w:rPr>
                <w:color w:val="000000"/>
                <w:sz w:val="24"/>
                <w:szCs w:val="24"/>
              </w:rPr>
              <w:t>Всероссийский</w:t>
            </w:r>
          </w:p>
        </w:tc>
        <w:tc>
          <w:tcPr>
            <w:tcW w:w="1559" w:type="dxa"/>
          </w:tcPr>
          <w:p w:rsidR="00D31B71" w:rsidRPr="00F3672B" w:rsidRDefault="00D31B71" w:rsidP="00D31B71">
            <w:pPr>
              <w:jc w:val="both"/>
              <w:rPr>
                <w:sz w:val="24"/>
                <w:szCs w:val="24"/>
              </w:rPr>
            </w:pPr>
            <w:r>
              <w:rPr>
                <w:sz w:val="24"/>
                <w:szCs w:val="24"/>
              </w:rPr>
              <w:t>свидетельство</w:t>
            </w:r>
          </w:p>
        </w:tc>
      </w:tr>
      <w:tr w:rsidR="00D31B71" w:rsidRPr="00F3672B" w:rsidTr="00D31B71">
        <w:trPr>
          <w:trHeight w:val="1401"/>
        </w:trPr>
        <w:tc>
          <w:tcPr>
            <w:tcW w:w="1951" w:type="dxa"/>
          </w:tcPr>
          <w:p w:rsidR="00D31B71" w:rsidRPr="00F3672B" w:rsidRDefault="00D31B71" w:rsidP="00D31B71">
            <w:pPr>
              <w:jc w:val="both"/>
              <w:rPr>
                <w:sz w:val="24"/>
                <w:szCs w:val="24"/>
              </w:rPr>
            </w:pPr>
          </w:p>
        </w:tc>
        <w:tc>
          <w:tcPr>
            <w:tcW w:w="3827" w:type="dxa"/>
          </w:tcPr>
          <w:p w:rsidR="00D31B71" w:rsidRDefault="00D31B71" w:rsidP="00D31B71">
            <w:pPr>
              <w:pStyle w:val="a5"/>
              <w:rPr>
                <w:rFonts w:ascii="Times New Roman" w:hAnsi="Times New Roman"/>
                <w:sz w:val="24"/>
                <w:szCs w:val="24"/>
              </w:rPr>
            </w:pPr>
            <w:r>
              <w:rPr>
                <w:rFonts w:ascii="Times New Roman" w:hAnsi="Times New Roman"/>
                <w:sz w:val="24"/>
                <w:szCs w:val="24"/>
              </w:rPr>
              <w:t>Подготовка участников конкурса, посвященного 127-летию К.Тинчурина в номинациях</w:t>
            </w:r>
            <w:proofErr w:type="gramStart"/>
            <w:r>
              <w:rPr>
                <w:rFonts w:ascii="Times New Roman" w:hAnsi="Times New Roman"/>
                <w:sz w:val="24"/>
                <w:szCs w:val="24"/>
              </w:rPr>
              <w:t>:«</w:t>
            </w:r>
            <w:proofErr w:type="gramEnd"/>
            <w:r>
              <w:rPr>
                <w:rFonts w:ascii="Times New Roman" w:hAnsi="Times New Roman"/>
                <w:sz w:val="24"/>
                <w:szCs w:val="24"/>
              </w:rPr>
              <w:t>С</w:t>
            </w:r>
            <w:r>
              <w:rPr>
                <w:rFonts w:ascii="Times New Roman" w:hAnsi="Times New Roman"/>
                <w:sz w:val="24"/>
                <w:szCs w:val="24"/>
                <w:lang w:val="en-US"/>
              </w:rPr>
              <w:t>y</w:t>
            </w:r>
            <w:r>
              <w:rPr>
                <w:rFonts w:ascii="Times New Roman" w:hAnsi="Times New Roman"/>
                <w:sz w:val="24"/>
                <w:szCs w:val="24"/>
              </w:rPr>
              <w:t>нген Йолдызлар», «Зэнгэр шаль»</w:t>
            </w:r>
          </w:p>
        </w:tc>
        <w:tc>
          <w:tcPr>
            <w:tcW w:w="2127" w:type="dxa"/>
          </w:tcPr>
          <w:p w:rsidR="00D31B71" w:rsidRPr="00F3672B" w:rsidRDefault="00D31B71" w:rsidP="00D31B71">
            <w:pPr>
              <w:jc w:val="both"/>
              <w:rPr>
                <w:color w:val="000000"/>
                <w:sz w:val="24"/>
                <w:szCs w:val="24"/>
              </w:rPr>
            </w:pPr>
            <w:r>
              <w:rPr>
                <w:sz w:val="24"/>
                <w:szCs w:val="24"/>
              </w:rPr>
              <w:t>муницпальный</w:t>
            </w:r>
          </w:p>
        </w:tc>
        <w:tc>
          <w:tcPr>
            <w:tcW w:w="1559" w:type="dxa"/>
          </w:tcPr>
          <w:p w:rsidR="00D31B71" w:rsidRDefault="00D31B71" w:rsidP="00D31B71">
            <w:pPr>
              <w:jc w:val="both"/>
              <w:rPr>
                <w:sz w:val="24"/>
                <w:szCs w:val="24"/>
              </w:rPr>
            </w:pPr>
            <w:r>
              <w:rPr>
                <w:sz w:val="24"/>
                <w:szCs w:val="24"/>
              </w:rPr>
              <w:t>Сертификат участника</w:t>
            </w:r>
          </w:p>
        </w:tc>
      </w:tr>
      <w:tr w:rsidR="00D31B71" w:rsidRPr="00F3672B" w:rsidTr="00D31B71">
        <w:trPr>
          <w:trHeight w:val="1401"/>
        </w:trPr>
        <w:tc>
          <w:tcPr>
            <w:tcW w:w="1951" w:type="dxa"/>
          </w:tcPr>
          <w:p w:rsidR="00D31B71" w:rsidRPr="00F3672B" w:rsidRDefault="00D31B71" w:rsidP="00D31B71">
            <w:pPr>
              <w:jc w:val="both"/>
              <w:rPr>
                <w:sz w:val="24"/>
                <w:szCs w:val="24"/>
              </w:rPr>
            </w:pPr>
          </w:p>
        </w:tc>
        <w:tc>
          <w:tcPr>
            <w:tcW w:w="3827" w:type="dxa"/>
          </w:tcPr>
          <w:p w:rsidR="00D31B71" w:rsidRDefault="00D31B71" w:rsidP="00D31B71">
            <w:pPr>
              <w:pStyle w:val="a5"/>
              <w:rPr>
                <w:rFonts w:ascii="Times New Roman" w:hAnsi="Times New Roman"/>
                <w:sz w:val="24"/>
                <w:szCs w:val="24"/>
              </w:rPr>
            </w:pPr>
            <w:r>
              <w:rPr>
                <w:rFonts w:ascii="Times New Roman" w:hAnsi="Times New Roman"/>
                <w:sz w:val="24"/>
                <w:szCs w:val="24"/>
              </w:rPr>
              <w:t>Подготовка участников  НПК и чтений  школьников на языках народов РФ «Шаг в мир науки»</w:t>
            </w:r>
          </w:p>
        </w:tc>
        <w:tc>
          <w:tcPr>
            <w:tcW w:w="2127" w:type="dxa"/>
          </w:tcPr>
          <w:p w:rsidR="00D31B71" w:rsidRDefault="00D31B71" w:rsidP="00D31B71">
            <w:pPr>
              <w:jc w:val="both"/>
              <w:rPr>
                <w:color w:val="000000"/>
                <w:sz w:val="24"/>
                <w:szCs w:val="24"/>
              </w:rPr>
            </w:pPr>
            <w:r w:rsidRPr="00F3672B">
              <w:rPr>
                <w:color w:val="000000"/>
                <w:sz w:val="24"/>
                <w:szCs w:val="24"/>
              </w:rPr>
              <w:t>Республиканский</w:t>
            </w:r>
          </w:p>
          <w:p w:rsidR="00D31B71" w:rsidRDefault="00D31B71" w:rsidP="00D31B71">
            <w:pPr>
              <w:jc w:val="both"/>
              <w:rPr>
                <w:sz w:val="24"/>
                <w:szCs w:val="24"/>
              </w:rPr>
            </w:pPr>
            <w:r>
              <w:rPr>
                <w:color w:val="000000"/>
                <w:sz w:val="24"/>
                <w:szCs w:val="24"/>
              </w:rPr>
              <w:t>Дом Дружбы народов</w:t>
            </w:r>
          </w:p>
        </w:tc>
        <w:tc>
          <w:tcPr>
            <w:tcW w:w="1559" w:type="dxa"/>
          </w:tcPr>
          <w:p w:rsidR="00D31B71" w:rsidRDefault="00D31B71" w:rsidP="00D31B71">
            <w:pPr>
              <w:jc w:val="both"/>
              <w:rPr>
                <w:sz w:val="24"/>
                <w:szCs w:val="24"/>
              </w:rPr>
            </w:pPr>
            <w:r>
              <w:rPr>
                <w:sz w:val="24"/>
                <w:szCs w:val="24"/>
              </w:rPr>
              <w:t>Сертификат участника</w:t>
            </w:r>
          </w:p>
        </w:tc>
      </w:tr>
      <w:tr w:rsidR="00D31B71" w:rsidRPr="00F3672B" w:rsidTr="00D31B71">
        <w:trPr>
          <w:trHeight w:val="840"/>
        </w:trPr>
        <w:tc>
          <w:tcPr>
            <w:tcW w:w="1951" w:type="dxa"/>
            <w:vMerge w:val="restart"/>
            <w:tcBorders>
              <w:top w:val="nil"/>
            </w:tcBorders>
          </w:tcPr>
          <w:p w:rsidR="00D31B71" w:rsidRPr="00F3672B" w:rsidRDefault="00D31B71" w:rsidP="00D31B71">
            <w:pPr>
              <w:jc w:val="both"/>
              <w:rPr>
                <w:sz w:val="24"/>
                <w:szCs w:val="24"/>
              </w:rPr>
            </w:pPr>
            <w:r>
              <w:rPr>
                <w:sz w:val="24"/>
                <w:szCs w:val="24"/>
              </w:rPr>
              <w:t>Емельянова Анна Степановна-учитель начального звена</w:t>
            </w: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Подготовка призера в номинации «Литературная работа» муниципального этапа Всероссийская акция «Спорт-альтернатива пагубным привычкам»</w:t>
            </w:r>
          </w:p>
        </w:tc>
        <w:tc>
          <w:tcPr>
            <w:tcW w:w="2127" w:type="dxa"/>
          </w:tcPr>
          <w:p w:rsidR="00D31B71" w:rsidRPr="00F3672B" w:rsidRDefault="00D31B71" w:rsidP="00D31B71">
            <w:pPr>
              <w:jc w:val="both"/>
              <w:rPr>
                <w:sz w:val="24"/>
                <w:szCs w:val="24"/>
              </w:rPr>
            </w:pPr>
            <w:r>
              <w:rPr>
                <w:sz w:val="24"/>
                <w:szCs w:val="24"/>
              </w:rPr>
              <w:t xml:space="preserve"> муницпальный</w:t>
            </w:r>
          </w:p>
        </w:tc>
        <w:tc>
          <w:tcPr>
            <w:tcW w:w="1559" w:type="dxa"/>
          </w:tcPr>
          <w:p w:rsidR="00D31B71" w:rsidRPr="00F3672B" w:rsidRDefault="00D31B71" w:rsidP="00D31B71">
            <w:pPr>
              <w:jc w:val="both"/>
              <w:rPr>
                <w:sz w:val="24"/>
                <w:szCs w:val="24"/>
              </w:rPr>
            </w:pPr>
            <w:r>
              <w:rPr>
                <w:sz w:val="24"/>
                <w:szCs w:val="24"/>
              </w:rPr>
              <w:t xml:space="preserve"> Грамота призера</w:t>
            </w:r>
          </w:p>
        </w:tc>
      </w:tr>
      <w:tr w:rsidR="00D31B71" w:rsidRPr="00F3672B" w:rsidTr="00D31B71">
        <w:trPr>
          <w:trHeight w:val="840"/>
        </w:trPr>
        <w:tc>
          <w:tcPr>
            <w:tcW w:w="1951" w:type="dxa"/>
            <w:vMerge/>
            <w:tcBorders>
              <w:top w:val="nil"/>
            </w:tcBorders>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Подготовка призера муниципальной олимпиады по татарскому языку</w:t>
            </w:r>
          </w:p>
        </w:tc>
        <w:tc>
          <w:tcPr>
            <w:tcW w:w="2127" w:type="dxa"/>
          </w:tcPr>
          <w:p w:rsidR="00D31B71" w:rsidRPr="00F3672B" w:rsidRDefault="00D31B71" w:rsidP="00D31B71">
            <w:pPr>
              <w:jc w:val="both"/>
              <w:rPr>
                <w:sz w:val="24"/>
                <w:szCs w:val="24"/>
              </w:rPr>
            </w:pPr>
            <w:r>
              <w:rPr>
                <w:sz w:val="24"/>
                <w:szCs w:val="24"/>
              </w:rPr>
              <w:t>муницпальный</w:t>
            </w:r>
          </w:p>
        </w:tc>
        <w:tc>
          <w:tcPr>
            <w:tcW w:w="1559" w:type="dxa"/>
          </w:tcPr>
          <w:p w:rsidR="00D31B71" w:rsidRPr="00F3672B" w:rsidRDefault="00D31B71" w:rsidP="00D31B71">
            <w:pPr>
              <w:jc w:val="both"/>
              <w:rPr>
                <w:sz w:val="24"/>
                <w:szCs w:val="24"/>
              </w:rPr>
            </w:pPr>
            <w:r>
              <w:rPr>
                <w:sz w:val="24"/>
                <w:szCs w:val="24"/>
              </w:rPr>
              <w:t xml:space="preserve"> Приказ №267 от 26.02.2015</w:t>
            </w:r>
          </w:p>
        </w:tc>
      </w:tr>
      <w:tr w:rsidR="00D31B71" w:rsidRPr="00F3672B" w:rsidTr="00D31B71">
        <w:trPr>
          <w:trHeight w:val="840"/>
        </w:trPr>
        <w:tc>
          <w:tcPr>
            <w:tcW w:w="1951" w:type="dxa"/>
            <w:vMerge/>
            <w:tcBorders>
              <w:top w:val="nil"/>
            </w:tcBorders>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Подговка участника республиканского музейного конкурса «Цель творчество-самоотдача», </w:t>
            </w:r>
            <w:proofErr w:type="gramStart"/>
            <w:r>
              <w:rPr>
                <w:rFonts w:ascii="Times New Roman" w:hAnsi="Times New Roman"/>
                <w:sz w:val="24"/>
                <w:szCs w:val="24"/>
              </w:rPr>
              <w:t>посвященный</w:t>
            </w:r>
            <w:proofErr w:type="gramEnd"/>
            <w:r>
              <w:rPr>
                <w:rFonts w:ascii="Times New Roman" w:hAnsi="Times New Roman"/>
                <w:sz w:val="24"/>
                <w:szCs w:val="24"/>
              </w:rPr>
              <w:t xml:space="preserve"> 125 летию со дня рождения Б.Л.Пастернака.</w:t>
            </w:r>
          </w:p>
        </w:tc>
        <w:tc>
          <w:tcPr>
            <w:tcW w:w="2127" w:type="dxa"/>
          </w:tcPr>
          <w:p w:rsidR="00D31B71" w:rsidRPr="00F3672B" w:rsidRDefault="00D31B71" w:rsidP="00D31B71">
            <w:pPr>
              <w:jc w:val="both"/>
              <w:rPr>
                <w:sz w:val="24"/>
                <w:szCs w:val="24"/>
              </w:rPr>
            </w:pPr>
            <w:r>
              <w:rPr>
                <w:sz w:val="24"/>
                <w:szCs w:val="24"/>
              </w:rPr>
              <w:t>муницпальный</w:t>
            </w:r>
          </w:p>
        </w:tc>
        <w:tc>
          <w:tcPr>
            <w:tcW w:w="1559" w:type="dxa"/>
          </w:tcPr>
          <w:p w:rsidR="00D31B71" w:rsidRPr="00F3672B" w:rsidRDefault="00D31B71" w:rsidP="00D31B71">
            <w:pPr>
              <w:jc w:val="both"/>
              <w:rPr>
                <w:sz w:val="24"/>
                <w:szCs w:val="24"/>
              </w:rPr>
            </w:pPr>
            <w:r>
              <w:rPr>
                <w:sz w:val="24"/>
                <w:szCs w:val="24"/>
              </w:rPr>
              <w:t xml:space="preserve"> Диплом участника</w:t>
            </w:r>
          </w:p>
        </w:tc>
      </w:tr>
      <w:tr w:rsidR="00D31B71" w:rsidRPr="00F3672B" w:rsidTr="00D31B71">
        <w:trPr>
          <w:trHeight w:val="840"/>
        </w:trPr>
        <w:tc>
          <w:tcPr>
            <w:tcW w:w="1951" w:type="dxa"/>
            <w:tcBorders>
              <w:top w:val="nil"/>
            </w:tcBorders>
          </w:tcPr>
          <w:p w:rsidR="00D31B71" w:rsidRPr="00F3672B" w:rsidRDefault="00D31B71" w:rsidP="00D31B71">
            <w:pPr>
              <w:jc w:val="both"/>
              <w:rPr>
                <w:sz w:val="24"/>
                <w:szCs w:val="24"/>
              </w:rPr>
            </w:pPr>
          </w:p>
        </w:tc>
        <w:tc>
          <w:tcPr>
            <w:tcW w:w="3827" w:type="dxa"/>
          </w:tcPr>
          <w:p w:rsidR="00D31B71" w:rsidRPr="00D14E00" w:rsidRDefault="00D31B71" w:rsidP="00D31B71">
            <w:pPr>
              <w:pStyle w:val="a5"/>
              <w:rPr>
                <w:rFonts w:ascii="Times New Roman" w:hAnsi="Times New Roman"/>
                <w:sz w:val="24"/>
                <w:szCs w:val="24"/>
              </w:rPr>
            </w:pPr>
            <w:r w:rsidRPr="00D14E00">
              <w:rPr>
                <w:rFonts w:ascii="Times New Roman" w:hAnsi="Times New Roman"/>
                <w:sz w:val="24"/>
                <w:szCs w:val="24"/>
              </w:rPr>
              <w:t xml:space="preserve">Публикация на сайте </w:t>
            </w:r>
            <w:r>
              <w:rPr>
                <w:rFonts w:ascii="Times New Roman" w:hAnsi="Times New Roman"/>
                <w:sz w:val="24"/>
                <w:szCs w:val="24"/>
              </w:rPr>
              <w:t>м</w:t>
            </w:r>
            <w:r w:rsidRPr="00D14E00">
              <w:rPr>
                <w:rFonts w:ascii="Times New Roman" w:hAnsi="Times New Roman"/>
                <w:sz w:val="24"/>
                <w:szCs w:val="24"/>
              </w:rPr>
              <w:t xml:space="preserve">етодической разработки «Пришло время </w:t>
            </w:r>
            <w:r>
              <w:rPr>
                <w:rFonts w:ascii="Times New Roman" w:hAnsi="Times New Roman"/>
                <w:sz w:val="24"/>
                <w:szCs w:val="24"/>
              </w:rPr>
              <w:t>д</w:t>
            </w:r>
            <w:r w:rsidRPr="00D14E00">
              <w:rPr>
                <w:rFonts w:ascii="Times New Roman" w:hAnsi="Times New Roman"/>
                <w:sz w:val="24"/>
                <w:szCs w:val="24"/>
              </w:rPr>
              <w:t>ействовать»</w:t>
            </w:r>
          </w:p>
        </w:tc>
        <w:tc>
          <w:tcPr>
            <w:tcW w:w="2127" w:type="dxa"/>
          </w:tcPr>
          <w:p w:rsidR="00D31B71" w:rsidRDefault="00D31B71" w:rsidP="00D31B71">
            <w:pPr>
              <w:jc w:val="both"/>
              <w:rPr>
                <w:sz w:val="24"/>
                <w:szCs w:val="24"/>
              </w:rPr>
            </w:pPr>
            <w:r w:rsidRPr="00F3672B">
              <w:rPr>
                <w:color w:val="000000"/>
                <w:sz w:val="24"/>
                <w:szCs w:val="24"/>
              </w:rPr>
              <w:t>Всероссийский</w:t>
            </w:r>
          </w:p>
        </w:tc>
        <w:tc>
          <w:tcPr>
            <w:tcW w:w="1559" w:type="dxa"/>
          </w:tcPr>
          <w:p w:rsidR="00D31B71" w:rsidRDefault="00D31B71" w:rsidP="00D31B71">
            <w:pPr>
              <w:jc w:val="both"/>
              <w:rPr>
                <w:sz w:val="24"/>
                <w:szCs w:val="24"/>
              </w:rPr>
            </w:pPr>
            <w:r>
              <w:rPr>
                <w:sz w:val="24"/>
                <w:szCs w:val="24"/>
              </w:rPr>
              <w:t>свидетельство</w:t>
            </w:r>
          </w:p>
        </w:tc>
      </w:tr>
      <w:tr w:rsidR="00D31B71" w:rsidRPr="00F3672B" w:rsidTr="00D31B71">
        <w:trPr>
          <w:trHeight w:val="840"/>
        </w:trPr>
        <w:tc>
          <w:tcPr>
            <w:tcW w:w="1951" w:type="dxa"/>
            <w:tcBorders>
              <w:top w:val="nil"/>
            </w:tcBorders>
          </w:tcPr>
          <w:p w:rsidR="00D31B71" w:rsidRPr="00F3672B" w:rsidRDefault="00D31B71" w:rsidP="00D31B71">
            <w:pPr>
              <w:jc w:val="both"/>
              <w:rPr>
                <w:sz w:val="24"/>
                <w:szCs w:val="24"/>
              </w:rPr>
            </w:pPr>
          </w:p>
        </w:tc>
        <w:tc>
          <w:tcPr>
            <w:tcW w:w="3827" w:type="dxa"/>
          </w:tcPr>
          <w:p w:rsidR="00D31B71" w:rsidRPr="00D14E00" w:rsidRDefault="00D31B71" w:rsidP="00D31B71">
            <w:pPr>
              <w:pStyle w:val="a5"/>
              <w:rPr>
                <w:rFonts w:ascii="Times New Roman" w:hAnsi="Times New Roman"/>
                <w:sz w:val="24"/>
                <w:szCs w:val="24"/>
              </w:rPr>
            </w:pPr>
            <w:r w:rsidRPr="00D14E00">
              <w:rPr>
                <w:rFonts w:ascii="Times New Roman" w:hAnsi="Times New Roman"/>
                <w:sz w:val="24"/>
                <w:szCs w:val="24"/>
              </w:rPr>
              <w:t>Общероссийский конкурс «Внеурочная деятельность в рамках программы ФГОС» «Программа здоровье человека»</w:t>
            </w:r>
          </w:p>
        </w:tc>
        <w:tc>
          <w:tcPr>
            <w:tcW w:w="2127" w:type="dxa"/>
          </w:tcPr>
          <w:p w:rsidR="00D31B71" w:rsidRPr="00F3672B" w:rsidRDefault="00D31B71" w:rsidP="00D31B71">
            <w:pPr>
              <w:jc w:val="both"/>
              <w:rPr>
                <w:color w:val="000000"/>
                <w:sz w:val="24"/>
                <w:szCs w:val="24"/>
              </w:rPr>
            </w:pPr>
            <w:r w:rsidRPr="00F3672B">
              <w:rPr>
                <w:color w:val="000000"/>
                <w:sz w:val="24"/>
                <w:szCs w:val="24"/>
              </w:rPr>
              <w:t>Всероссийский</w:t>
            </w:r>
          </w:p>
        </w:tc>
        <w:tc>
          <w:tcPr>
            <w:tcW w:w="1559" w:type="dxa"/>
          </w:tcPr>
          <w:p w:rsidR="00D31B71" w:rsidRDefault="00D31B71" w:rsidP="00D31B71">
            <w:pPr>
              <w:jc w:val="both"/>
              <w:rPr>
                <w:sz w:val="24"/>
                <w:szCs w:val="24"/>
              </w:rPr>
            </w:pPr>
            <w:r>
              <w:rPr>
                <w:sz w:val="24"/>
                <w:szCs w:val="24"/>
              </w:rPr>
              <w:t>Диплом 2 степени</w:t>
            </w:r>
          </w:p>
        </w:tc>
      </w:tr>
      <w:tr w:rsidR="00D31B71" w:rsidRPr="00F3672B" w:rsidTr="00D31B71">
        <w:trPr>
          <w:trHeight w:val="840"/>
        </w:trPr>
        <w:tc>
          <w:tcPr>
            <w:tcW w:w="1951" w:type="dxa"/>
            <w:tcBorders>
              <w:top w:val="nil"/>
            </w:tcBorders>
          </w:tcPr>
          <w:p w:rsidR="00D31B71" w:rsidRPr="00F3672B" w:rsidRDefault="00D31B71" w:rsidP="00D31B71">
            <w:pPr>
              <w:jc w:val="both"/>
              <w:rPr>
                <w:sz w:val="24"/>
                <w:szCs w:val="24"/>
              </w:rPr>
            </w:pPr>
          </w:p>
        </w:tc>
        <w:tc>
          <w:tcPr>
            <w:tcW w:w="3827" w:type="dxa"/>
          </w:tcPr>
          <w:p w:rsidR="00D31B71" w:rsidRDefault="00D31B71" w:rsidP="00D31B71">
            <w:pPr>
              <w:pStyle w:val="a5"/>
              <w:rPr>
                <w:sz w:val="24"/>
                <w:szCs w:val="24"/>
              </w:rPr>
            </w:pPr>
            <w:r>
              <w:rPr>
                <w:rFonts w:ascii="Times New Roman" w:hAnsi="Times New Roman"/>
                <w:sz w:val="24"/>
                <w:szCs w:val="24"/>
              </w:rPr>
              <w:t>Дистанционный  образовательный  портал «Продленка»</w:t>
            </w:r>
            <w:proofErr w:type="gramStart"/>
            <w:r>
              <w:rPr>
                <w:rFonts w:ascii="Times New Roman" w:hAnsi="Times New Roman"/>
                <w:sz w:val="24"/>
                <w:szCs w:val="24"/>
              </w:rPr>
              <w:t>.К</w:t>
            </w:r>
            <w:proofErr w:type="gramEnd"/>
            <w:r>
              <w:rPr>
                <w:rFonts w:ascii="Times New Roman" w:hAnsi="Times New Roman"/>
                <w:sz w:val="24"/>
                <w:szCs w:val="24"/>
              </w:rPr>
              <w:t>оспект открытого классного часа в начальной школе.</w:t>
            </w:r>
          </w:p>
        </w:tc>
        <w:tc>
          <w:tcPr>
            <w:tcW w:w="2127" w:type="dxa"/>
          </w:tcPr>
          <w:p w:rsidR="00D31B71" w:rsidRPr="00F3672B" w:rsidRDefault="00D31B71" w:rsidP="00D31B71">
            <w:pPr>
              <w:jc w:val="both"/>
              <w:rPr>
                <w:color w:val="000000"/>
                <w:sz w:val="24"/>
                <w:szCs w:val="24"/>
              </w:rPr>
            </w:pPr>
            <w:r w:rsidRPr="00F3672B">
              <w:rPr>
                <w:color w:val="000000"/>
                <w:sz w:val="24"/>
                <w:szCs w:val="24"/>
              </w:rPr>
              <w:t>Всероссийский</w:t>
            </w:r>
          </w:p>
        </w:tc>
        <w:tc>
          <w:tcPr>
            <w:tcW w:w="1559" w:type="dxa"/>
          </w:tcPr>
          <w:p w:rsidR="00D31B71" w:rsidRDefault="00D31B71" w:rsidP="00D31B71">
            <w:pPr>
              <w:jc w:val="both"/>
              <w:rPr>
                <w:sz w:val="24"/>
                <w:szCs w:val="24"/>
              </w:rPr>
            </w:pPr>
            <w:r>
              <w:rPr>
                <w:sz w:val="24"/>
                <w:szCs w:val="24"/>
              </w:rPr>
              <w:t xml:space="preserve">Свидетельство </w:t>
            </w:r>
          </w:p>
        </w:tc>
      </w:tr>
      <w:tr w:rsidR="00D31B71" w:rsidRPr="00F3672B" w:rsidTr="00D31B71">
        <w:trPr>
          <w:trHeight w:val="415"/>
        </w:trPr>
        <w:tc>
          <w:tcPr>
            <w:tcW w:w="1951" w:type="dxa"/>
            <w:vMerge w:val="restart"/>
          </w:tcPr>
          <w:p w:rsidR="00D31B71" w:rsidRPr="00F3672B" w:rsidRDefault="00D31B71" w:rsidP="00D31B71">
            <w:pPr>
              <w:rPr>
                <w:sz w:val="24"/>
                <w:szCs w:val="24"/>
              </w:rPr>
            </w:pPr>
            <w:r>
              <w:rPr>
                <w:sz w:val="24"/>
                <w:szCs w:val="24"/>
              </w:rPr>
              <w:t xml:space="preserve"> Чалмаева Светлана Васильевна-учитель начального звена</w:t>
            </w: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Подготовка призера  конкурса творческих работ «Великая отечественная война в истории моей семьи»  </w:t>
            </w:r>
          </w:p>
        </w:tc>
        <w:tc>
          <w:tcPr>
            <w:tcW w:w="2127" w:type="dxa"/>
          </w:tcPr>
          <w:p w:rsidR="00D31B71" w:rsidRPr="00F3672B" w:rsidRDefault="00D31B71" w:rsidP="00D31B71">
            <w:pPr>
              <w:rPr>
                <w:sz w:val="24"/>
                <w:szCs w:val="24"/>
              </w:rPr>
            </w:pPr>
            <w:r w:rsidRPr="00F3672B">
              <w:rPr>
                <w:sz w:val="24"/>
                <w:szCs w:val="24"/>
              </w:rPr>
              <w:t>Республиканский</w:t>
            </w:r>
          </w:p>
        </w:tc>
        <w:tc>
          <w:tcPr>
            <w:tcW w:w="1559" w:type="dxa"/>
          </w:tcPr>
          <w:p w:rsidR="00D31B71" w:rsidRPr="00F3672B" w:rsidRDefault="00D31B71" w:rsidP="00D31B71">
            <w:pPr>
              <w:rPr>
                <w:sz w:val="24"/>
                <w:szCs w:val="24"/>
              </w:rPr>
            </w:pPr>
            <w:r>
              <w:rPr>
                <w:sz w:val="24"/>
                <w:szCs w:val="24"/>
              </w:rPr>
              <w:t xml:space="preserve"> Грамота победителя</w:t>
            </w:r>
          </w:p>
          <w:p w:rsidR="00D31B71" w:rsidRPr="00F3672B" w:rsidRDefault="00D31B71" w:rsidP="00D31B71">
            <w:pPr>
              <w:rPr>
                <w:sz w:val="24"/>
                <w:szCs w:val="24"/>
              </w:rPr>
            </w:pPr>
          </w:p>
        </w:tc>
      </w:tr>
      <w:tr w:rsidR="00D31B71" w:rsidRPr="00F3672B" w:rsidTr="00D31B71">
        <w:tc>
          <w:tcPr>
            <w:tcW w:w="1951" w:type="dxa"/>
            <w:vMerge/>
          </w:tcPr>
          <w:p w:rsidR="00D31B71" w:rsidRPr="00F3672B" w:rsidRDefault="00D31B71" w:rsidP="00D31B71">
            <w:pPr>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Подготовка призера   муниципального фестиваля «Шенталинские чтения»     </w:t>
            </w:r>
          </w:p>
        </w:tc>
        <w:tc>
          <w:tcPr>
            <w:tcW w:w="2127" w:type="dxa"/>
          </w:tcPr>
          <w:p w:rsidR="00D31B71" w:rsidRPr="00F3672B" w:rsidRDefault="00D31B71" w:rsidP="00D31B71">
            <w:pPr>
              <w:rPr>
                <w:sz w:val="24"/>
                <w:szCs w:val="24"/>
              </w:rPr>
            </w:pPr>
            <w:r>
              <w:rPr>
                <w:sz w:val="24"/>
                <w:szCs w:val="24"/>
              </w:rPr>
              <w:t>муницпальный</w:t>
            </w:r>
          </w:p>
        </w:tc>
        <w:tc>
          <w:tcPr>
            <w:tcW w:w="1559" w:type="dxa"/>
          </w:tcPr>
          <w:p w:rsidR="00D31B71" w:rsidRPr="00F3672B" w:rsidRDefault="00D31B71" w:rsidP="00D31B71">
            <w:pPr>
              <w:rPr>
                <w:sz w:val="24"/>
                <w:szCs w:val="24"/>
              </w:rPr>
            </w:pPr>
            <w:r>
              <w:rPr>
                <w:sz w:val="24"/>
                <w:szCs w:val="24"/>
              </w:rPr>
              <w:t>Грамота  призера</w:t>
            </w:r>
          </w:p>
        </w:tc>
      </w:tr>
      <w:tr w:rsidR="00D31B71" w:rsidRPr="00F3672B" w:rsidTr="00D31B71">
        <w:trPr>
          <w:trHeight w:val="1100"/>
        </w:trPr>
        <w:tc>
          <w:tcPr>
            <w:tcW w:w="1951" w:type="dxa"/>
            <w:vMerge/>
          </w:tcPr>
          <w:p w:rsidR="00D31B71" w:rsidRPr="00F3672B" w:rsidRDefault="00D31B71" w:rsidP="00D31B71">
            <w:pPr>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Участие в республиканском с</w:t>
            </w:r>
            <w:r w:rsidRPr="00F3672B">
              <w:rPr>
                <w:rFonts w:ascii="Times New Roman" w:hAnsi="Times New Roman"/>
                <w:sz w:val="24"/>
                <w:szCs w:val="24"/>
              </w:rPr>
              <w:t>еминар</w:t>
            </w:r>
            <w:r>
              <w:rPr>
                <w:rFonts w:ascii="Times New Roman" w:hAnsi="Times New Roman"/>
                <w:sz w:val="24"/>
                <w:szCs w:val="24"/>
              </w:rPr>
              <w:t>е</w:t>
            </w:r>
            <w:r w:rsidRPr="00F3672B">
              <w:rPr>
                <w:rFonts w:ascii="Times New Roman" w:hAnsi="Times New Roman"/>
                <w:sz w:val="24"/>
                <w:szCs w:val="24"/>
              </w:rPr>
              <w:t xml:space="preserve"> «</w:t>
            </w:r>
            <w:r>
              <w:rPr>
                <w:rFonts w:ascii="Times New Roman" w:hAnsi="Times New Roman"/>
                <w:sz w:val="24"/>
                <w:szCs w:val="24"/>
              </w:rPr>
              <w:t xml:space="preserve">Формирование ИКТ компетентности младших школьников» </w:t>
            </w:r>
          </w:p>
        </w:tc>
        <w:tc>
          <w:tcPr>
            <w:tcW w:w="2127" w:type="dxa"/>
          </w:tcPr>
          <w:p w:rsidR="00D31B71" w:rsidRPr="00F3672B" w:rsidRDefault="00D31B71" w:rsidP="00D31B71">
            <w:pPr>
              <w:jc w:val="both"/>
              <w:rPr>
                <w:sz w:val="24"/>
                <w:szCs w:val="24"/>
              </w:rPr>
            </w:pPr>
            <w:r w:rsidRPr="00F3672B">
              <w:rPr>
                <w:sz w:val="24"/>
                <w:szCs w:val="24"/>
              </w:rPr>
              <w:t>Республиканский</w:t>
            </w:r>
          </w:p>
          <w:p w:rsidR="00D31B71" w:rsidRPr="00F3672B" w:rsidRDefault="00D31B71" w:rsidP="00D31B71">
            <w:pPr>
              <w:jc w:val="both"/>
              <w:rPr>
                <w:sz w:val="24"/>
                <w:szCs w:val="24"/>
              </w:rPr>
            </w:pPr>
          </w:p>
          <w:p w:rsidR="00D31B71" w:rsidRPr="00F3672B" w:rsidRDefault="00D31B71" w:rsidP="00D31B71">
            <w:pPr>
              <w:jc w:val="both"/>
              <w:rPr>
                <w:sz w:val="24"/>
                <w:szCs w:val="24"/>
              </w:rPr>
            </w:pPr>
          </w:p>
        </w:tc>
        <w:tc>
          <w:tcPr>
            <w:tcW w:w="1559" w:type="dxa"/>
          </w:tcPr>
          <w:p w:rsidR="00D31B71" w:rsidRPr="00F3672B" w:rsidRDefault="00D31B71" w:rsidP="00D31B71">
            <w:pPr>
              <w:jc w:val="both"/>
              <w:rPr>
                <w:sz w:val="24"/>
                <w:szCs w:val="24"/>
              </w:rPr>
            </w:pPr>
            <w:r>
              <w:rPr>
                <w:sz w:val="24"/>
                <w:szCs w:val="24"/>
              </w:rPr>
              <w:t xml:space="preserve"> Справка участника</w:t>
            </w:r>
          </w:p>
          <w:p w:rsidR="00D31B71" w:rsidRPr="00F3672B" w:rsidRDefault="00D31B71" w:rsidP="00D31B71">
            <w:pPr>
              <w:jc w:val="both"/>
              <w:rPr>
                <w:sz w:val="24"/>
                <w:szCs w:val="24"/>
              </w:rPr>
            </w:pPr>
          </w:p>
          <w:p w:rsidR="00D31B71" w:rsidRPr="00F3672B" w:rsidRDefault="00D31B71" w:rsidP="00D31B71">
            <w:pPr>
              <w:jc w:val="both"/>
              <w:rPr>
                <w:sz w:val="24"/>
                <w:szCs w:val="24"/>
              </w:rPr>
            </w:pPr>
          </w:p>
          <w:p w:rsidR="00D31B71" w:rsidRPr="00F3672B" w:rsidRDefault="00D31B71" w:rsidP="00D31B71">
            <w:pPr>
              <w:jc w:val="both"/>
              <w:rPr>
                <w:sz w:val="24"/>
                <w:szCs w:val="24"/>
              </w:rPr>
            </w:pPr>
          </w:p>
        </w:tc>
      </w:tr>
      <w:tr w:rsidR="00D31B71" w:rsidRPr="00F3672B" w:rsidTr="00D31B71">
        <w:trPr>
          <w:trHeight w:val="581"/>
        </w:trPr>
        <w:tc>
          <w:tcPr>
            <w:tcW w:w="1951" w:type="dxa"/>
            <w:vMerge w:val="restart"/>
          </w:tcPr>
          <w:p w:rsidR="00D31B71" w:rsidRPr="00F3672B" w:rsidRDefault="00D31B71" w:rsidP="00D31B71">
            <w:pPr>
              <w:jc w:val="both"/>
              <w:rPr>
                <w:sz w:val="24"/>
                <w:szCs w:val="24"/>
              </w:rPr>
            </w:pPr>
            <w:r>
              <w:rPr>
                <w:sz w:val="24"/>
                <w:szCs w:val="24"/>
              </w:rPr>
              <w:t xml:space="preserve"> Гурьянова АннаЗиновьевна – учитель ИЗО и музыки</w:t>
            </w: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Подготовка участника  республиканского фестиваля «Алтын куллар»</w:t>
            </w:r>
          </w:p>
        </w:tc>
        <w:tc>
          <w:tcPr>
            <w:tcW w:w="2127" w:type="dxa"/>
          </w:tcPr>
          <w:p w:rsidR="00D31B71" w:rsidRPr="00F3672B" w:rsidRDefault="00D31B71" w:rsidP="00D31B71">
            <w:pPr>
              <w:jc w:val="both"/>
              <w:rPr>
                <w:sz w:val="24"/>
                <w:szCs w:val="24"/>
              </w:rPr>
            </w:pPr>
            <w:r w:rsidRPr="00F3672B">
              <w:rPr>
                <w:sz w:val="24"/>
                <w:szCs w:val="24"/>
              </w:rPr>
              <w:t>Республиканский</w:t>
            </w:r>
          </w:p>
          <w:p w:rsidR="00D31B71" w:rsidRPr="00F3672B" w:rsidRDefault="00D31B71" w:rsidP="00D31B71">
            <w:pPr>
              <w:jc w:val="both"/>
              <w:rPr>
                <w:sz w:val="24"/>
                <w:szCs w:val="24"/>
              </w:rPr>
            </w:pPr>
          </w:p>
          <w:p w:rsidR="00D31B71" w:rsidRPr="00F3672B" w:rsidRDefault="00D31B71" w:rsidP="00D31B71">
            <w:pPr>
              <w:jc w:val="both"/>
              <w:rPr>
                <w:sz w:val="24"/>
                <w:szCs w:val="24"/>
              </w:rPr>
            </w:pPr>
          </w:p>
        </w:tc>
        <w:tc>
          <w:tcPr>
            <w:tcW w:w="1559" w:type="dxa"/>
          </w:tcPr>
          <w:p w:rsidR="00D31B71" w:rsidRPr="00F3672B" w:rsidRDefault="00D31B71" w:rsidP="00D31B71">
            <w:pPr>
              <w:jc w:val="both"/>
              <w:rPr>
                <w:sz w:val="24"/>
                <w:szCs w:val="24"/>
              </w:rPr>
            </w:pPr>
            <w:r>
              <w:rPr>
                <w:sz w:val="24"/>
                <w:szCs w:val="24"/>
              </w:rPr>
              <w:t xml:space="preserve"> Свидетельство участника</w:t>
            </w:r>
          </w:p>
        </w:tc>
      </w:tr>
      <w:tr w:rsidR="00D31B71" w:rsidRPr="00F3672B" w:rsidTr="00D31B71">
        <w:trPr>
          <w:trHeight w:val="840"/>
        </w:trPr>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Участие в республиканском семинаре «Современные технологии, формы и методы повышения эффективности и качества технологического образования в условиях реализации ФГОС ООО»</w:t>
            </w:r>
          </w:p>
        </w:tc>
        <w:tc>
          <w:tcPr>
            <w:tcW w:w="2127" w:type="dxa"/>
          </w:tcPr>
          <w:p w:rsidR="00D31B71" w:rsidRPr="00F3672B" w:rsidRDefault="00D31B71" w:rsidP="00D31B71">
            <w:pPr>
              <w:jc w:val="both"/>
              <w:rPr>
                <w:sz w:val="24"/>
                <w:szCs w:val="24"/>
              </w:rPr>
            </w:pPr>
            <w:r w:rsidRPr="00F3672B">
              <w:rPr>
                <w:sz w:val="24"/>
                <w:szCs w:val="24"/>
              </w:rPr>
              <w:t>Республиканский</w:t>
            </w:r>
          </w:p>
          <w:p w:rsidR="00D31B71" w:rsidRPr="00F3672B" w:rsidRDefault="00D31B71" w:rsidP="00D31B71">
            <w:pPr>
              <w:jc w:val="both"/>
              <w:rPr>
                <w:sz w:val="24"/>
                <w:szCs w:val="24"/>
              </w:rPr>
            </w:pPr>
          </w:p>
        </w:tc>
        <w:tc>
          <w:tcPr>
            <w:tcW w:w="1559" w:type="dxa"/>
          </w:tcPr>
          <w:p w:rsidR="00D31B71" w:rsidRPr="00F3672B" w:rsidRDefault="00D31B71" w:rsidP="00D31B71">
            <w:pPr>
              <w:jc w:val="both"/>
              <w:rPr>
                <w:sz w:val="24"/>
                <w:szCs w:val="24"/>
              </w:rPr>
            </w:pPr>
            <w:r>
              <w:rPr>
                <w:sz w:val="24"/>
                <w:szCs w:val="24"/>
              </w:rPr>
              <w:t>Справка участника</w:t>
            </w:r>
          </w:p>
          <w:p w:rsidR="00D31B71" w:rsidRPr="00F3672B" w:rsidRDefault="00D31B71" w:rsidP="00D31B71">
            <w:pPr>
              <w:jc w:val="both"/>
              <w:rPr>
                <w:sz w:val="24"/>
                <w:szCs w:val="24"/>
              </w:rPr>
            </w:pPr>
          </w:p>
        </w:tc>
      </w:tr>
      <w:tr w:rsidR="00D31B71" w:rsidRPr="00F3672B" w:rsidTr="00D31B71">
        <w:trPr>
          <w:trHeight w:val="840"/>
        </w:trPr>
        <w:tc>
          <w:tcPr>
            <w:tcW w:w="1951" w:type="dxa"/>
            <w:vMerge w:val="restart"/>
          </w:tcPr>
          <w:p w:rsidR="00D31B71" w:rsidRPr="00F3672B" w:rsidRDefault="00D31B71" w:rsidP="00D31B71">
            <w:pPr>
              <w:jc w:val="both"/>
              <w:rPr>
                <w:sz w:val="24"/>
                <w:szCs w:val="24"/>
              </w:rPr>
            </w:pPr>
            <w:r>
              <w:rPr>
                <w:sz w:val="24"/>
                <w:szCs w:val="24"/>
              </w:rPr>
              <w:t xml:space="preserve"> Бикчантаева Венера Ильхамовн</w:t>
            </w:r>
            <w:proofErr w:type="gramStart"/>
            <w:r>
              <w:rPr>
                <w:sz w:val="24"/>
                <w:szCs w:val="24"/>
              </w:rPr>
              <w:t>а-</w:t>
            </w:r>
            <w:proofErr w:type="gramEnd"/>
            <w:r>
              <w:rPr>
                <w:sz w:val="24"/>
                <w:szCs w:val="24"/>
              </w:rPr>
              <w:t xml:space="preserve"> учитель английского языка</w:t>
            </w:r>
          </w:p>
        </w:tc>
        <w:tc>
          <w:tcPr>
            <w:tcW w:w="3827" w:type="dxa"/>
          </w:tcPr>
          <w:p w:rsidR="00D31B71" w:rsidRPr="00202A4C" w:rsidRDefault="00D31B71" w:rsidP="00D31B71">
            <w:pPr>
              <w:pStyle w:val="a5"/>
              <w:rPr>
                <w:rFonts w:ascii="Times New Roman" w:hAnsi="Times New Roman"/>
                <w:sz w:val="24"/>
                <w:szCs w:val="24"/>
              </w:rPr>
            </w:pPr>
            <w:r>
              <w:rPr>
                <w:rFonts w:ascii="Times New Roman" w:hAnsi="Times New Roman"/>
                <w:sz w:val="24"/>
                <w:szCs w:val="24"/>
              </w:rPr>
              <w:t xml:space="preserve"> Выступление на </w:t>
            </w:r>
            <w:r>
              <w:rPr>
                <w:rFonts w:ascii="Times New Roman" w:hAnsi="Times New Roman"/>
                <w:sz w:val="24"/>
                <w:szCs w:val="24"/>
                <w:lang w:val="en-US"/>
              </w:rPr>
              <w:t>II</w:t>
            </w:r>
            <w:r w:rsidRPr="00202A4C">
              <w:rPr>
                <w:rFonts w:ascii="Times New Roman" w:hAnsi="Times New Roman"/>
                <w:sz w:val="24"/>
                <w:szCs w:val="24"/>
              </w:rPr>
              <w:t xml:space="preserve"> </w:t>
            </w:r>
            <w:r>
              <w:rPr>
                <w:rFonts w:ascii="Times New Roman" w:hAnsi="Times New Roman"/>
                <w:sz w:val="24"/>
                <w:szCs w:val="24"/>
              </w:rPr>
              <w:t>муниципальных педагогических чтениях «Исследователькая деятельность на уроках английского языка»</w:t>
            </w:r>
          </w:p>
        </w:tc>
        <w:tc>
          <w:tcPr>
            <w:tcW w:w="2127" w:type="dxa"/>
          </w:tcPr>
          <w:p w:rsidR="00D31B71" w:rsidRPr="00F3672B" w:rsidRDefault="00D31B71" w:rsidP="00D31B71">
            <w:pPr>
              <w:jc w:val="both"/>
              <w:rPr>
                <w:sz w:val="24"/>
                <w:szCs w:val="24"/>
              </w:rPr>
            </w:pPr>
            <w:r>
              <w:rPr>
                <w:sz w:val="24"/>
                <w:szCs w:val="24"/>
              </w:rPr>
              <w:t xml:space="preserve"> муниципальный</w:t>
            </w:r>
          </w:p>
          <w:p w:rsidR="00D31B71" w:rsidRPr="00F3672B" w:rsidRDefault="00D31B71" w:rsidP="00D31B71">
            <w:pPr>
              <w:jc w:val="both"/>
              <w:rPr>
                <w:sz w:val="24"/>
                <w:szCs w:val="24"/>
              </w:rPr>
            </w:pPr>
          </w:p>
          <w:p w:rsidR="00D31B71" w:rsidRPr="00F3672B" w:rsidRDefault="00D31B71" w:rsidP="00D31B71">
            <w:pPr>
              <w:jc w:val="both"/>
              <w:rPr>
                <w:sz w:val="24"/>
                <w:szCs w:val="24"/>
              </w:rPr>
            </w:pPr>
          </w:p>
          <w:p w:rsidR="00D31B71" w:rsidRPr="00F3672B" w:rsidRDefault="00D31B71" w:rsidP="00D31B71">
            <w:pPr>
              <w:jc w:val="both"/>
              <w:rPr>
                <w:sz w:val="24"/>
                <w:szCs w:val="24"/>
              </w:rPr>
            </w:pPr>
          </w:p>
        </w:tc>
        <w:tc>
          <w:tcPr>
            <w:tcW w:w="1559" w:type="dxa"/>
          </w:tcPr>
          <w:p w:rsidR="00D31B71" w:rsidRPr="00F3672B" w:rsidRDefault="00D31B71" w:rsidP="00D31B71">
            <w:pPr>
              <w:jc w:val="both"/>
              <w:rPr>
                <w:sz w:val="24"/>
                <w:szCs w:val="24"/>
              </w:rPr>
            </w:pPr>
            <w:r w:rsidRPr="00F3672B">
              <w:rPr>
                <w:sz w:val="24"/>
                <w:szCs w:val="24"/>
              </w:rPr>
              <w:t>Сертификат</w:t>
            </w:r>
            <w:r>
              <w:rPr>
                <w:sz w:val="24"/>
                <w:szCs w:val="24"/>
              </w:rPr>
              <w:t xml:space="preserve"> участника</w:t>
            </w:r>
          </w:p>
          <w:p w:rsidR="00D31B71" w:rsidRPr="00F3672B" w:rsidRDefault="00D31B71" w:rsidP="00D31B71">
            <w:pPr>
              <w:jc w:val="both"/>
              <w:rPr>
                <w:sz w:val="24"/>
                <w:szCs w:val="24"/>
              </w:rPr>
            </w:pPr>
          </w:p>
          <w:p w:rsidR="00D31B71" w:rsidRPr="00F3672B" w:rsidRDefault="00D31B71" w:rsidP="00D31B71">
            <w:pPr>
              <w:jc w:val="both"/>
              <w:rPr>
                <w:sz w:val="24"/>
                <w:szCs w:val="24"/>
              </w:rPr>
            </w:pPr>
          </w:p>
          <w:p w:rsidR="00D31B71" w:rsidRPr="00F3672B" w:rsidRDefault="00D31B71" w:rsidP="00D31B71">
            <w:pPr>
              <w:jc w:val="both"/>
              <w:rPr>
                <w:sz w:val="24"/>
                <w:szCs w:val="24"/>
              </w:rPr>
            </w:pPr>
          </w:p>
        </w:tc>
      </w:tr>
      <w:tr w:rsidR="00D31B71" w:rsidRPr="00F3672B" w:rsidTr="00D31B71">
        <w:trPr>
          <w:trHeight w:val="430"/>
        </w:trPr>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Подготовка участника муниципальной научно-технической конференции «Юный изобретатель»</w:t>
            </w:r>
          </w:p>
        </w:tc>
        <w:tc>
          <w:tcPr>
            <w:tcW w:w="2127" w:type="dxa"/>
          </w:tcPr>
          <w:p w:rsidR="00D31B71" w:rsidRPr="00F3672B" w:rsidRDefault="00D31B71" w:rsidP="00D31B71">
            <w:pPr>
              <w:jc w:val="both"/>
              <w:rPr>
                <w:sz w:val="24"/>
                <w:szCs w:val="24"/>
              </w:rPr>
            </w:pPr>
            <w:r>
              <w:rPr>
                <w:sz w:val="24"/>
                <w:szCs w:val="24"/>
              </w:rPr>
              <w:t>муниципальный</w:t>
            </w:r>
          </w:p>
          <w:p w:rsidR="00D31B71" w:rsidRPr="00F3672B" w:rsidRDefault="00D31B71" w:rsidP="00D31B71">
            <w:pPr>
              <w:jc w:val="both"/>
              <w:rPr>
                <w:sz w:val="24"/>
                <w:szCs w:val="24"/>
              </w:rPr>
            </w:pPr>
          </w:p>
          <w:p w:rsidR="00D31B71" w:rsidRPr="00F3672B" w:rsidRDefault="00D31B71" w:rsidP="00D31B71">
            <w:pPr>
              <w:jc w:val="both"/>
              <w:rPr>
                <w:sz w:val="24"/>
                <w:szCs w:val="24"/>
              </w:rPr>
            </w:pPr>
          </w:p>
        </w:tc>
        <w:tc>
          <w:tcPr>
            <w:tcW w:w="1559" w:type="dxa"/>
          </w:tcPr>
          <w:p w:rsidR="00D31B71" w:rsidRPr="00F3672B" w:rsidRDefault="00D31B71" w:rsidP="00D31B71">
            <w:pPr>
              <w:jc w:val="both"/>
              <w:rPr>
                <w:sz w:val="24"/>
                <w:szCs w:val="24"/>
              </w:rPr>
            </w:pPr>
            <w:r w:rsidRPr="00F3672B">
              <w:rPr>
                <w:sz w:val="24"/>
                <w:szCs w:val="24"/>
              </w:rPr>
              <w:t>Сертификат</w:t>
            </w:r>
            <w:r>
              <w:rPr>
                <w:sz w:val="24"/>
                <w:szCs w:val="24"/>
              </w:rPr>
              <w:t xml:space="preserve"> участника</w:t>
            </w:r>
          </w:p>
          <w:p w:rsidR="00D31B71" w:rsidRPr="00F3672B" w:rsidRDefault="00D31B71" w:rsidP="00D31B71">
            <w:pPr>
              <w:jc w:val="both"/>
              <w:rPr>
                <w:sz w:val="24"/>
                <w:szCs w:val="24"/>
              </w:rPr>
            </w:pPr>
          </w:p>
          <w:p w:rsidR="00D31B71" w:rsidRPr="00F3672B" w:rsidRDefault="00D31B71" w:rsidP="00D31B71">
            <w:pPr>
              <w:jc w:val="both"/>
              <w:rPr>
                <w:sz w:val="24"/>
                <w:szCs w:val="24"/>
              </w:rPr>
            </w:pPr>
          </w:p>
        </w:tc>
      </w:tr>
      <w:tr w:rsidR="00D31B71" w:rsidRPr="00F3672B" w:rsidTr="00D31B71">
        <w:trPr>
          <w:trHeight w:val="570"/>
        </w:trPr>
        <w:tc>
          <w:tcPr>
            <w:tcW w:w="1951" w:type="dxa"/>
            <w:vMerge/>
          </w:tcPr>
          <w:p w:rsidR="00D31B71" w:rsidRPr="00F3672B" w:rsidRDefault="00D31B71" w:rsidP="00D31B71">
            <w:pPr>
              <w:jc w:val="both"/>
              <w:rPr>
                <w:sz w:val="24"/>
                <w:szCs w:val="24"/>
              </w:rPr>
            </w:pP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Участник вебинара «Обучение устной речи в  УМК «Зведный английский»</w:t>
            </w:r>
          </w:p>
        </w:tc>
        <w:tc>
          <w:tcPr>
            <w:tcW w:w="2127" w:type="dxa"/>
          </w:tcPr>
          <w:p w:rsidR="00D31B71" w:rsidRPr="00F3672B" w:rsidRDefault="00D31B71" w:rsidP="00D31B71">
            <w:pPr>
              <w:jc w:val="both"/>
              <w:rPr>
                <w:sz w:val="24"/>
                <w:szCs w:val="24"/>
              </w:rPr>
            </w:pPr>
            <w:r>
              <w:rPr>
                <w:sz w:val="24"/>
                <w:szCs w:val="24"/>
              </w:rPr>
              <w:t xml:space="preserve"> федеральный</w:t>
            </w:r>
          </w:p>
          <w:p w:rsidR="00D31B71" w:rsidRPr="00F3672B" w:rsidRDefault="00D31B71" w:rsidP="00D31B71">
            <w:pPr>
              <w:jc w:val="both"/>
              <w:rPr>
                <w:sz w:val="24"/>
                <w:szCs w:val="24"/>
              </w:rPr>
            </w:pPr>
          </w:p>
          <w:p w:rsidR="00D31B71" w:rsidRPr="00F3672B" w:rsidRDefault="00D31B71" w:rsidP="00D31B71">
            <w:pPr>
              <w:jc w:val="both"/>
              <w:rPr>
                <w:sz w:val="24"/>
                <w:szCs w:val="24"/>
              </w:rPr>
            </w:pPr>
          </w:p>
        </w:tc>
        <w:tc>
          <w:tcPr>
            <w:tcW w:w="1559" w:type="dxa"/>
          </w:tcPr>
          <w:p w:rsidR="00D31B71" w:rsidRPr="00F3672B" w:rsidRDefault="00D31B71" w:rsidP="00D31B71">
            <w:pPr>
              <w:jc w:val="both"/>
              <w:rPr>
                <w:sz w:val="24"/>
                <w:szCs w:val="24"/>
              </w:rPr>
            </w:pPr>
            <w:r w:rsidRPr="00F3672B">
              <w:rPr>
                <w:sz w:val="24"/>
                <w:szCs w:val="24"/>
              </w:rPr>
              <w:t>Сертификат</w:t>
            </w:r>
            <w:r>
              <w:rPr>
                <w:sz w:val="24"/>
                <w:szCs w:val="24"/>
              </w:rPr>
              <w:t xml:space="preserve"> участника</w:t>
            </w:r>
          </w:p>
          <w:p w:rsidR="00D31B71" w:rsidRPr="00F3672B" w:rsidRDefault="00D31B71" w:rsidP="00D31B71">
            <w:pPr>
              <w:jc w:val="both"/>
              <w:rPr>
                <w:sz w:val="24"/>
                <w:szCs w:val="24"/>
              </w:rPr>
            </w:pPr>
          </w:p>
        </w:tc>
      </w:tr>
      <w:tr w:rsidR="00D31B71" w:rsidRPr="00F3672B" w:rsidTr="00D31B71">
        <w:trPr>
          <w:trHeight w:val="840"/>
        </w:trPr>
        <w:tc>
          <w:tcPr>
            <w:tcW w:w="1951" w:type="dxa"/>
          </w:tcPr>
          <w:p w:rsidR="00D31B71" w:rsidRPr="00F3672B" w:rsidRDefault="00D31B71" w:rsidP="00D31B71">
            <w:pPr>
              <w:jc w:val="both"/>
              <w:rPr>
                <w:sz w:val="24"/>
                <w:szCs w:val="24"/>
              </w:rPr>
            </w:pPr>
            <w:r>
              <w:rPr>
                <w:sz w:val="24"/>
                <w:szCs w:val="24"/>
              </w:rPr>
              <w:t xml:space="preserve"> Леонтьев Василий Николаевич – учитель математики</w:t>
            </w: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Статья «Самообразование-необходиммая основа успешности учителя</w:t>
            </w:r>
            <w:proofErr w:type="gramStart"/>
            <w:r>
              <w:rPr>
                <w:rFonts w:ascii="Times New Roman" w:hAnsi="Times New Roman"/>
                <w:sz w:val="24"/>
                <w:szCs w:val="24"/>
              </w:rPr>
              <w:t>»в</w:t>
            </w:r>
            <w:proofErr w:type="gramEnd"/>
            <w:r>
              <w:rPr>
                <w:rFonts w:ascii="Times New Roman" w:hAnsi="Times New Roman"/>
                <w:sz w:val="24"/>
                <w:szCs w:val="24"/>
              </w:rPr>
              <w:t xml:space="preserve"> сборнике материалов педчтений «Опыт. Педагогические открытия</w:t>
            </w:r>
            <w:proofErr w:type="gramStart"/>
            <w:r>
              <w:rPr>
                <w:rFonts w:ascii="Times New Roman" w:hAnsi="Times New Roman"/>
                <w:sz w:val="24"/>
                <w:szCs w:val="24"/>
              </w:rPr>
              <w:t>.П</w:t>
            </w:r>
            <w:proofErr w:type="gramEnd"/>
            <w:r>
              <w:rPr>
                <w:rFonts w:ascii="Times New Roman" w:hAnsi="Times New Roman"/>
                <w:sz w:val="24"/>
                <w:szCs w:val="24"/>
              </w:rPr>
              <w:t>рактика»</w:t>
            </w:r>
          </w:p>
        </w:tc>
        <w:tc>
          <w:tcPr>
            <w:tcW w:w="2127" w:type="dxa"/>
          </w:tcPr>
          <w:p w:rsidR="00D31B71" w:rsidRPr="00F3672B" w:rsidRDefault="00D31B71" w:rsidP="00D31B71">
            <w:pPr>
              <w:jc w:val="both"/>
              <w:rPr>
                <w:b/>
                <w:sz w:val="24"/>
                <w:szCs w:val="24"/>
              </w:rPr>
            </w:pPr>
            <w:r w:rsidRPr="00F3672B">
              <w:rPr>
                <w:sz w:val="24"/>
                <w:szCs w:val="24"/>
              </w:rPr>
              <w:t>Республиканский</w:t>
            </w:r>
          </w:p>
        </w:tc>
        <w:tc>
          <w:tcPr>
            <w:tcW w:w="1559" w:type="dxa"/>
          </w:tcPr>
          <w:p w:rsidR="00D31B71" w:rsidRPr="00F3672B" w:rsidRDefault="00D31B71" w:rsidP="00D31B71">
            <w:pPr>
              <w:jc w:val="both"/>
              <w:rPr>
                <w:sz w:val="24"/>
                <w:szCs w:val="24"/>
              </w:rPr>
            </w:pPr>
            <w:r>
              <w:rPr>
                <w:sz w:val="24"/>
                <w:szCs w:val="24"/>
              </w:rPr>
              <w:t xml:space="preserve">Публикация статьи </w:t>
            </w:r>
          </w:p>
        </w:tc>
      </w:tr>
      <w:tr w:rsidR="00D31B71" w:rsidRPr="00F3672B" w:rsidTr="00D31B71">
        <w:trPr>
          <w:trHeight w:val="840"/>
        </w:trPr>
        <w:tc>
          <w:tcPr>
            <w:tcW w:w="1951" w:type="dxa"/>
          </w:tcPr>
          <w:p w:rsidR="00D31B71" w:rsidRPr="00F3672B" w:rsidRDefault="00D31B71" w:rsidP="00D31B71">
            <w:pPr>
              <w:jc w:val="both"/>
              <w:rPr>
                <w:sz w:val="24"/>
                <w:szCs w:val="24"/>
              </w:rPr>
            </w:pPr>
            <w:r>
              <w:rPr>
                <w:sz w:val="24"/>
                <w:szCs w:val="24"/>
              </w:rPr>
              <w:lastRenderedPageBreak/>
              <w:t>Паишева Елизавета Ивановна-учитель истории</w:t>
            </w:r>
          </w:p>
        </w:tc>
        <w:tc>
          <w:tcPr>
            <w:tcW w:w="3827" w:type="dxa"/>
          </w:tcPr>
          <w:p w:rsidR="00D31B71" w:rsidRPr="00F3672B" w:rsidRDefault="00D31B71" w:rsidP="00D31B71">
            <w:pPr>
              <w:pStyle w:val="a5"/>
              <w:rPr>
                <w:rFonts w:ascii="Times New Roman" w:hAnsi="Times New Roman"/>
                <w:sz w:val="24"/>
                <w:szCs w:val="24"/>
              </w:rPr>
            </w:pPr>
            <w:r>
              <w:rPr>
                <w:rFonts w:ascii="Times New Roman" w:hAnsi="Times New Roman"/>
                <w:sz w:val="24"/>
                <w:szCs w:val="24"/>
              </w:rPr>
              <w:t xml:space="preserve"> Статья «Интегрированный урок как современныйвид урока деятельностного типа» »в сборнике материалов педчтений «Опыт. Педагогические открытия</w:t>
            </w:r>
            <w:proofErr w:type="gramStart"/>
            <w:r>
              <w:rPr>
                <w:rFonts w:ascii="Times New Roman" w:hAnsi="Times New Roman"/>
                <w:sz w:val="24"/>
                <w:szCs w:val="24"/>
              </w:rPr>
              <w:t>.П</w:t>
            </w:r>
            <w:proofErr w:type="gramEnd"/>
            <w:r>
              <w:rPr>
                <w:rFonts w:ascii="Times New Roman" w:hAnsi="Times New Roman"/>
                <w:sz w:val="24"/>
                <w:szCs w:val="24"/>
              </w:rPr>
              <w:t>рактика»</w:t>
            </w:r>
          </w:p>
        </w:tc>
        <w:tc>
          <w:tcPr>
            <w:tcW w:w="2127" w:type="dxa"/>
          </w:tcPr>
          <w:p w:rsidR="00D31B71" w:rsidRPr="00F3672B" w:rsidRDefault="00D31B71" w:rsidP="00D31B71">
            <w:pPr>
              <w:jc w:val="both"/>
              <w:rPr>
                <w:sz w:val="24"/>
                <w:szCs w:val="24"/>
              </w:rPr>
            </w:pPr>
            <w:r w:rsidRPr="00F3672B">
              <w:rPr>
                <w:sz w:val="24"/>
                <w:szCs w:val="24"/>
              </w:rPr>
              <w:t>Республиканский</w:t>
            </w:r>
          </w:p>
        </w:tc>
        <w:tc>
          <w:tcPr>
            <w:tcW w:w="1559" w:type="dxa"/>
          </w:tcPr>
          <w:p w:rsidR="00D31B71" w:rsidRPr="00F3672B" w:rsidRDefault="00D31B71" w:rsidP="00D31B71">
            <w:pPr>
              <w:jc w:val="both"/>
              <w:rPr>
                <w:sz w:val="24"/>
                <w:szCs w:val="24"/>
              </w:rPr>
            </w:pPr>
            <w:r>
              <w:rPr>
                <w:sz w:val="24"/>
                <w:szCs w:val="24"/>
              </w:rPr>
              <w:t>Публикация статьи</w:t>
            </w:r>
          </w:p>
        </w:tc>
      </w:tr>
      <w:tr w:rsidR="00D31B71" w:rsidRPr="00F3672B" w:rsidTr="00D31B71">
        <w:trPr>
          <w:trHeight w:val="840"/>
        </w:trPr>
        <w:tc>
          <w:tcPr>
            <w:tcW w:w="1951" w:type="dxa"/>
          </w:tcPr>
          <w:p w:rsidR="00D31B71" w:rsidRDefault="00D31B71" w:rsidP="00D31B71">
            <w:pPr>
              <w:jc w:val="both"/>
              <w:rPr>
                <w:sz w:val="24"/>
                <w:szCs w:val="24"/>
              </w:rPr>
            </w:pPr>
          </w:p>
        </w:tc>
        <w:tc>
          <w:tcPr>
            <w:tcW w:w="3827" w:type="dxa"/>
          </w:tcPr>
          <w:p w:rsidR="00D31B71" w:rsidRDefault="00D31B71" w:rsidP="00D31B71">
            <w:pPr>
              <w:pStyle w:val="a5"/>
              <w:rPr>
                <w:rFonts w:ascii="Times New Roman" w:hAnsi="Times New Roman"/>
                <w:sz w:val="24"/>
                <w:szCs w:val="24"/>
              </w:rPr>
            </w:pPr>
            <w:r>
              <w:rPr>
                <w:rFonts w:ascii="Times New Roman" w:hAnsi="Times New Roman"/>
                <w:sz w:val="24"/>
                <w:szCs w:val="24"/>
              </w:rPr>
              <w:t>Участие в акции  «В защиту жизни»</w:t>
            </w:r>
          </w:p>
        </w:tc>
        <w:tc>
          <w:tcPr>
            <w:tcW w:w="2127" w:type="dxa"/>
          </w:tcPr>
          <w:p w:rsidR="00D31B71" w:rsidRPr="00F3672B" w:rsidRDefault="00D31B71" w:rsidP="00D31B71">
            <w:pPr>
              <w:jc w:val="both"/>
              <w:rPr>
                <w:sz w:val="24"/>
                <w:szCs w:val="24"/>
              </w:rPr>
            </w:pPr>
            <w:r>
              <w:rPr>
                <w:sz w:val="24"/>
                <w:szCs w:val="24"/>
              </w:rPr>
              <w:t xml:space="preserve">Муниципальный </w:t>
            </w:r>
          </w:p>
        </w:tc>
        <w:tc>
          <w:tcPr>
            <w:tcW w:w="1559" w:type="dxa"/>
          </w:tcPr>
          <w:p w:rsidR="00D31B71" w:rsidRDefault="00D31B71" w:rsidP="00D31B71">
            <w:pPr>
              <w:jc w:val="both"/>
              <w:rPr>
                <w:sz w:val="24"/>
                <w:szCs w:val="24"/>
              </w:rPr>
            </w:pPr>
            <w:r>
              <w:rPr>
                <w:sz w:val="24"/>
                <w:szCs w:val="24"/>
              </w:rPr>
              <w:t>Почетная грамота</w:t>
            </w:r>
          </w:p>
        </w:tc>
      </w:tr>
    </w:tbl>
    <w:p w:rsidR="00D31B71" w:rsidRPr="00F3672B" w:rsidRDefault="00D31B71" w:rsidP="00D31B71">
      <w:pPr>
        <w:ind w:firstLine="709"/>
        <w:rPr>
          <w:rFonts w:ascii="Times New Roman" w:hAnsi="Times New Roman" w:cs="Times New Roman"/>
          <w:bCs/>
          <w:sz w:val="24"/>
          <w:szCs w:val="24"/>
        </w:rPr>
      </w:pPr>
      <w:r w:rsidRPr="00F3672B">
        <w:rPr>
          <w:rFonts w:ascii="Times New Roman" w:hAnsi="Times New Roman" w:cs="Times New Roman"/>
          <w:b/>
          <w:bCs/>
          <w:sz w:val="24"/>
          <w:szCs w:val="24"/>
        </w:rPr>
        <w:t>8. Посещение уроков администрацией школы</w:t>
      </w:r>
    </w:p>
    <w:p w:rsidR="00D31B71" w:rsidRPr="00832463" w:rsidRDefault="00D31B71" w:rsidP="00D31B71">
      <w:pPr>
        <w:ind w:firstLine="709"/>
        <w:jc w:val="both"/>
        <w:rPr>
          <w:rFonts w:ascii="Times New Roman" w:hAnsi="Times New Roman" w:cs="Times New Roman"/>
          <w:bCs/>
          <w:color w:val="FF0000"/>
          <w:sz w:val="24"/>
          <w:szCs w:val="24"/>
        </w:rPr>
      </w:pPr>
      <w:r w:rsidRPr="00F3672B">
        <w:rPr>
          <w:rFonts w:ascii="Times New Roman" w:hAnsi="Times New Roman" w:cs="Times New Roman"/>
          <w:bCs/>
          <w:sz w:val="24"/>
          <w:szCs w:val="24"/>
        </w:rPr>
        <w:t>В х</w:t>
      </w:r>
      <w:r w:rsidR="00E0160C">
        <w:rPr>
          <w:rFonts w:ascii="Times New Roman" w:hAnsi="Times New Roman" w:cs="Times New Roman"/>
          <w:bCs/>
          <w:sz w:val="24"/>
          <w:szCs w:val="24"/>
        </w:rPr>
        <w:t>оде реализации плана ВШК на 2015-2016</w:t>
      </w:r>
      <w:r w:rsidRPr="00F3672B">
        <w:rPr>
          <w:rFonts w:ascii="Times New Roman" w:hAnsi="Times New Roman" w:cs="Times New Roman"/>
          <w:bCs/>
          <w:sz w:val="24"/>
          <w:szCs w:val="24"/>
        </w:rPr>
        <w:t xml:space="preserve"> учебный год в рамках классно-обобщающего, персонального, тематического и промежуточного контроля администрац</w:t>
      </w:r>
      <w:r>
        <w:rPr>
          <w:rFonts w:ascii="Times New Roman" w:hAnsi="Times New Roman" w:cs="Times New Roman"/>
          <w:bCs/>
          <w:sz w:val="24"/>
          <w:szCs w:val="24"/>
        </w:rPr>
        <w:t xml:space="preserve">ией школы  было посещены  уроки и  внеклассные </w:t>
      </w:r>
      <w:r w:rsidRPr="00D37ACB">
        <w:rPr>
          <w:rFonts w:ascii="Times New Roman" w:hAnsi="Times New Roman" w:cs="Times New Roman"/>
          <w:bCs/>
          <w:sz w:val="24"/>
          <w:szCs w:val="24"/>
        </w:rPr>
        <w:t xml:space="preserve"> мероприят</w:t>
      </w:r>
      <w:r>
        <w:rPr>
          <w:rFonts w:ascii="Times New Roman" w:hAnsi="Times New Roman" w:cs="Times New Roman"/>
          <w:bCs/>
          <w:sz w:val="24"/>
          <w:szCs w:val="24"/>
        </w:rPr>
        <w:t>ия</w:t>
      </w:r>
      <w:r w:rsidRPr="00D37ACB">
        <w:rPr>
          <w:rFonts w:ascii="Times New Roman" w:hAnsi="Times New Roman" w:cs="Times New Roman"/>
          <w:bCs/>
          <w:sz w:val="24"/>
          <w:szCs w:val="24"/>
        </w:rPr>
        <w:t>.</w:t>
      </w:r>
    </w:p>
    <w:p w:rsidR="00D31B71" w:rsidRPr="00F3672B" w:rsidRDefault="00D31B71" w:rsidP="00D31B71">
      <w:pPr>
        <w:rPr>
          <w:rFonts w:ascii="Times New Roman" w:hAnsi="Times New Roman" w:cs="Times New Roman"/>
          <w:bCs/>
          <w:sz w:val="24"/>
          <w:szCs w:val="24"/>
        </w:rPr>
      </w:pPr>
      <w:r w:rsidRPr="00F3672B">
        <w:rPr>
          <w:rFonts w:ascii="Times New Roman" w:hAnsi="Times New Roman" w:cs="Times New Roman"/>
          <w:bCs/>
          <w:sz w:val="24"/>
          <w:szCs w:val="24"/>
        </w:rPr>
        <w:t xml:space="preserve">        Основные направления посещений и контроля уроков:</w:t>
      </w:r>
    </w:p>
    <w:p w:rsidR="00D31B71" w:rsidRPr="00F3672B" w:rsidRDefault="00D31B71" w:rsidP="00D31B71">
      <w:pPr>
        <w:ind w:firstLine="709"/>
        <w:jc w:val="both"/>
        <w:rPr>
          <w:rFonts w:ascii="Times New Roman" w:hAnsi="Times New Roman" w:cs="Times New Roman"/>
          <w:bCs/>
          <w:sz w:val="24"/>
          <w:szCs w:val="24"/>
        </w:rPr>
      </w:pPr>
      <w:r w:rsidRPr="00F3672B">
        <w:rPr>
          <w:rFonts w:ascii="Times New Roman" w:hAnsi="Times New Roman" w:cs="Times New Roman"/>
          <w:bCs/>
          <w:sz w:val="24"/>
          <w:szCs w:val="24"/>
        </w:rPr>
        <w:t>- выявление уровня педагогического ма</w:t>
      </w:r>
      <w:r>
        <w:rPr>
          <w:rFonts w:ascii="Times New Roman" w:hAnsi="Times New Roman" w:cs="Times New Roman"/>
          <w:bCs/>
          <w:sz w:val="24"/>
          <w:szCs w:val="24"/>
        </w:rPr>
        <w:t>стерства  аттестуемых учителей;</w:t>
      </w:r>
    </w:p>
    <w:p w:rsidR="00D31B71" w:rsidRPr="00F3672B" w:rsidRDefault="00D31B71" w:rsidP="00D31B71">
      <w:pPr>
        <w:ind w:firstLine="709"/>
        <w:jc w:val="both"/>
        <w:rPr>
          <w:rFonts w:ascii="Times New Roman" w:hAnsi="Times New Roman" w:cs="Times New Roman"/>
          <w:bCs/>
          <w:sz w:val="24"/>
          <w:szCs w:val="24"/>
        </w:rPr>
      </w:pPr>
      <w:r w:rsidRPr="00F3672B">
        <w:rPr>
          <w:rFonts w:ascii="Times New Roman" w:hAnsi="Times New Roman" w:cs="Times New Roman"/>
          <w:bCs/>
          <w:sz w:val="24"/>
          <w:szCs w:val="24"/>
        </w:rPr>
        <w:t>- контроль состояния  преподавания  отдельных предметов;</w:t>
      </w:r>
    </w:p>
    <w:p w:rsidR="00D31B71" w:rsidRPr="00F3672B" w:rsidRDefault="00D31B71" w:rsidP="00D31B71">
      <w:pPr>
        <w:ind w:firstLine="709"/>
        <w:jc w:val="both"/>
        <w:rPr>
          <w:rFonts w:ascii="Times New Roman" w:hAnsi="Times New Roman" w:cs="Times New Roman"/>
          <w:bCs/>
          <w:sz w:val="24"/>
          <w:szCs w:val="24"/>
        </w:rPr>
      </w:pPr>
      <w:r w:rsidRPr="00F3672B">
        <w:rPr>
          <w:rFonts w:ascii="Times New Roman" w:hAnsi="Times New Roman" w:cs="Times New Roman"/>
          <w:bCs/>
          <w:sz w:val="24"/>
          <w:szCs w:val="24"/>
        </w:rPr>
        <w:t>-контроль применения на уроках сингапурских обучающих структур и  приёмов деятельностного подхода.</w:t>
      </w:r>
    </w:p>
    <w:p w:rsidR="00D31B71" w:rsidRPr="00F3672B" w:rsidRDefault="00D31B71" w:rsidP="00D31B71">
      <w:pPr>
        <w:ind w:firstLine="709"/>
        <w:jc w:val="both"/>
        <w:rPr>
          <w:rFonts w:ascii="Times New Roman" w:hAnsi="Times New Roman" w:cs="Times New Roman"/>
          <w:bCs/>
          <w:sz w:val="24"/>
          <w:szCs w:val="24"/>
        </w:rPr>
      </w:pPr>
      <w:r w:rsidRPr="00F3672B">
        <w:rPr>
          <w:rFonts w:ascii="Times New Roman" w:hAnsi="Times New Roman" w:cs="Times New Roman"/>
          <w:bCs/>
          <w:sz w:val="24"/>
          <w:szCs w:val="24"/>
        </w:rPr>
        <w:t>- классно - обобщающий кон</w:t>
      </w:r>
      <w:r>
        <w:rPr>
          <w:rFonts w:ascii="Times New Roman" w:hAnsi="Times New Roman" w:cs="Times New Roman"/>
          <w:bCs/>
          <w:sz w:val="24"/>
          <w:szCs w:val="24"/>
        </w:rPr>
        <w:t>троль  1,4, 5, 6, 9</w:t>
      </w:r>
      <w:r w:rsidRPr="00F3672B">
        <w:rPr>
          <w:rFonts w:ascii="Times New Roman" w:hAnsi="Times New Roman" w:cs="Times New Roman"/>
          <w:bCs/>
          <w:sz w:val="24"/>
          <w:szCs w:val="24"/>
        </w:rPr>
        <w:t>-х классов.</w:t>
      </w:r>
    </w:p>
    <w:p w:rsidR="00D31B71" w:rsidRPr="00F3672B" w:rsidRDefault="00D31B71" w:rsidP="00D31B71">
      <w:pPr>
        <w:ind w:firstLine="709"/>
        <w:jc w:val="both"/>
        <w:rPr>
          <w:rFonts w:ascii="Times New Roman" w:hAnsi="Times New Roman" w:cs="Times New Roman"/>
          <w:bCs/>
          <w:sz w:val="24"/>
          <w:szCs w:val="24"/>
        </w:rPr>
      </w:pPr>
      <w:proofErr w:type="gramStart"/>
      <w:r w:rsidRPr="00F3672B">
        <w:rPr>
          <w:rFonts w:ascii="Times New Roman" w:hAnsi="Times New Roman" w:cs="Times New Roman"/>
          <w:bCs/>
          <w:sz w:val="24"/>
          <w:szCs w:val="24"/>
        </w:rPr>
        <w:t xml:space="preserve">Учителя владеют программным материалом и методикой обучения различных категорий учащихся на современном уровне,  формируют у школьников навыки самостоятельной работы, умеют создавать психологически комфортные условия,  обеспечивают эффективную познавательную деятельность всех учащихся в меру их способностей и склонностей,  умеют комплексно применять различные средства обучения, в том числе и технические, направленные на повышение темпа урока и экономию времени для освоения нового учебного материала. </w:t>
      </w:r>
      <w:proofErr w:type="gramEnd"/>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 xml:space="preserve">Следует отметить, что ряд учителей, преподающие с 1 по 5 класс теоретически владеют технологиями проведения  системно - деятельностного обучения, однако на практике эта работа осуществляется на недостаточном уровне. </w:t>
      </w:r>
    </w:p>
    <w:p w:rsidR="00D31B71" w:rsidRPr="00F3672B" w:rsidRDefault="00D31B71" w:rsidP="00D31B71">
      <w:pPr>
        <w:ind w:firstLine="709"/>
        <w:jc w:val="both"/>
        <w:rPr>
          <w:rFonts w:ascii="Times New Roman" w:hAnsi="Times New Roman" w:cs="Times New Roman"/>
          <w:bCs/>
          <w:sz w:val="24"/>
          <w:szCs w:val="24"/>
        </w:rPr>
      </w:pPr>
      <w:r w:rsidRPr="00F3672B">
        <w:rPr>
          <w:rFonts w:ascii="Times New Roman" w:hAnsi="Times New Roman" w:cs="Times New Roman"/>
          <w:sz w:val="24"/>
          <w:szCs w:val="24"/>
        </w:rPr>
        <w:t xml:space="preserve"> </w:t>
      </w:r>
      <w:r w:rsidRPr="00F3672B">
        <w:rPr>
          <w:rFonts w:ascii="Times New Roman" w:hAnsi="Times New Roman" w:cs="Times New Roman"/>
          <w:bCs/>
          <w:sz w:val="24"/>
          <w:szCs w:val="24"/>
        </w:rPr>
        <w:t xml:space="preserve">В течение этого </w:t>
      </w:r>
      <w:r>
        <w:rPr>
          <w:rFonts w:ascii="Times New Roman" w:hAnsi="Times New Roman" w:cs="Times New Roman"/>
          <w:bCs/>
          <w:sz w:val="24"/>
          <w:szCs w:val="24"/>
        </w:rPr>
        <w:t xml:space="preserve">учебного года  учителями </w:t>
      </w:r>
      <w:r w:rsidRPr="00F3672B">
        <w:rPr>
          <w:rFonts w:ascii="Times New Roman" w:hAnsi="Times New Roman" w:cs="Times New Roman"/>
          <w:bCs/>
          <w:sz w:val="24"/>
          <w:szCs w:val="24"/>
        </w:rPr>
        <w:t xml:space="preserve"> ШМО  показа</w:t>
      </w:r>
      <w:r w:rsidRPr="00F3672B">
        <w:rPr>
          <w:rFonts w:ascii="Times New Roman" w:hAnsi="Times New Roman" w:cs="Times New Roman"/>
          <w:bCs/>
          <w:sz w:val="24"/>
          <w:szCs w:val="24"/>
          <w:lang w:val="tt-RU"/>
        </w:rPr>
        <w:t>ны</w:t>
      </w:r>
      <w:r w:rsidRPr="00F3672B">
        <w:rPr>
          <w:rFonts w:ascii="Times New Roman" w:hAnsi="Times New Roman" w:cs="Times New Roman"/>
          <w:bCs/>
          <w:sz w:val="24"/>
          <w:szCs w:val="24"/>
        </w:rPr>
        <w:t xml:space="preserve"> открытые уроки с применением </w:t>
      </w:r>
      <w:r>
        <w:rPr>
          <w:rFonts w:ascii="Times New Roman" w:hAnsi="Times New Roman" w:cs="Times New Roman"/>
          <w:bCs/>
          <w:sz w:val="24"/>
          <w:szCs w:val="24"/>
        </w:rPr>
        <w:t xml:space="preserve"> современных</w:t>
      </w:r>
      <w:r w:rsidRPr="00F3672B">
        <w:rPr>
          <w:rFonts w:ascii="Times New Roman" w:hAnsi="Times New Roman" w:cs="Times New Roman"/>
          <w:bCs/>
          <w:sz w:val="24"/>
          <w:szCs w:val="24"/>
        </w:rPr>
        <w:t xml:space="preserve"> технологий обучения и </w:t>
      </w:r>
      <w:r>
        <w:rPr>
          <w:rFonts w:ascii="Times New Roman" w:hAnsi="Times New Roman" w:cs="Times New Roman"/>
          <w:bCs/>
          <w:sz w:val="24"/>
          <w:szCs w:val="24"/>
        </w:rPr>
        <w:t>элементы</w:t>
      </w:r>
      <w:r w:rsidRPr="00F3672B">
        <w:rPr>
          <w:rFonts w:ascii="Times New Roman" w:hAnsi="Times New Roman" w:cs="Times New Roman"/>
          <w:bCs/>
          <w:sz w:val="24"/>
          <w:szCs w:val="24"/>
        </w:rPr>
        <w:t xml:space="preserve"> сингапурских образовательных структур. Активно внедряют </w:t>
      </w:r>
      <w:r>
        <w:rPr>
          <w:rFonts w:ascii="Times New Roman" w:hAnsi="Times New Roman" w:cs="Times New Roman"/>
          <w:bCs/>
          <w:sz w:val="24"/>
          <w:szCs w:val="24"/>
        </w:rPr>
        <w:t xml:space="preserve"> современные</w:t>
      </w:r>
      <w:r w:rsidRPr="00F3672B">
        <w:rPr>
          <w:rFonts w:ascii="Times New Roman" w:hAnsi="Times New Roman" w:cs="Times New Roman"/>
          <w:bCs/>
          <w:sz w:val="24"/>
          <w:szCs w:val="24"/>
        </w:rPr>
        <w:t xml:space="preserve"> технологии обучения, в том числе и  зарубежный опыт такие учителя как  </w:t>
      </w:r>
      <w:r>
        <w:rPr>
          <w:rFonts w:ascii="Times New Roman" w:hAnsi="Times New Roman" w:cs="Times New Roman"/>
          <w:bCs/>
          <w:sz w:val="24"/>
          <w:szCs w:val="24"/>
        </w:rPr>
        <w:t xml:space="preserve"> Муллагилов Р.Я, Бикчантаева В.И, </w:t>
      </w:r>
      <w:r w:rsidRPr="00F3672B">
        <w:rPr>
          <w:rFonts w:ascii="Times New Roman" w:hAnsi="Times New Roman" w:cs="Times New Roman"/>
          <w:bCs/>
          <w:sz w:val="24"/>
          <w:szCs w:val="24"/>
        </w:rPr>
        <w:t xml:space="preserve"> Большое внимание уделяется формированию у школьников навыков творческой  деятельности, развитию общеучебных навыков, сохранению и поддержанию здоровьесберегающей обр</w:t>
      </w:r>
      <w:r>
        <w:rPr>
          <w:rFonts w:ascii="Times New Roman" w:hAnsi="Times New Roman" w:cs="Times New Roman"/>
          <w:bCs/>
          <w:sz w:val="24"/>
          <w:szCs w:val="24"/>
        </w:rPr>
        <w:t>азовательной среды. В 1-4</w:t>
      </w:r>
      <w:r w:rsidRPr="00F3672B">
        <w:rPr>
          <w:rFonts w:ascii="Times New Roman" w:hAnsi="Times New Roman" w:cs="Times New Roman"/>
          <w:bCs/>
          <w:sz w:val="24"/>
          <w:szCs w:val="24"/>
        </w:rPr>
        <w:t xml:space="preserve"> классах учителями начальных классов </w:t>
      </w:r>
      <w:r>
        <w:rPr>
          <w:rFonts w:ascii="Times New Roman" w:hAnsi="Times New Roman" w:cs="Times New Roman"/>
          <w:bCs/>
          <w:sz w:val="24"/>
          <w:szCs w:val="24"/>
        </w:rPr>
        <w:t xml:space="preserve"> Емельяновой А.С., Чалмаевой С.</w:t>
      </w:r>
      <w:proofErr w:type="gramStart"/>
      <w:r>
        <w:rPr>
          <w:rFonts w:ascii="Times New Roman" w:hAnsi="Times New Roman" w:cs="Times New Roman"/>
          <w:bCs/>
          <w:sz w:val="24"/>
          <w:szCs w:val="24"/>
        </w:rPr>
        <w:t>В</w:t>
      </w:r>
      <w:r w:rsidRPr="00F3672B">
        <w:rPr>
          <w:rFonts w:ascii="Times New Roman" w:hAnsi="Times New Roman" w:cs="Times New Roman"/>
          <w:bCs/>
          <w:sz w:val="24"/>
          <w:szCs w:val="24"/>
        </w:rPr>
        <w:t xml:space="preserve"> реализуется</w:t>
      </w:r>
      <w:proofErr w:type="gramEnd"/>
      <w:r w:rsidRPr="00F3672B">
        <w:rPr>
          <w:rFonts w:ascii="Times New Roman" w:hAnsi="Times New Roman" w:cs="Times New Roman"/>
          <w:bCs/>
          <w:sz w:val="24"/>
          <w:szCs w:val="24"/>
        </w:rPr>
        <w:t xml:space="preserve"> здоровьесберегаю</w:t>
      </w:r>
      <w:r>
        <w:rPr>
          <w:rFonts w:ascii="Times New Roman" w:hAnsi="Times New Roman" w:cs="Times New Roman"/>
          <w:bCs/>
          <w:sz w:val="24"/>
          <w:szCs w:val="24"/>
        </w:rPr>
        <w:t xml:space="preserve">щие  технологии </w:t>
      </w:r>
    </w:p>
    <w:p w:rsidR="00D31B71" w:rsidRPr="00F3672B" w:rsidRDefault="00D31B71" w:rsidP="00D31B71">
      <w:pPr>
        <w:jc w:val="both"/>
        <w:rPr>
          <w:rFonts w:ascii="Times New Roman" w:hAnsi="Times New Roman" w:cs="Times New Roman"/>
          <w:b/>
          <w:sz w:val="24"/>
          <w:szCs w:val="24"/>
        </w:rPr>
      </w:pPr>
      <w:r w:rsidRPr="00F3672B">
        <w:rPr>
          <w:rFonts w:ascii="Times New Roman" w:hAnsi="Times New Roman" w:cs="Times New Roman"/>
          <w:bCs/>
          <w:sz w:val="24"/>
          <w:szCs w:val="24"/>
        </w:rPr>
        <w:t xml:space="preserve"> </w:t>
      </w:r>
      <w:r w:rsidR="00E0160C">
        <w:rPr>
          <w:rFonts w:ascii="Times New Roman" w:hAnsi="Times New Roman" w:cs="Times New Roman"/>
          <w:b/>
          <w:sz w:val="24"/>
          <w:szCs w:val="24"/>
        </w:rPr>
        <w:t>За 2015-2016</w:t>
      </w:r>
      <w:r>
        <w:rPr>
          <w:rFonts w:ascii="Times New Roman" w:hAnsi="Times New Roman" w:cs="Times New Roman"/>
          <w:b/>
          <w:sz w:val="24"/>
          <w:szCs w:val="24"/>
        </w:rPr>
        <w:t xml:space="preserve">гг </w:t>
      </w:r>
      <w:r w:rsidRPr="00F3672B">
        <w:rPr>
          <w:rFonts w:ascii="Times New Roman" w:hAnsi="Times New Roman" w:cs="Times New Roman"/>
          <w:b/>
          <w:sz w:val="24"/>
          <w:szCs w:val="24"/>
        </w:rPr>
        <w:t xml:space="preserve"> школа награждена:</w:t>
      </w:r>
    </w:p>
    <w:p w:rsidR="00D31B71" w:rsidRPr="006906D7" w:rsidRDefault="00D31B71" w:rsidP="00D31B71">
      <w:pPr>
        <w:jc w:val="both"/>
        <w:rPr>
          <w:rFonts w:ascii="Times New Roman" w:hAnsi="Times New Roman" w:cs="Times New Roman"/>
          <w:sz w:val="24"/>
          <w:szCs w:val="24"/>
        </w:rPr>
      </w:pPr>
      <w:r w:rsidRPr="00D37ACB">
        <w:rPr>
          <w:rFonts w:ascii="Times New Roman" w:hAnsi="Times New Roman" w:cs="Times New Roman"/>
          <w:color w:val="FF0000"/>
          <w:sz w:val="24"/>
          <w:szCs w:val="24"/>
        </w:rPr>
        <w:lastRenderedPageBreak/>
        <w:t xml:space="preserve"> - </w:t>
      </w:r>
      <w:r w:rsidRPr="006906D7">
        <w:rPr>
          <w:rFonts w:ascii="Times New Roman" w:hAnsi="Times New Roman" w:cs="Times New Roman"/>
          <w:sz w:val="24"/>
          <w:szCs w:val="24"/>
        </w:rPr>
        <w:t xml:space="preserve">дипломом победителя в номинации «Национальный колорит» муниципального фестиваля </w:t>
      </w:r>
      <w:proofErr w:type="gramStart"/>
      <w:r w:rsidRPr="006906D7">
        <w:rPr>
          <w:rFonts w:ascii="Times New Roman" w:hAnsi="Times New Roman" w:cs="Times New Roman"/>
          <w:sz w:val="24"/>
          <w:szCs w:val="24"/>
        </w:rPr>
        <w:t>–к</w:t>
      </w:r>
      <w:proofErr w:type="gramEnd"/>
      <w:r w:rsidRPr="006906D7">
        <w:rPr>
          <w:rFonts w:ascii="Times New Roman" w:hAnsi="Times New Roman" w:cs="Times New Roman"/>
          <w:sz w:val="24"/>
          <w:szCs w:val="24"/>
        </w:rPr>
        <w:t>онкурса национальных культур «Содружество сер</w:t>
      </w:r>
      <w:r w:rsidR="00E0160C">
        <w:rPr>
          <w:rFonts w:ascii="Times New Roman" w:hAnsi="Times New Roman" w:cs="Times New Roman"/>
          <w:sz w:val="24"/>
          <w:szCs w:val="24"/>
        </w:rPr>
        <w:t>дец»-2016</w:t>
      </w:r>
      <w:r w:rsidRPr="006906D7">
        <w:rPr>
          <w:rFonts w:ascii="Times New Roman" w:hAnsi="Times New Roman" w:cs="Times New Roman"/>
          <w:sz w:val="24"/>
          <w:szCs w:val="24"/>
        </w:rPr>
        <w:t>г</w:t>
      </w:r>
    </w:p>
    <w:p w:rsidR="00D31B71" w:rsidRPr="006906D7" w:rsidRDefault="00D31B71" w:rsidP="00D31B71">
      <w:pPr>
        <w:jc w:val="both"/>
        <w:rPr>
          <w:rFonts w:ascii="Times New Roman" w:hAnsi="Times New Roman" w:cs="Times New Roman"/>
          <w:sz w:val="24"/>
          <w:szCs w:val="24"/>
        </w:rPr>
      </w:pPr>
      <w:r w:rsidRPr="006906D7">
        <w:rPr>
          <w:rFonts w:ascii="Times New Roman" w:hAnsi="Times New Roman" w:cs="Times New Roman"/>
          <w:sz w:val="24"/>
          <w:szCs w:val="24"/>
        </w:rPr>
        <w:t>- благодарственное письмо по итогам готовности образовательных организаций к новому учебному году в номина</w:t>
      </w:r>
      <w:r w:rsidR="00E0160C">
        <w:rPr>
          <w:rFonts w:ascii="Times New Roman" w:hAnsi="Times New Roman" w:cs="Times New Roman"/>
          <w:sz w:val="24"/>
          <w:szCs w:val="24"/>
        </w:rPr>
        <w:t>ции «Готовность лучше всех»-2016</w:t>
      </w:r>
      <w:r w:rsidRPr="006906D7">
        <w:rPr>
          <w:rFonts w:ascii="Times New Roman" w:hAnsi="Times New Roman" w:cs="Times New Roman"/>
          <w:sz w:val="24"/>
          <w:szCs w:val="24"/>
        </w:rPr>
        <w:t>г;</w:t>
      </w:r>
    </w:p>
    <w:p w:rsidR="00D31B71" w:rsidRPr="006906D7" w:rsidRDefault="00D31B71" w:rsidP="00D31B71">
      <w:pPr>
        <w:jc w:val="both"/>
        <w:rPr>
          <w:rFonts w:ascii="Times New Roman" w:hAnsi="Times New Roman" w:cs="Times New Roman"/>
          <w:sz w:val="24"/>
          <w:szCs w:val="24"/>
        </w:rPr>
      </w:pPr>
      <w:r w:rsidRPr="006906D7">
        <w:rPr>
          <w:rFonts w:ascii="Times New Roman" w:hAnsi="Times New Roman" w:cs="Times New Roman"/>
          <w:sz w:val="24"/>
          <w:szCs w:val="24"/>
        </w:rPr>
        <w:t>- благодарственное письмо за высокий уровень подготовки образовательного учреждения к новому учебному го</w:t>
      </w:r>
      <w:r w:rsidR="00E0160C">
        <w:rPr>
          <w:rFonts w:ascii="Times New Roman" w:hAnsi="Times New Roman" w:cs="Times New Roman"/>
          <w:sz w:val="24"/>
          <w:szCs w:val="24"/>
        </w:rPr>
        <w:t>ду-2016</w:t>
      </w:r>
      <w:r w:rsidRPr="006906D7">
        <w:rPr>
          <w:rFonts w:ascii="Times New Roman" w:hAnsi="Times New Roman" w:cs="Times New Roman"/>
          <w:sz w:val="24"/>
          <w:szCs w:val="24"/>
        </w:rPr>
        <w:t xml:space="preserve">г; </w:t>
      </w:r>
    </w:p>
    <w:p w:rsidR="00D31B71" w:rsidRPr="006906D7" w:rsidRDefault="00D31B71" w:rsidP="00D31B71">
      <w:pPr>
        <w:jc w:val="both"/>
        <w:rPr>
          <w:rFonts w:ascii="Times New Roman" w:hAnsi="Times New Roman" w:cs="Times New Roman"/>
          <w:sz w:val="24"/>
          <w:szCs w:val="24"/>
        </w:rPr>
      </w:pPr>
      <w:r w:rsidRPr="006906D7">
        <w:rPr>
          <w:rFonts w:ascii="Times New Roman" w:hAnsi="Times New Roman" w:cs="Times New Roman"/>
          <w:sz w:val="24"/>
          <w:szCs w:val="24"/>
        </w:rPr>
        <w:t>-диплом в номинации «За творческий подход» муниципального фестиваля – конкурса национальных к</w:t>
      </w:r>
      <w:r w:rsidR="00E0160C">
        <w:rPr>
          <w:rFonts w:ascii="Times New Roman" w:hAnsi="Times New Roman" w:cs="Times New Roman"/>
          <w:sz w:val="24"/>
          <w:szCs w:val="24"/>
        </w:rPr>
        <w:t>ультур «Содружество сердец»-2016</w:t>
      </w:r>
      <w:r w:rsidRPr="006906D7">
        <w:rPr>
          <w:rFonts w:ascii="Times New Roman" w:hAnsi="Times New Roman" w:cs="Times New Roman"/>
          <w:sz w:val="24"/>
          <w:szCs w:val="24"/>
        </w:rPr>
        <w:t>г.</w:t>
      </w:r>
    </w:p>
    <w:p w:rsidR="00D31B71" w:rsidRPr="006906D7" w:rsidRDefault="00D31B71" w:rsidP="00D31B71">
      <w:pPr>
        <w:jc w:val="both"/>
        <w:rPr>
          <w:rFonts w:ascii="Times New Roman" w:hAnsi="Times New Roman" w:cs="Times New Roman"/>
          <w:sz w:val="24"/>
          <w:szCs w:val="24"/>
        </w:rPr>
      </w:pPr>
      <w:r w:rsidRPr="006906D7">
        <w:rPr>
          <w:rFonts w:ascii="Times New Roman" w:hAnsi="Times New Roman" w:cs="Times New Roman"/>
          <w:sz w:val="24"/>
          <w:szCs w:val="24"/>
        </w:rPr>
        <w:t>-участника муниципального  этапа  Всероссийского  конкурса «Растим патриотов России», посвященного 70-летию Победы в Великой  Отечественной  войне 1941 -1945 годов;</w:t>
      </w:r>
    </w:p>
    <w:p w:rsidR="00D31B71" w:rsidRPr="00F3672B" w:rsidRDefault="00D31B71" w:rsidP="00D31B71">
      <w:pPr>
        <w:jc w:val="both"/>
        <w:rPr>
          <w:rFonts w:ascii="Times New Roman" w:hAnsi="Times New Roman" w:cs="Times New Roman"/>
          <w:b/>
          <w:sz w:val="24"/>
          <w:szCs w:val="24"/>
        </w:rPr>
      </w:pPr>
      <w:r w:rsidRPr="00D37ACB">
        <w:rPr>
          <w:rFonts w:ascii="Times New Roman" w:hAnsi="Times New Roman" w:cs="Times New Roman"/>
          <w:color w:val="FF0000"/>
          <w:sz w:val="24"/>
          <w:szCs w:val="24"/>
        </w:rPr>
        <w:t xml:space="preserve"> </w:t>
      </w:r>
      <w:r>
        <w:rPr>
          <w:rFonts w:ascii="Times New Roman" w:hAnsi="Times New Roman" w:cs="Times New Roman"/>
          <w:color w:val="FF0000"/>
          <w:sz w:val="24"/>
          <w:szCs w:val="24"/>
        </w:rPr>
        <w:t xml:space="preserve"> </w:t>
      </w:r>
      <w:r w:rsidRPr="00F3672B">
        <w:rPr>
          <w:rFonts w:ascii="Times New Roman" w:hAnsi="Times New Roman" w:cs="Times New Roman"/>
          <w:b/>
          <w:sz w:val="24"/>
          <w:szCs w:val="24"/>
        </w:rPr>
        <w:t>ОБЩИЕ ВЫВОДЫ</w:t>
      </w:r>
    </w:p>
    <w:p w:rsidR="00D31B71" w:rsidRPr="00F3672B" w:rsidRDefault="00D31B71" w:rsidP="00D31B71">
      <w:pPr>
        <w:ind w:firstLine="709"/>
        <w:jc w:val="both"/>
        <w:rPr>
          <w:rFonts w:ascii="Times New Roman" w:hAnsi="Times New Roman" w:cs="Times New Roman"/>
          <w:b/>
          <w:sz w:val="24"/>
          <w:szCs w:val="24"/>
        </w:rPr>
      </w:pPr>
      <w:r w:rsidRPr="00F3672B">
        <w:rPr>
          <w:rFonts w:ascii="Times New Roman" w:hAnsi="Times New Roman" w:cs="Times New Roman"/>
          <w:sz w:val="24"/>
          <w:szCs w:val="24"/>
        </w:rPr>
        <w:t>Методическая тема ш</w:t>
      </w:r>
      <w:r>
        <w:rPr>
          <w:rFonts w:ascii="Times New Roman" w:hAnsi="Times New Roman" w:cs="Times New Roman"/>
          <w:sz w:val="24"/>
          <w:szCs w:val="24"/>
        </w:rPr>
        <w:t xml:space="preserve">колы </w:t>
      </w:r>
      <w:r w:rsidRPr="00F3672B">
        <w:rPr>
          <w:rFonts w:ascii="Times New Roman" w:hAnsi="Times New Roman" w:cs="Times New Roman"/>
          <w:sz w:val="24"/>
          <w:szCs w:val="24"/>
        </w:rPr>
        <w:t xml:space="preserve"> соответствуют основным задачам, стоящим перед школой. Тематика заседаний </w:t>
      </w:r>
      <w:r>
        <w:rPr>
          <w:rFonts w:ascii="Times New Roman" w:hAnsi="Times New Roman" w:cs="Times New Roman"/>
          <w:sz w:val="24"/>
          <w:szCs w:val="24"/>
        </w:rPr>
        <w:t>Ш</w:t>
      </w:r>
      <w:r w:rsidRPr="00F3672B">
        <w:rPr>
          <w:rFonts w:ascii="Times New Roman" w:hAnsi="Times New Roman" w:cs="Times New Roman"/>
          <w:sz w:val="24"/>
          <w:szCs w:val="24"/>
        </w:rPr>
        <w:t>МО и педагогических советов отражает основные проблемные вопросы, которые стремится решать педагогический коллектив школы. Методическая работа в школе представляет собой относительно непрерывный, постоянный процесс, носящий повседневный характер.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учебно-воспитательного процесса, в уровне развития и воспитанности учащихся.</w:t>
      </w:r>
    </w:p>
    <w:p w:rsidR="00D31B71" w:rsidRPr="00F3672B" w:rsidRDefault="00D31B71" w:rsidP="00D31B71">
      <w:pPr>
        <w:widowControl w:val="0"/>
        <w:numPr>
          <w:ilvl w:val="0"/>
          <w:numId w:val="43"/>
        </w:numPr>
        <w:shd w:val="clear" w:color="auto" w:fill="FFFFFF"/>
        <w:tabs>
          <w:tab w:val="left" w:pos="0"/>
        </w:tabs>
        <w:suppressAutoHyphens/>
        <w:autoSpaceDE w:val="0"/>
        <w:autoSpaceDN w:val="0"/>
        <w:adjustRightInd w:val="0"/>
        <w:spacing w:after="0" w:line="240" w:lineRule="auto"/>
        <w:jc w:val="both"/>
        <w:rPr>
          <w:rFonts w:ascii="Times New Roman" w:hAnsi="Times New Roman" w:cs="Times New Roman"/>
          <w:sz w:val="24"/>
          <w:szCs w:val="24"/>
          <w:lang w:eastAsia="ar-SA"/>
        </w:rPr>
      </w:pPr>
      <w:r w:rsidRPr="00F3672B">
        <w:rPr>
          <w:rFonts w:ascii="Times New Roman" w:hAnsi="Times New Roman" w:cs="Times New Roman"/>
          <w:sz w:val="24"/>
          <w:szCs w:val="24"/>
        </w:rPr>
        <w:t>В основном,  задачи методическ</w:t>
      </w:r>
      <w:r>
        <w:rPr>
          <w:rFonts w:ascii="Times New Roman" w:hAnsi="Times New Roman" w:cs="Times New Roman"/>
          <w:sz w:val="24"/>
          <w:szCs w:val="24"/>
        </w:rPr>
        <w:t>ой работы</w:t>
      </w:r>
      <w:r w:rsidRPr="00F3672B">
        <w:rPr>
          <w:rFonts w:ascii="Times New Roman" w:hAnsi="Times New Roman" w:cs="Times New Roman"/>
          <w:sz w:val="24"/>
          <w:szCs w:val="24"/>
        </w:rPr>
        <w:t xml:space="preserve"> реализованы. Повысился профессиональный уровень педагогического коллектива. Количество </w:t>
      </w:r>
      <w:proofErr w:type="gramStart"/>
      <w:r w:rsidRPr="00F3672B">
        <w:rPr>
          <w:rFonts w:ascii="Times New Roman" w:hAnsi="Times New Roman" w:cs="Times New Roman"/>
          <w:sz w:val="24"/>
          <w:szCs w:val="24"/>
        </w:rPr>
        <w:t>учителей, им</w:t>
      </w:r>
      <w:r>
        <w:rPr>
          <w:rFonts w:ascii="Times New Roman" w:hAnsi="Times New Roman" w:cs="Times New Roman"/>
          <w:sz w:val="24"/>
          <w:szCs w:val="24"/>
        </w:rPr>
        <w:t>еющих первую категорию</w:t>
      </w:r>
      <w:r w:rsidRPr="00F3672B">
        <w:rPr>
          <w:rFonts w:ascii="Times New Roman" w:hAnsi="Times New Roman" w:cs="Times New Roman"/>
          <w:sz w:val="24"/>
          <w:szCs w:val="24"/>
        </w:rPr>
        <w:t xml:space="preserve"> повысилось</w:t>
      </w:r>
      <w:proofErr w:type="gramEnd"/>
      <w:r w:rsidRPr="00F3672B">
        <w:rPr>
          <w:rFonts w:ascii="Times New Roman" w:hAnsi="Times New Roman" w:cs="Times New Roman"/>
          <w:sz w:val="24"/>
          <w:szCs w:val="24"/>
        </w:rPr>
        <w:t>.</w:t>
      </w:r>
      <w:r>
        <w:rPr>
          <w:rFonts w:ascii="Times New Roman" w:hAnsi="Times New Roman" w:cs="Times New Roman"/>
          <w:sz w:val="24"/>
          <w:szCs w:val="24"/>
        </w:rPr>
        <w:t xml:space="preserve"> Но в школе нет учителей, имеющих высшую квалификационную категорию. А</w:t>
      </w:r>
      <w:r w:rsidRPr="00F3672B">
        <w:rPr>
          <w:rFonts w:ascii="Times New Roman" w:hAnsi="Times New Roman" w:cs="Times New Roman"/>
          <w:sz w:val="24"/>
          <w:szCs w:val="24"/>
        </w:rPr>
        <w:t>ктивность учителей</w:t>
      </w:r>
      <w:r>
        <w:rPr>
          <w:rFonts w:ascii="Times New Roman" w:hAnsi="Times New Roman" w:cs="Times New Roman"/>
          <w:sz w:val="24"/>
          <w:szCs w:val="24"/>
        </w:rPr>
        <w:t xml:space="preserve"> растет, есть определенное стремление к творчеству.</w:t>
      </w:r>
      <w:r w:rsidRPr="00F3672B">
        <w:rPr>
          <w:rFonts w:ascii="Times New Roman" w:hAnsi="Times New Roman" w:cs="Times New Roman"/>
          <w:sz w:val="24"/>
          <w:szCs w:val="24"/>
        </w:rPr>
        <w:t xml:space="preserve">  Увеличилось число учащихся, которые принимали участие в различных мероприятиях, требующие определенного интеллектуального уровня. В муниципальных олимпиадах ученики нашей школы  </w:t>
      </w:r>
      <w:r>
        <w:rPr>
          <w:rFonts w:ascii="Times New Roman" w:hAnsi="Times New Roman" w:cs="Times New Roman"/>
          <w:sz w:val="24"/>
          <w:szCs w:val="24"/>
        </w:rPr>
        <w:t xml:space="preserve">не могут занимать призовые места. В прошлом учебном году было 2 </w:t>
      </w:r>
      <w:proofErr w:type="gramStart"/>
      <w:r>
        <w:rPr>
          <w:rFonts w:ascii="Times New Roman" w:hAnsi="Times New Roman" w:cs="Times New Roman"/>
          <w:sz w:val="24"/>
          <w:szCs w:val="24"/>
        </w:rPr>
        <w:t>призовых</w:t>
      </w:r>
      <w:proofErr w:type="gramEnd"/>
      <w:r>
        <w:rPr>
          <w:rFonts w:ascii="Times New Roman" w:hAnsi="Times New Roman" w:cs="Times New Roman"/>
          <w:sz w:val="24"/>
          <w:szCs w:val="24"/>
        </w:rPr>
        <w:t xml:space="preserve"> места по татарскому языку. </w:t>
      </w:r>
      <w:r w:rsidRPr="00F3672B">
        <w:rPr>
          <w:rFonts w:ascii="Times New Roman" w:hAnsi="Times New Roman" w:cs="Times New Roman"/>
          <w:sz w:val="24"/>
          <w:szCs w:val="24"/>
        </w:rPr>
        <w:t>В связи с этим  всему педагогическому к</w:t>
      </w:r>
      <w:r>
        <w:rPr>
          <w:rFonts w:ascii="Times New Roman" w:hAnsi="Times New Roman" w:cs="Times New Roman"/>
          <w:sz w:val="24"/>
          <w:szCs w:val="24"/>
        </w:rPr>
        <w:t xml:space="preserve">оллективу необходимо  усилить </w:t>
      </w:r>
      <w:r w:rsidRPr="00F3672B">
        <w:rPr>
          <w:rFonts w:ascii="Times New Roman" w:hAnsi="Times New Roman" w:cs="Times New Roman"/>
          <w:sz w:val="24"/>
          <w:szCs w:val="24"/>
        </w:rPr>
        <w:t xml:space="preserve"> индивидуальную работу с резервом олимпиадников, вести систематическую, целенаправленную работу по подготовке к муниципальным предметным олимпиадам в течение всего учебного года.</w:t>
      </w:r>
      <w:r w:rsidRPr="00F3672B">
        <w:rPr>
          <w:rFonts w:ascii="Times New Roman" w:hAnsi="Times New Roman" w:cs="Times New Roman"/>
          <w:sz w:val="24"/>
          <w:szCs w:val="24"/>
          <w:lang w:eastAsia="ar-SA"/>
        </w:rPr>
        <w:t xml:space="preserve"> Не все педагоги были активно включены в деятельность  </w:t>
      </w:r>
      <w:r>
        <w:rPr>
          <w:rFonts w:ascii="Times New Roman" w:hAnsi="Times New Roman" w:cs="Times New Roman"/>
          <w:sz w:val="24"/>
          <w:szCs w:val="24"/>
          <w:lang w:eastAsia="ar-SA"/>
        </w:rPr>
        <w:t>Ш</w:t>
      </w:r>
      <w:r w:rsidRPr="00F3672B">
        <w:rPr>
          <w:rFonts w:ascii="Times New Roman" w:hAnsi="Times New Roman" w:cs="Times New Roman"/>
          <w:sz w:val="24"/>
          <w:szCs w:val="24"/>
          <w:lang w:eastAsia="ar-SA"/>
        </w:rPr>
        <w:t>МО. Недостаточен уровень подготовки пе</w:t>
      </w:r>
      <w:r>
        <w:rPr>
          <w:rFonts w:ascii="Times New Roman" w:hAnsi="Times New Roman" w:cs="Times New Roman"/>
          <w:sz w:val="24"/>
          <w:szCs w:val="24"/>
          <w:lang w:eastAsia="ar-SA"/>
        </w:rPr>
        <w:t>дагогов</w:t>
      </w:r>
      <w:r w:rsidRPr="00F3672B">
        <w:rPr>
          <w:rFonts w:ascii="Times New Roman" w:hAnsi="Times New Roman" w:cs="Times New Roman"/>
          <w:sz w:val="24"/>
          <w:szCs w:val="24"/>
          <w:lang w:eastAsia="ar-SA"/>
        </w:rPr>
        <w:t xml:space="preserve"> к работе в условиях внедрения ФГОС нового поколения. Часть педагогов не владеют навыками аналитической деятельности, методикой и технологией самооценки и самоанализа результатов деятельности и собственного опыта.</w:t>
      </w:r>
    </w:p>
    <w:p w:rsidR="00D31B71" w:rsidRPr="00F3672B" w:rsidRDefault="00D31B71" w:rsidP="00D31B71">
      <w:pPr>
        <w:ind w:firstLine="709"/>
        <w:jc w:val="center"/>
        <w:rPr>
          <w:rFonts w:ascii="Times New Roman" w:hAnsi="Times New Roman" w:cs="Times New Roman"/>
          <w:b/>
          <w:sz w:val="24"/>
          <w:szCs w:val="24"/>
        </w:rPr>
      </w:pPr>
      <w:r w:rsidRPr="00F3672B">
        <w:rPr>
          <w:rFonts w:ascii="Times New Roman" w:hAnsi="Times New Roman" w:cs="Times New Roman"/>
          <w:b/>
          <w:sz w:val="24"/>
          <w:szCs w:val="24"/>
        </w:rPr>
        <w:t>Перспективы:</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1) продолжить работу по внедрению в практик</w:t>
      </w:r>
      <w:r>
        <w:rPr>
          <w:rFonts w:ascii="Times New Roman" w:hAnsi="Times New Roman" w:cs="Times New Roman"/>
          <w:sz w:val="24"/>
          <w:szCs w:val="24"/>
        </w:rPr>
        <w:t xml:space="preserve">у работы школы современные </w:t>
      </w:r>
      <w:r w:rsidRPr="00F3672B">
        <w:rPr>
          <w:rFonts w:ascii="Times New Roman" w:hAnsi="Times New Roman" w:cs="Times New Roman"/>
          <w:sz w:val="24"/>
          <w:szCs w:val="24"/>
        </w:rPr>
        <w:t xml:space="preserve"> технологии  обучения, в том числе и зарубежный опыт (сингапурский), приёмов системно-деятельностного подхода.   Отработать наиболее эффективные из них, сочетающие в себе разнообразные вариативные подходы к творческой деятельности учащихся;</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lastRenderedPageBreak/>
        <w:t>2) продолжить работу по систематической профессиональной подготовке педагогических кадров;</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3) расширить спектр повышения квалификации педагогов школы через участие в  федеральных грантовых конкурсах;</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4) совершенствовать педагогическое мастерство учителей по овладению методикой системного анализа результатов УВП;</w:t>
      </w:r>
    </w:p>
    <w:p w:rsidR="00D31B71" w:rsidRPr="00F3672B" w:rsidRDefault="00D31B71" w:rsidP="00D31B71">
      <w:pPr>
        <w:ind w:firstLine="709"/>
        <w:jc w:val="both"/>
        <w:rPr>
          <w:rFonts w:ascii="Times New Roman" w:hAnsi="Times New Roman" w:cs="Times New Roman"/>
          <w:sz w:val="24"/>
          <w:szCs w:val="24"/>
        </w:rPr>
      </w:pPr>
      <w:r w:rsidRPr="00F3672B">
        <w:rPr>
          <w:rFonts w:ascii="Times New Roman" w:hAnsi="Times New Roman" w:cs="Times New Roman"/>
          <w:sz w:val="24"/>
          <w:szCs w:val="24"/>
        </w:rPr>
        <w:t>5) продолжить работу по выявлению, обобщению и распространению положительного педагогического опыта учителей;</w:t>
      </w:r>
    </w:p>
    <w:p w:rsidR="00D31B71" w:rsidRPr="00F3672B" w:rsidRDefault="00D31B71" w:rsidP="00D31B71">
      <w:pPr>
        <w:ind w:firstLine="709"/>
        <w:jc w:val="both"/>
        <w:rPr>
          <w:rFonts w:ascii="Times New Roman" w:hAnsi="Times New Roman" w:cs="Times New Roman"/>
          <w:b/>
          <w:sz w:val="24"/>
          <w:szCs w:val="24"/>
        </w:rPr>
      </w:pPr>
      <w:r w:rsidRPr="00F3672B">
        <w:rPr>
          <w:rFonts w:ascii="Times New Roman" w:hAnsi="Times New Roman" w:cs="Times New Roman"/>
          <w:sz w:val="24"/>
          <w:szCs w:val="24"/>
        </w:rPr>
        <w:t>6)  продолжить формировать у  учащихся действенные системные знания на основе обязательного минимума подготовки по предметам и стандартам нового поколения</w:t>
      </w:r>
    </w:p>
    <w:p w:rsidR="000E28E0" w:rsidRPr="00D31B71" w:rsidRDefault="000E28E0" w:rsidP="000E28E0">
      <w:pPr>
        <w:spacing w:after="300" w:line="270" w:lineRule="atLeast"/>
        <w:outlineLvl w:val="1"/>
        <w:rPr>
          <w:rFonts w:ascii="Arial" w:eastAsia="Times New Roman" w:hAnsi="Arial" w:cs="Arial"/>
          <w:b/>
          <w:bCs/>
          <w:sz w:val="27"/>
          <w:szCs w:val="27"/>
        </w:rPr>
      </w:pPr>
      <w:r w:rsidRPr="00D31B71">
        <w:rPr>
          <w:rFonts w:ascii="Arial" w:eastAsia="Times New Roman" w:hAnsi="Arial" w:cs="Arial"/>
          <w:b/>
          <w:bCs/>
          <w:sz w:val="27"/>
          <w:szCs w:val="27"/>
        </w:rPr>
        <w:t>9. Социально-бытовое обеспечение обучающихся, сотрудников</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47"/>
        <w:gridCol w:w="1736"/>
        <w:gridCol w:w="2340"/>
      </w:tblGrid>
      <w:tr w:rsidR="00FB3832" w:rsidRPr="00FB3832" w:rsidTr="00E87B76">
        <w:tc>
          <w:tcPr>
            <w:tcW w:w="648"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hAnsi="Times New Roman" w:cs="Times New Roman"/>
                <w:b/>
                <w:sz w:val="24"/>
                <w:szCs w:val="24"/>
              </w:rPr>
              <w:t xml:space="preserve"> </w:t>
            </w:r>
            <w:r w:rsidRPr="00FB3832">
              <w:rPr>
                <w:rFonts w:ascii="Times New Roman" w:eastAsia="Times New Roman" w:hAnsi="Times New Roman" w:cs="Times New Roman"/>
                <w:sz w:val="24"/>
                <w:szCs w:val="24"/>
              </w:rPr>
              <w:t xml:space="preserve">№ </w:t>
            </w:r>
            <w:proofErr w:type="gramStart"/>
            <w:r w:rsidRPr="00FB3832">
              <w:rPr>
                <w:rFonts w:ascii="Times New Roman" w:eastAsia="Times New Roman" w:hAnsi="Times New Roman" w:cs="Times New Roman"/>
                <w:sz w:val="24"/>
                <w:szCs w:val="24"/>
              </w:rPr>
              <w:t>п</w:t>
            </w:r>
            <w:proofErr w:type="gramEnd"/>
            <w:r w:rsidRPr="00FB3832">
              <w:rPr>
                <w:rFonts w:ascii="Times New Roman" w:eastAsia="Times New Roman" w:hAnsi="Times New Roman" w:cs="Times New Roman"/>
                <w:sz w:val="24"/>
                <w:szCs w:val="24"/>
              </w:rPr>
              <w:t>/п</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Наличие социально-бытовых условий, пунктов</w:t>
            </w:r>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Форма владения, пользования зданиями и помещениями</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Реквизиты и сроки действий правомочных документов</w:t>
            </w:r>
          </w:p>
        </w:tc>
      </w:tr>
      <w:tr w:rsidR="00FB3832" w:rsidRPr="00FB3832" w:rsidTr="00E87B76">
        <w:tc>
          <w:tcPr>
            <w:tcW w:w="648"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1</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2</w:t>
            </w:r>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3</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4</w:t>
            </w:r>
          </w:p>
        </w:tc>
      </w:tr>
      <w:tr w:rsidR="00FB3832" w:rsidRPr="00FB3832" w:rsidTr="00E87B76">
        <w:tc>
          <w:tcPr>
            <w:tcW w:w="648"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1</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proofErr w:type="gramStart"/>
            <w:r w:rsidR="00E87B76">
              <w:rPr>
                <w:rFonts w:ascii="Times New Roman" w:eastAsia="Times New Roman" w:hAnsi="Times New Roman" w:cs="Times New Roman"/>
                <w:i/>
                <w:sz w:val="24"/>
                <w:szCs w:val="24"/>
              </w:rPr>
              <w:t>М</w:t>
            </w:r>
            <w:r w:rsidRPr="00FB3832">
              <w:rPr>
                <w:rFonts w:ascii="Times New Roman" w:eastAsia="Times New Roman" w:hAnsi="Times New Roman" w:cs="Times New Roman"/>
                <w:i/>
                <w:sz w:val="24"/>
                <w:szCs w:val="24"/>
              </w:rPr>
              <w:t>едицинское обслуживание обучаю</w:t>
            </w:r>
            <w:r w:rsidRPr="00FB3832">
              <w:rPr>
                <w:rFonts w:ascii="Times New Roman" w:hAnsi="Times New Roman" w:cs="Times New Roman"/>
                <w:i/>
                <w:sz w:val="24"/>
                <w:szCs w:val="24"/>
              </w:rPr>
              <w:t>щихся организовано по договору  от 05.05.2012</w:t>
            </w:r>
            <w:r w:rsidRPr="00FB3832">
              <w:rPr>
                <w:rFonts w:ascii="Times New Roman" w:eastAsia="Times New Roman" w:hAnsi="Times New Roman" w:cs="Times New Roman"/>
                <w:i/>
                <w:sz w:val="24"/>
                <w:szCs w:val="24"/>
              </w:rPr>
              <w:t>г. о взаимодейс</w:t>
            </w:r>
            <w:r w:rsidRPr="00FB3832">
              <w:rPr>
                <w:rFonts w:ascii="Times New Roman" w:hAnsi="Times New Roman" w:cs="Times New Roman"/>
                <w:i/>
                <w:sz w:val="24"/>
                <w:szCs w:val="24"/>
              </w:rPr>
              <w:t xml:space="preserve">твии между  </w:t>
            </w:r>
            <w:r w:rsidRPr="00FB3832">
              <w:rPr>
                <w:rFonts w:ascii="Times New Roman" w:hAnsi="Times New Roman" w:cs="Times New Roman"/>
                <w:sz w:val="24"/>
                <w:szCs w:val="24"/>
              </w:rPr>
              <w:t>Государственным автономным учреждением здравоохранения «Чистопольская центральная районная больница»,</w:t>
            </w:r>
            <w:r w:rsidRPr="00FB3832">
              <w:rPr>
                <w:rFonts w:ascii="Times New Roman" w:hAnsi="Times New Roman" w:cs="Times New Roman"/>
                <w:i/>
                <w:sz w:val="24"/>
                <w:szCs w:val="24"/>
              </w:rPr>
              <w:t>) и МБОУ «Верхнекондратинская О</w:t>
            </w:r>
            <w:r w:rsidRPr="00FB3832">
              <w:rPr>
                <w:rFonts w:ascii="Times New Roman" w:eastAsia="Times New Roman" w:hAnsi="Times New Roman" w:cs="Times New Roman"/>
                <w:i/>
                <w:sz w:val="24"/>
                <w:szCs w:val="24"/>
              </w:rPr>
              <w:t>ОШ</w:t>
            </w:r>
            <w:r w:rsidRPr="00FB3832">
              <w:rPr>
                <w:rFonts w:ascii="Times New Roman" w:hAnsi="Times New Roman" w:cs="Times New Roman"/>
                <w:i/>
                <w:sz w:val="24"/>
                <w:szCs w:val="24"/>
              </w:rPr>
              <w:t>»</w:t>
            </w:r>
            <w:proofErr w:type="gramEnd"/>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i/>
                <w:sz w:val="24"/>
                <w:szCs w:val="24"/>
              </w:rPr>
              <w:t> </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w:t>
            </w:r>
          </w:p>
        </w:tc>
      </w:tr>
      <w:tr w:rsidR="00FB3832" w:rsidRPr="00FB3832" w:rsidTr="00E87B76">
        <w:tc>
          <w:tcPr>
            <w:tcW w:w="648"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2</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Общественное питание –</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2.1.</w:t>
            </w:r>
            <w:r w:rsidRPr="00FB3832">
              <w:rPr>
                <w:rFonts w:ascii="Times New Roman" w:eastAsia="Times New Roman" w:hAnsi="Times New Roman" w:cs="Times New Roman"/>
                <w:i/>
                <w:sz w:val="24"/>
                <w:szCs w:val="24"/>
              </w:rPr>
              <w:t xml:space="preserve"> Обеденный зал на 32 места</w:t>
            </w:r>
            <w:r w:rsidRPr="00FB3832">
              <w:rPr>
                <w:rFonts w:ascii="Times New Roman" w:eastAsia="Times New Roman" w:hAnsi="Times New Roman" w:cs="Times New Roman"/>
                <w:sz w:val="24"/>
                <w:szCs w:val="24"/>
              </w:rPr>
              <w:t xml:space="preserve"> </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2.2. </w:t>
            </w:r>
            <w:r w:rsidRPr="00FB3832">
              <w:rPr>
                <w:rFonts w:ascii="Times New Roman" w:eastAsia="Times New Roman" w:hAnsi="Times New Roman" w:cs="Times New Roman"/>
                <w:i/>
                <w:sz w:val="24"/>
                <w:szCs w:val="24"/>
              </w:rPr>
              <w:t>Пищеблок</w:t>
            </w:r>
            <w:r w:rsidRPr="00FB3832">
              <w:rPr>
                <w:rFonts w:ascii="Times New Roman" w:eastAsia="Times New Roman" w:hAnsi="Times New Roman" w:cs="Times New Roman"/>
                <w:sz w:val="24"/>
                <w:szCs w:val="24"/>
              </w:rPr>
              <w:t xml:space="preserve"> </w:t>
            </w:r>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i/>
                <w:sz w:val="24"/>
                <w:szCs w:val="24"/>
              </w:rPr>
              <w:t>оперативное управление</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p>
        </w:tc>
      </w:tr>
      <w:tr w:rsidR="00FB3832" w:rsidRPr="00FB3832" w:rsidTr="00E87B76">
        <w:tc>
          <w:tcPr>
            <w:tcW w:w="648"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3</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Объекты физической культуры и спорта – 3.1. </w:t>
            </w:r>
            <w:r w:rsidRPr="00FB3832">
              <w:rPr>
                <w:rFonts w:ascii="Times New Roman" w:eastAsia="Times New Roman" w:hAnsi="Times New Roman" w:cs="Times New Roman"/>
                <w:i/>
                <w:sz w:val="24"/>
                <w:szCs w:val="24"/>
              </w:rPr>
              <w:t xml:space="preserve">Спортивный зал </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3.2. </w:t>
            </w:r>
            <w:r w:rsidRPr="00FB3832">
              <w:rPr>
                <w:rFonts w:ascii="Times New Roman" w:eastAsia="Times New Roman" w:hAnsi="Times New Roman" w:cs="Times New Roman"/>
                <w:i/>
                <w:sz w:val="24"/>
                <w:szCs w:val="24"/>
              </w:rPr>
              <w:t>Спортивная площадка</w:t>
            </w:r>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i/>
                <w:sz w:val="24"/>
                <w:szCs w:val="24"/>
              </w:rPr>
              <w:t>оперативное управление</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p>
        </w:tc>
      </w:tr>
      <w:tr w:rsidR="00FB3832" w:rsidRPr="00FB3832" w:rsidTr="00E87B76">
        <w:trPr>
          <w:trHeight w:val="2625"/>
        </w:trPr>
        <w:tc>
          <w:tcPr>
            <w:tcW w:w="648" w:type="dxa"/>
            <w:tcBorders>
              <w:top w:val="single" w:sz="4" w:space="0" w:color="auto"/>
              <w:left w:val="single" w:sz="4" w:space="0" w:color="auto"/>
              <w:bottom w:val="single" w:sz="4" w:space="0" w:color="auto"/>
              <w:right w:val="single" w:sz="4" w:space="0" w:color="auto"/>
            </w:tcBorders>
          </w:tcPr>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Хозяйственно-бытовое и санитарно-гигиеническое обслуживание</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r w:rsidR="00FB3832" w:rsidRPr="00FB3832">
              <w:rPr>
                <w:rFonts w:ascii="Times New Roman" w:eastAsia="Times New Roman" w:hAnsi="Times New Roman" w:cs="Times New Roman"/>
                <w:sz w:val="24"/>
                <w:szCs w:val="24"/>
              </w:rPr>
              <w:t>.</w:t>
            </w:r>
            <w:r w:rsidR="00FB3832" w:rsidRPr="00FB3832">
              <w:rPr>
                <w:rFonts w:ascii="Times New Roman" w:eastAsia="Times New Roman" w:hAnsi="Times New Roman" w:cs="Times New Roman"/>
                <w:i/>
                <w:sz w:val="24"/>
                <w:szCs w:val="24"/>
              </w:rPr>
              <w:t xml:space="preserve"> Туалетная комната для девочек</w:t>
            </w:r>
            <w:r w:rsidR="00FB3832" w:rsidRPr="00FB3832">
              <w:rPr>
                <w:rFonts w:ascii="Times New Roman" w:eastAsia="Times New Roman" w:hAnsi="Times New Roman" w:cs="Times New Roman"/>
                <w:sz w:val="24"/>
                <w:szCs w:val="24"/>
              </w:rPr>
              <w:t xml:space="preserve"> </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r w:rsidR="00FB3832" w:rsidRPr="00FB3832">
              <w:rPr>
                <w:rFonts w:ascii="Times New Roman" w:eastAsia="Times New Roman" w:hAnsi="Times New Roman" w:cs="Times New Roman"/>
                <w:sz w:val="24"/>
                <w:szCs w:val="24"/>
              </w:rPr>
              <w:t>.</w:t>
            </w:r>
            <w:r w:rsidR="00FB3832" w:rsidRPr="00FB3832">
              <w:rPr>
                <w:rFonts w:ascii="Times New Roman" w:eastAsia="Times New Roman" w:hAnsi="Times New Roman" w:cs="Times New Roman"/>
                <w:i/>
                <w:sz w:val="24"/>
                <w:szCs w:val="24"/>
              </w:rPr>
              <w:t>Туалетная комната для мальчиков</w:t>
            </w:r>
            <w:r w:rsidR="00FB3832" w:rsidRPr="00FB3832">
              <w:rPr>
                <w:rFonts w:ascii="Times New Roman" w:eastAsia="Times New Roman" w:hAnsi="Times New Roman" w:cs="Times New Roman"/>
                <w:sz w:val="24"/>
                <w:szCs w:val="24"/>
              </w:rPr>
              <w:t xml:space="preserve"> </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r w:rsidR="00E87B76">
              <w:rPr>
                <w:rFonts w:ascii="Times New Roman" w:eastAsia="Times New Roman" w:hAnsi="Times New Roman" w:cs="Times New Roman"/>
                <w:sz w:val="24"/>
                <w:szCs w:val="24"/>
              </w:rPr>
              <w:t>4.3.</w:t>
            </w:r>
            <w:r w:rsidRPr="00FB3832">
              <w:rPr>
                <w:rFonts w:ascii="Times New Roman" w:eastAsia="Times New Roman" w:hAnsi="Times New Roman" w:cs="Times New Roman"/>
                <w:i/>
                <w:sz w:val="24"/>
                <w:szCs w:val="24"/>
              </w:rPr>
              <w:t>Туалетная комната для сотрудников</w:t>
            </w:r>
            <w:r w:rsidRPr="00FB3832">
              <w:rPr>
                <w:rFonts w:ascii="Times New Roman" w:eastAsia="Times New Roman" w:hAnsi="Times New Roman" w:cs="Times New Roman"/>
                <w:sz w:val="24"/>
                <w:szCs w:val="24"/>
              </w:rPr>
              <w:t xml:space="preserve"> </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r w:rsidR="00E87B76">
              <w:rPr>
                <w:rFonts w:ascii="Times New Roman" w:eastAsia="Times New Roman" w:hAnsi="Times New Roman" w:cs="Times New Roman"/>
                <w:sz w:val="24"/>
                <w:szCs w:val="24"/>
              </w:rPr>
              <w:t>4.4</w:t>
            </w:r>
            <w:r w:rsidRPr="00FB3832">
              <w:rPr>
                <w:rFonts w:ascii="Times New Roman" w:eastAsia="Times New Roman" w:hAnsi="Times New Roman" w:cs="Times New Roman"/>
                <w:sz w:val="24"/>
                <w:szCs w:val="24"/>
              </w:rPr>
              <w:t>.</w:t>
            </w:r>
            <w:r w:rsidRPr="00FB3832">
              <w:rPr>
                <w:rFonts w:ascii="Times New Roman" w:eastAsia="Times New Roman" w:hAnsi="Times New Roman" w:cs="Times New Roman"/>
                <w:i/>
                <w:sz w:val="24"/>
                <w:szCs w:val="24"/>
              </w:rPr>
              <w:t>Техническое помещение</w:t>
            </w:r>
            <w:r w:rsidRPr="00FB3832">
              <w:rPr>
                <w:rFonts w:ascii="Times New Roman" w:eastAsia="Times New Roman" w:hAnsi="Times New Roman" w:cs="Times New Roman"/>
                <w:sz w:val="24"/>
                <w:szCs w:val="24"/>
              </w:rPr>
              <w:t xml:space="preserve"> </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r w:rsidR="00FB3832" w:rsidRPr="00FB3832">
              <w:rPr>
                <w:rFonts w:ascii="Times New Roman" w:eastAsia="Times New Roman" w:hAnsi="Times New Roman" w:cs="Times New Roman"/>
                <w:sz w:val="24"/>
                <w:szCs w:val="24"/>
              </w:rPr>
              <w:t>.    </w:t>
            </w:r>
            <w:r w:rsidR="00FB3832" w:rsidRPr="00FB3832">
              <w:rPr>
                <w:rFonts w:ascii="Times New Roman" w:eastAsia="Times New Roman" w:hAnsi="Times New Roman" w:cs="Times New Roman"/>
                <w:i/>
                <w:sz w:val="24"/>
                <w:szCs w:val="24"/>
              </w:rPr>
              <w:t>Кладовая пищеблока</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r w:rsidR="00FB3832" w:rsidRPr="00FB3832">
              <w:rPr>
                <w:rFonts w:ascii="Times New Roman" w:eastAsia="Times New Roman" w:hAnsi="Times New Roman" w:cs="Times New Roman"/>
                <w:sz w:val="24"/>
                <w:szCs w:val="24"/>
              </w:rPr>
              <w:t xml:space="preserve">   </w:t>
            </w:r>
            <w:r w:rsidR="00FB3832" w:rsidRPr="00FB3832">
              <w:rPr>
                <w:rFonts w:ascii="Times New Roman" w:eastAsia="Times New Roman" w:hAnsi="Times New Roman" w:cs="Times New Roman"/>
                <w:i/>
                <w:sz w:val="24"/>
                <w:szCs w:val="24"/>
              </w:rPr>
              <w:t>Склад</w:t>
            </w:r>
            <w:r w:rsidR="00FB3832" w:rsidRPr="00FB3832">
              <w:rPr>
                <w:rFonts w:ascii="Times New Roman" w:eastAsia="Times New Roman" w:hAnsi="Times New Roman" w:cs="Times New Roman"/>
                <w:sz w:val="24"/>
                <w:szCs w:val="24"/>
              </w:rPr>
              <w:t xml:space="preserve"> </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4.7.</w:t>
            </w:r>
            <w:r w:rsidR="00FB3832" w:rsidRPr="00FB3832">
              <w:rPr>
                <w:rFonts w:ascii="Times New Roman" w:eastAsia="Times New Roman" w:hAnsi="Times New Roman" w:cs="Times New Roman"/>
                <w:color w:val="000000"/>
                <w:sz w:val="24"/>
                <w:szCs w:val="24"/>
              </w:rPr>
              <w:t xml:space="preserve">  </w:t>
            </w:r>
            <w:r w:rsidR="00FB3832" w:rsidRPr="00FB3832">
              <w:rPr>
                <w:rFonts w:ascii="Times New Roman" w:eastAsia="Times New Roman" w:hAnsi="Times New Roman" w:cs="Times New Roman"/>
                <w:i/>
                <w:sz w:val="24"/>
                <w:szCs w:val="24"/>
              </w:rPr>
              <w:t>Гараж</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i/>
                <w:sz w:val="24"/>
                <w:szCs w:val="24"/>
              </w:rPr>
              <w:t>оперативное управление</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Свидетельство о государственной регистрации права 72 НК  594885 выдано 08.02.2007г.;</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w:t>
            </w:r>
          </w:p>
        </w:tc>
      </w:tr>
      <w:tr w:rsidR="00FB3832" w:rsidRPr="00FB3832" w:rsidTr="00E87B76">
        <w:tc>
          <w:tcPr>
            <w:tcW w:w="648" w:type="dxa"/>
            <w:tcBorders>
              <w:top w:val="single" w:sz="4" w:space="0" w:color="auto"/>
              <w:left w:val="single" w:sz="4" w:space="0" w:color="auto"/>
              <w:bottom w:val="single" w:sz="4" w:space="0" w:color="auto"/>
              <w:right w:val="single" w:sz="4" w:space="0" w:color="auto"/>
            </w:tcBorders>
          </w:tcPr>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Помещение социально-бытовой ориентации-</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FB3832" w:rsidRPr="00FB3832">
              <w:rPr>
                <w:rFonts w:ascii="Times New Roman" w:eastAsia="Times New Roman" w:hAnsi="Times New Roman" w:cs="Times New Roman"/>
                <w:sz w:val="24"/>
                <w:szCs w:val="24"/>
              </w:rPr>
              <w:t xml:space="preserve">.1. </w:t>
            </w:r>
            <w:r w:rsidR="00FB3832" w:rsidRPr="00FB3832">
              <w:rPr>
                <w:rFonts w:ascii="Times New Roman" w:eastAsia="Times New Roman" w:hAnsi="Times New Roman" w:cs="Times New Roman"/>
                <w:i/>
                <w:sz w:val="24"/>
                <w:szCs w:val="24"/>
              </w:rPr>
              <w:t xml:space="preserve">Учительская </w:t>
            </w:r>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i/>
                <w:sz w:val="24"/>
                <w:szCs w:val="24"/>
              </w:rPr>
              <w:t>оперативное управление</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p>
        </w:tc>
      </w:tr>
      <w:tr w:rsidR="00FB3832" w:rsidRPr="00FB3832" w:rsidTr="00E87B76">
        <w:tc>
          <w:tcPr>
            <w:tcW w:w="648" w:type="dxa"/>
            <w:tcBorders>
              <w:top w:val="single" w:sz="4" w:space="0" w:color="auto"/>
              <w:left w:val="single" w:sz="4" w:space="0" w:color="auto"/>
              <w:bottom w:val="single" w:sz="4" w:space="0" w:color="auto"/>
              <w:right w:val="single" w:sz="4" w:space="0" w:color="auto"/>
            </w:tcBorders>
          </w:tcPr>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Трудовое воспитание –</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FB3832" w:rsidRPr="00FB3832">
              <w:rPr>
                <w:rFonts w:ascii="Times New Roman" w:eastAsia="Times New Roman" w:hAnsi="Times New Roman" w:cs="Times New Roman"/>
                <w:sz w:val="24"/>
                <w:szCs w:val="24"/>
              </w:rPr>
              <w:t xml:space="preserve">.1.   </w:t>
            </w:r>
            <w:r w:rsidR="00FB3832" w:rsidRPr="00FB3832">
              <w:rPr>
                <w:rFonts w:ascii="Times New Roman" w:eastAsia="Times New Roman" w:hAnsi="Times New Roman" w:cs="Times New Roman"/>
                <w:i/>
                <w:sz w:val="24"/>
                <w:szCs w:val="24"/>
              </w:rPr>
              <w:t>Мастерская технического труда</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r w:rsidR="00E87B76">
              <w:rPr>
                <w:rFonts w:ascii="Times New Roman" w:eastAsia="Times New Roman" w:hAnsi="Times New Roman" w:cs="Times New Roman"/>
                <w:sz w:val="24"/>
                <w:szCs w:val="24"/>
              </w:rPr>
              <w:t>6.2</w:t>
            </w:r>
            <w:r w:rsidRPr="00FB3832">
              <w:rPr>
                <w:rFonts w:ascii="Times New Roman" w:eastAsia="Times New Roman" w:hAnsi="Times New Roman" w:cs="Times New Roman"/>
                <w:sz w:val="24"/>
                <w:szCs w:val="24"/>
              </w:rPr>
              <w:t xml:space="preserve">. </w:t>
            </w:r>
            <w:r w:rsidRPr="00FB3832">
              <w:rPr>
                <w:rFonts w:ascii="Times New Roman" w:eastAsia="Times New Roman" w:hAnsi="Times New Roman" w:cs="Times New Roman"/>
                <w:i/>
                <w:sz w:val="24"/>
                <w:szCs w:val="24"/>
              </w:rPr>
              <w:t>Пришкольный опытный участок</w:t>
            </w:r>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i/>
                <w:sz w:val="24"/>
                <w:szCs w:val="24"/>
              </w:rPr>
              <w:t>оперативное управление</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p>
        </w:tc>
      </w:tr>
      <w:tr w:rsidR="00FB3832" w:rsidRPr="00FB3832" w:rsidTr="00E87B76">
        <w:tc>
          <w:tcPr>
            <w:tcW w:w="648" w:type="dxa"/>
            <w:tcBorders>
              <w:top w:val="single" w:sz="4" w:space="0" w:color="auto"/>
              <w:left w:val="single" w:sz="4" w:space="0" w:color="auto"/>
              <w:bottom w:val="single" w:sz="4" w:space="0" w:color="auto"/>
              <w:right w:val="single" w:sz="4" w:space="0" w:color="auto"/>
            </w:tcBorders>
          </w:tcPr>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4847"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Досуг, быт и отдых –</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r w:rsidR="00FB3832" w:rsidRPr="00FB3832">
              <w:rPr>
                <w:rFonts w:ascii="Times New Roman" w:eastAsia="Times New Roman" w:hAnsi="Times New Roman" w:cs="Times New Roman"/>
                <w:sz w:val="24"/>
                <w:szCs w:val="24"/>
              </w:rPr>
              <w:t xml:space="preserve">.1. </w:t>
            </w:r>
            <w:r w:rsidR="00FB3832" w:rsidRPr="00FB3832">
              <w:rPr>
                <w:rFonts w:ascii="Times New Roman" w:eastAsia="Times New Roman" w:hAnsi="Times New Roman" w:cs="Times New Roman"/>
                <w:i/>
                <w:sz w:val="24"/>
                <w:szCs w:val="24"/>
              </w:rPr>
              <w:t>Спортивный зал</w:t>
            </w:r>
          </w:p>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t xml:space="preserve"> </w:t>
            </w:r>
            <w:r w:rsidR="00E87B76">
              <w:rPr>
                <w:rFonts w:ascii="Times New Roman" w:eastAsia="Times New Roman" w:hAnsi="Times New Roman" w:cs="Times New Roman"/>
                <w:sz w:val="24"/>
                <w:szCs w:val="24"/>
              </w:rPr>
              <w:t>7.2</w:t>
            </w:r>
            <w:r w:rsidRPr="00FB3832">
              <w:rPr>
                <w:rFonts w:ascii="Times New Roman" w:eastAsia="Times New Roman" w:hAnsi="Times New Roman" w:cs="Times New Roman"/>
                <w:sz w:val="24"/>
                <w:szCs w:val="24"/>
              </w:rPr>
              <w:t xml:space="preserve">. </w:t>
            </w:r>
            <w:r w:rsidRPr="00FB3832">
              <w:rPr>
                <w:rFonts w:ascii="Times New Roman" w:eastAsia="Times New Roman" w:hAnsi="Times New Roman" w:cs="Times New Roman"/>
                <w:i/>
                <w:sz w:val="24"/>
                <w:szCs w:val="24"/>
              </w:rPr>
              <w:t xml:space="preserve">Библиотека </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7.3</w:t>
            </w:r>
            <w:r w:rsidR="00FB3832" w:rsidRPr="00FB3832">
              <w:rPr>
                <w:rFonts w:ascii="Times New Roman" w:eastAsia="Times New Roman" w:hAnsi="Times New Roman" w:cs="Times New Roman"/>
                <w:sz w:val="24"/>
                <w:szCs w:val="24"/>
              </w:rPr>
              <w:t xml:space="preserve">. </w:t>
            </w:r>
            <w:r w:rsidR="00FB3832" w:rsidRPr="00FB3832">
              <w:rPr>
                <w:rFonts w:ascii="Times New Roman" w:eastAsia="Times New Roman" w:hAnsi="Times New Roman" w:cs="Times New Roman"/>
                <w:i/>
                <w:sz w:val="24"/>
                <w:szCs w:val="24"/>
              </w:rPr>
              <w:t xml:space="preserve">Музей </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r w:rsidR="00FB3832" w:rsidRPr="00FB3832">
              <w:rPr>
                <w:rFonts w:ascii="Times New Roman" w:eastAsia="Times New Roman" w:hAnsi="Times New Roman" w:cs="Times New Roman"/>
                <w:sz w:val="24"/>
                <w:szCs w:val="24"/>
              </w:rPr>
              <w:t xml:space="preserve">. </w:t>
            </w:r>
            <w:r w:rsidR="00FB3832" w:rsidRPr="00FB3832">
              <w:rPr>
                <w:rFonts w:ascii="Times New Roman" w:eastAsia="Times New Roman" w:hAnsi="Times New Roman" w:cs="Times New Roman"/>
                <w:i/>
                <w:sz w:val="24"/>
                <w:szCs w:val="24"/>
              </w:rPr>
              <w:t>Комната общественных организаций</w:t>
            </w:r>
          </w:p>
          <w:p w:rsidR="00FB3832" w:rsidRPr="00FB3832" w:rsidRDefault="00E87B76" w:rsidP="00FB3832">
            <w:pPr>
              <w:pStyle w:val="a5"/>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FB3832" w:rsidRPr="00FB3832">
              <w:rPr>
                <w:rFonts w:ascii="Times New Roman" w:eastAsia="Times New Roman" w:hAnsi="Times New Roman" w:cs="Times New Roman"/>
                <w:sz w:val="24"/>
                <w:szCs w:val="24"/>
              </w:rPr>
              <w:t xml:space="preserve">.5. </w:t>
            </w:r>
            <w:r w:rsidR="00FB3832" w:rsidRPr="00FB3832">
              <w:rPr>
                <w:rFonts w:ascii="Times New Roman" w:eastAsia="Times New Roman" w:hAnsi="Times New Roman" w:cs="Times New Roman"/>
                <w:i/>
                <w:sz w:val="24"/>
                <w:szCs w:val="24"/>
              </w:rPr>
              <w:t xml:space="preserve">Спортивная площадка  </w:t>
            </w:r>
          </w:p>
        </w:tc>
        <w:tc>
          <w:tcPr>
            <w:tcW w:w="1736"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i/>
                <w:sz w:val="24"/>
                <w:szCs w:val="24"/>
              </w:rPr>
              <w:lastRenderedPageBreak/>
              <w:t xml:space="preserve">оперативное </w:t>
            </w:r>
            <w:r w:rsidRPr="00FB3832">
              <w:rPr>
                <w:rFonts w:ascii="Times New Roman" w:eastAsia="Times New Roman" w:hAnsi="Times New Roman" w:cs="Times New Roman"/>
                <w:i/>
                <w:sz w:val="24"/>
                <w:szCs w:val="24"/>
              </w:rPr>
              <w:lastRenderedPageBreak/>
              <w:t>управление</w:t>
            </w:r>
          </w:p>
        </w:tc>
        <w:tc>
          <w:tcPr>
            <w:tcW w:w="2340" w:type="dxa"/>
            <w:tcBorders>
              <w:top w:val="single" w:sz="4" w:space="0" w:color="auto"/>
              <w:left w:val="single" w:sz="4" w:space="0" w:color="auto"/>
              <w:bottom w:val="single" w:sz="4" w:space="0" w:color="auto"/>
              <w:right w:val="single" w:sz="4" w:space="0" w:color="auto"/>
            </w:tcBorders>
          </w:tcPr>
          <w:p w:rsidR="00FB3832" w:rsidRPr="00FB3832" w:rsidRDefault="00FB3832" w:rsidP="00FB3832">
            <w:pPr>
              <w:pStyle w:val="a5"/>
              <w:rPr>
                <w:rFonts w:ascii="Times New Roman" w:eastAsia="Times New Roman" w:hAnsi="Times New Roman" w:cs="Times New Roman"/>
                <w:sz w:val="24"/>
                <w:szCs w:val="24"/>
              </w:rPr>
            </w:pPr>
            <w:r w:rsidRPr="00FB3832">
              <w:rPr>
                <w:rFonts w:ascii="Times New Roman" w:eastAsia="Times New Roman" w:hAnsi="Times New Roman" w:cs="Times New Roman"/>
                <w:sz w:val="24"/>
                <w:szCs w:val="24"/>
              </w:rPr>
              <w:lastRenderedPageBreak/>
              <w:t xml:space="preserve"> .</w:t>
            </w:r>
          </w:p>
        </w:tc>
      </w:tr>
    </w:tbl>
    <w:p w:rsidR="000E28E0" w:rsidRPr="00D31B71" w:rsidRDefault="00FB3832" w:rsidP="00537725">
      <w:pPr>
        <w:spacing w:before="100" w:beforeAutospacing="1" w:after="100" w:afterAutospacing="1"/>
        <w:rPr>
          <w:rFonts w:ascii="Times New Roman" w:eastAsia="Times New Roman" w:hAnsi="Times New Roman" w:cs="Times New Roman"/>
          <w:b/>
          <w:bCs/>
          <w:sz w:val="27"/>
          <w:szCs w:val="27"/>
        </w:rPr>
      </w:pPr>
      <w:r>
        <w:rPr>
          <w:rFonts w:ascii="Calibri" w:eastAsia="Times New Roman" w:hAnsi="Calibri" w:cs="Times New Roman"/>
          <w:sz w:val="26"/>
          <w:szCs w:val="26"/>
        </w:rPr>
        <w:lastRenderedPageBreak/>
        <w:t> </w:t>
      </w:r>
      <w:r w:rsidR="000E28E0" w:rsidRPr="00D31B71">
        <w:rPr>
          <w:rFonts w:ascii="Times New Roman" w:eastAsia="Times New Roman" w:hAnsi="Times New Roman" w:cs="Times New Roman"/>
          <w:b/>
          <w:bCs/>
          <w:sz w:val="27"/>
          <w:szCs w:val="27"/>
        </w:rPr>
        <w:t>10. Состояние воспитательной работы и дополнительного образования.</w:t>
      </w:r>
    </w:p>
    <w:p w:rsidR="000842FE" w:rsidRPr="00E87B76" w:rsidRDefault="00E87B76" w:rsidP="00E87B76">
      <w:pPr>
        <w:pStyle w:val="2b"/>
        <w:shd w:val="clear" w:color="auto" w:fill="auto"/>
        <w:spacing w:before="0" w:line="274" w:lineRule="exact"/>
        <w:ind w:firstLine="0"/>
        <w:jc w:val="both"/>
        <w:rPr>
          <w:sz w:val="24"/>
          <w:szCs w:val="24"/>
        </w:rPr>
      </w:pPr>
      <w:r>
        <w:rPr>
          <w:b/>
          <w:sz w:val="24"/>
          <w:szCs w:val="24"/>
        </w:rPr>
        <w:t xml:space="preserve"> </w:t>
      </w:r>
      <w:r w:rsidR="000842FE" w:rsidRPr="00E87B76">
        <w:rPr>
          <w:sz w:val="24"/>
          <w:szCs w:val="24"/>
        </w:rPr>
        <w:t xml:space="preserve">Воспитание в школе  рассматривается как равноценный компонент образования наравне с изучением основ наук и предполагает единство процесса во всех сферах - как в обучении, так и во внеурочной деятельности. Воспитательная система - это, прежде всего, развивающая система. </w:t>
      </w:r>
      <w:r w:rsidR="000842FE" w:rsidRPr="00E87B76">
        <w:rPr>
          <w:rStyle w:val="2Exact"/>
          <w:sz w:val="24"/>
          <w:szCs w:val="24"/>
        </w:rPr>
        <w:t xml:space="preserve">При планировании и организации воспитательной деятельности школы  учитывается социальный состав семей учащихся сельского поселения, образовательный уровень родителей учащихся, потенциал, культурный уровень населения поселения.    </w:t>
      </w:r>
    </w:p>
    <w:p w:rsidR="000842FE" w:rsidRPr="00E87B76" w:rsidRDefault="000842FE" w:rsidP="00E87B76">
      <w:pPr>
        <w:pStyle w:val="2b"/>
        <w:shd w:val="clear" w:color="auto" w:fill="auto"/>
        <w:spacing w:before="0" w:line="274" w:lineRule="exact"/>
        <w:ind w:firstLine="740"/>
        <w:jc w:val="both"/>
        <w:rPr>
          <w:sz w:val="24"/>
          <w:szCs w:val="24"/>
        </w:rPr>
      </w:pPr>
      <w:r w:rsidRPr="00E87B76">
        <w:rPr>
          <w:rStyle w:val="2Exact"/>
          <w:sz w:val="24"/>
          <w:szCs w:val="24"/>
        </w:rPr>
        <w:t xml:space="preserve">Данные социально </w:t>
      </w:r>
      <w:r w:rsidR="00E0160C">
        <w:rPr>
          <w:rStyle w:val="2Exact"/>
          <w:sz w:val="24"/>
          <w:szCs w:val="24"/>
        </w:rPr>
        <w:t>бытового паспорта школы  на 2015 - 2016</w:t>
      </w:r>
      <w:r w:rsidRPr="00E87B76">
        <w:rPr>
          <w:rStyle w:val="2Exact"/>
          <w:sz w:val="24"/>
          <w:szCs w:val="24"/>
        </w:rPr>
        <w:t xml:space="preserve"> учебного года следующие: в школе  обучается 36 учащихся, малообеспеченных семей – нет, неполных семей – 3 (6,4%), многодетных - 6(38,4 %), СОП – 0 учащихся, состоящих на учете в ПДН - нет, состоящих на внутришкольном учете -1.</w:t>
      </w:r>
    </w:p>
    <w:p w:rsidR="000842FE" w:rsidRPr="00E87B76" w:rsidRDefault="000842FE" w:rsidP="00E87B76">
      <w:pPr>
        <w:pStyle w:val="2b"/>
        <w:shd w:val="clear" w:color="auto" w:fill="auto"/>
        <w:spacing w:before="0" w:line="274" w:lineRule="exact"/>
        <w:ind w:firstLine="800"/>
        <w:jc w:val="both"/>
        <w:rPr>
          <w:sz w:val="24"/>
          <w:szCs w:val="24"/>
        </w:rPr>
      </w:pPr>
      <w:r w:rsidRPr="00E87B76">
        <w:rPr>
          <w:rStyle w:val="2c"/>
        </w:rPr>
        <w:t xml:space="preserve">Целью воспитательной работы </w:t>
      </w:r>
      <w:r w:rsidRPr="00E87B76">
        <w:rPr>
          <w:sz w:val="24"/>
          <w:szCs w:val="24"/>
        </w:rPr>
        <w:t>нашей школы  является совершенствование воспитательной системы на основе традиционных классических и новейших достижений в этой области, выход на качественно новый уровень воспитательной работы по всем направлениям.</w:t>
      </w:r>
    </w:p>
    <w:p w:rsidR="000842FE" w:rsidRPr="00E87B76" w:rsidRDefault="000842FE" w:rsidP="00E87B76">
      <w:pPr>
        <w:pStyle w:val="2b"/>
        <w:shd w:val="clear" w:color="auto" w:fill="auto"/>
        <w:spacing w:before="0" w:line="274" w:lineRule="exact"/>
        <w:ind w:firstLine="800"/>
        <w:jc w:val="both"/>
        <w:rPr>
          <w:sz w:val="24"/>
          <w:szCs w:val="24"/>
        </w:rPr>
      </w:pPr>
      <w:r w:rsidRPr="00E87B76">
        <w:rPr>
          <w:sz w:val="24"/>
          <w:szCs w:val="24"/>
        </w:rPr>
        <w:t>Для осуществления этой цел</w:t>
      </w:r>
      <w:r w:rsidR="00E0160C">
        <w:rPr>
          <w:sz w:val="24"/>
          <w:szCs w:val="24"/>
        </w:rPr>
        <w:t>и перед педагогами школы  в 2015 - 2016</w:t>
      </w:r>
      <w:r w:rsidRPr="00E87B76">
        <w:rPr>
          <w:sz w:val="24"/>
          <w:szCs w:val="24"/>
        </w:rPr>
        <w:t xml:space="preserve"> учебном году стояли следующие </w:t>
      </w:r>
      <w:r w:rsidRPr="00E87B76">
        <w:rPr>
          <w:rStyle w:val="2c"/>
        </w:rPr>
        <w:t>задачи воспитательной работы</w:t>
      </w:r>
      <w:r w:rsidRPr="00E87B76">
        <w:rPr>
          <w:sz w:val="24"/>
          <w:szCs w:val="24"/>
        </w:rPr>
        <w:t>:</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способствовать формированию патриотизма;</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создание условий для сохранения и укрепления здоровья обучающихся;</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развитие системы правового всеобуча: обучающихся и родителей;</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повышение интеллектуального уровня </w:t>
      </w:r>
      <w:proofErr w:type="gramStart"/>
      <w:r w:rsidRPr="00E87B76">
        <w:rPr>
          <w:rFonts w:ascii="Times New Roman" w:hAnsi="Times New Roman" w:cs="Times New Roman"/>
          <w:sz w:val="24"/>
          <w:szCs w:val="24"/>
        </w:rPr>
        <w:t>обучающихся</w:t>
      </w:r>
      <w:proofErr w:type="gramEnd"/>
      <w:r w:rsidRPr="00E87B76">
        <w:rPr>
          <w:rFonts w:ascii="Times New Roman" w:hAnsi="Times New Roman" w:cs="Times New Roman"/>
          <w:sz w:val="24"/>
          <w:szCs w:val="24"/>
        </w:rPr>
        <w:t>;</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создание условий для самореализации личности каждого обучающегося.</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 обеспечение новых подходов к организации  воспитательного процесса и внедрение новых технологий воспитательной работы в воспитательный процесс;</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продолжить создавать условия для активного участия семьи в воспитательной работе школы;</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-повышение методической и профессиональной культуры участников воспитательного процесса;</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активная и широкая пропаганда ЗОЖ, а также духовно  – нравственного воспитания учащихся;</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разнообразие форм профилактической работы по предупреждению безнадзорности и правонарушений, суицида, профилактике табакокурения и употребления нецензурной лексики;</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работа с одарѐнными детьми</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активизировать деятельность по вовлечению в работу ученического самоуправления учащихся с 5 по 9 класс.</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w:t>
      </w:r>
    </w:p>
    <w:p w:rsidR="000842FE" w:rsidRPr="00E87B76" w:rsidRDefault="000842FE" w:rsidP="00E87B76">
      <w:pPr>
        <w:pStyle w:val="a5"/>
        <w:jc w:val="both"/>
        <w:rPr>
          <w:rFonts w:ascii="Times New Roman" w:hAnsi="Times New Roman" w:cs="Times New Roman"/>
          <w:b/>
          <w:sz w:val="24"/>
          <w:szCs w:val="24"/>
        </w:rPr>
      </w:pPr>
      <w:r w:rsidRPr="00E87B76">
        <w:rPr>
          <w:rFonts w:ascii="Times New Roman" w:hAnsi="Times New Roman" w:cs="Times New Roman"/>
          <w:sz w:val="24"/>
          <w:szCs w:val="24"/>
        </w:rPr>
        <w:t xml:space="preserve">     </w:t>
      </w:r>
      <w:r w:rsidRPr="00E87B76">
        <w:rPr>
          <w:rFonts w:ascii="Times New Roman" w:hAnsi="Times New Roman" w:cs="Times New Roman"/>
          <w:b/>
          <w:sz w:val="24"/>
          <w:szCs w:val="24"/>
        </w:rPr>
        <w:t>9.1.Укрепление связи семьи и  школы</w:t>
      </w:r>
    </w:p>
    <w:p w:rsidR="000842FE" w:rsidRPr="00E87B76" w:rsidRDefault="000842FE" w:rsidP="00E87B76">
      <w:pPr>
        <w:pStyle w:val="a5"/>
        <w:jc w:val="both"/>
        <w:rPr>
          <w:rFonts w:ascii="Times New Roman" w:hAnsi="Times New Roman" w:cs="Times New Roman"/>
          <w:b/>
          <w:sz w:val="24"/>
          <w:szCs w:val="24"/>
        </w:rPr>
      </w:pP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Семья, как и школа, - это своего рода посредник между формирующейся личностью и обществом. На сегодняшний день актуальное значение приобретает не только взаимодействие в нашем старом, традиционном понимании, а прежде всего, взаимопонимание, взаимодополнение, сотворчество школы и семьи в воспитании и </w:t>
      </w:r>
      <w:r w:rsidRPr="00E87B76">
        <w:rPr>
          <w:rFonts w:ascii="Times New Roman" w:hAnsi="Times New Roman" w:cs="Times New Roman"/>
          <w:sz w:val="24"/>
          <w:szCs w:val="24"/>
        </w:rPr>
        <w:lastRenderedPageBreak/>
        <w:t xml:space="preserve">образовании детей. Понятие воспитание и образование </w:t>
      </w:r>
      <w:proofErr w:type="gramStart"/>
      <w:r w:rsidRPr="00E87B76">
        <w:rPr>
          <w:rFonts w:ascii="Times New Roman" w:hAnsi="Times New Roman" w:cs="Times New Roman"/>
          <w:sz w:val="24"/>
          <w:szCs w:val="24"/>
        </w:rPr>
        <w:t>неразделимы</w:t>
      </w:r>
      <w:proofErr w:type="gramEnd"/>
      <w:r w:rsidRPr="00E87B76">
        <w:rPr>
          <w:rFonts w:ascii="Times New Roman" w:hAnsi="Times New Roman" w:cs="Times New Roman"/>
          <w:sz w:val="24"/>
          <w:szCs w:val="24"/>
        </w:rPr>
        <w:t xml:space="preserve">. Они играют главную роль в становлении личности ребенка. Обучая - мы воспитываем, а родители должны быть активными участниками учебно-воспитательного процесса. Новая образовательная парадигма провозгласила родителей субъектами образовательного процесса, а значит, возложила на них ответственность за качество  образования своих детей. Следует отметить, что в этом учебном году родители стали активными участниками общественной жизни  школы. Огромное значение во взаимодействии семьи и школы имела работа классных руководителей с семьями учащихся. В начале учебного года классные руководители посещают семьи учащихся с целью изучения домашнего микроклимата ребенка и оказание педагогической помощи в воспитании детей. В течение года совместно с родителями классные руководители проводят спортивные соревнования, классные воспитательные мероприятия. Следует отметить увеличение посещений родителями родительских собраний. Привлечение внимания к жизни ребенка со стороны родителей, активное и плодотворное участие в ней - это главная задача в работе классного руководителя.  С целью оказания родителям психолого-педагогической и профилактической помощи в  школе  были проведены классные и обще школьные  родительские собрания, организованы индивидуальные беседы, совместные походы и экскурсии. Вся проделанная работа по данному направлению заслуживает удовлетворительной оценки.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Результат: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1. Улучшились посещение родителями  общешкольных собраний, степень удовлетворенности педагогическим просвещением.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 Увеличилось количество мероприятий с участием родителей.</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Следует выделить ряд задач, которые будут стимулом работы с семьей в следующем учебном году: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вовлечение в учебно-воспитательный процесс мужской половины семьи, т.е. пап; - классным руководителям при составлении планирования работы с классом предусмотреть проведение мероприятий с родителями не реже 1 раз в четверть;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продолжить работу по выполнению ФЗ № 120 «Профилактика безнадзорности и правонарушений среди учащихся», совместно с ПДН и участковым.</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 разнообразить формы взаимодействия с семьей.</w:t>
      </w:r>
    </w:p>
    <w:p w:rsidR="000842FE" w:rsidRPr="00E87B76" w:rsidRDefault="000842FE" w:rsidP="00E87B76">
      <w:pPr>
        <w:pStyle w:val="a5"/>
        <w:jc w:val="both"/>
        <w:rPr>
          <w:rFonts w:ascii="Times New Roman" w:hAnsi="Times New Roman" w:cs="Times New Roman"/>
          <w:sz w:val="24"/>
          <w:szCs w:val="24"/>
        </w:rPr>
      </w:pPr>
    </w:p>
    <w:p w:rsidR="000842FE" w:rsidRPr="00E87B76" w:rsidRDefault="000842FE" w:rsidP="00E87B76">
      <w:pPr>
        <w:jc w:val="both"/>
        <w:rPr>
          <w:rFonts w:ascii="Times New Roman" w:hAnsi="Times New Roman" w:cs="Times New Roman"/>
          <w:b/>
          <w:sz w:val="24"/>
          <w:szCs w:val="24"/>
        </w:rPr>
      </w:pPr>
      <w:r w:rsidRPr="00E87B76">
        <w:rPr>
          <w:rFonts w:ascii="Times New Roman" w:hAnsi="Times New Roman" w:cs="Times New Roman"/>
          <w:b/>
          <w:sz w:val="24"/>
          <w:szCs w:val="24"/>
        </w:rPr>
        <w:t>9.2. Сохранение и укрепление здоровья учащихся.</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МБОУ «Верхнекондратинская ООШ» Чистопольского МР РТ – «Школа, содействующая здоровью, серебряного  уровня»</w:t>
      </w:r>
    </w:p>
    <w:p w:rsidR="000842FE" w:rsidRPr="00E87B76" w:rsidRDefault="000842FE" w:rsidP="00E87B76">
      <w:pPr>
        <w:pStyle w:val="a5"/>
        <w:jc w:val="both"/>
        <w:rPr>
          <w:rFonts w:ascii="Times New Roman" w:hAnsi="Times New Roman" w:cs="Times New Roman"/>
          <w:kern w:val="2"/>
          <w:sz w:val="24"/>
          <w:szCs w:val="24"/>
        </w:rPr>
      </w:pPr>
      <w:r w:rsidRPr="00E87B76">
        <w:rPr>
          <w:rFonts w:ascii="Times New Roman" w:hAnsi="Times New Roman" w:cs="Times New Roman"/>
          <w:sz w:val="24"/>
          <w:szCs w:val="24"/>
        </w:rPr>
        <w:t>Главная цель реализации программы «Здоровье» – п</w:t>
      </w:r>
      <w:r w:rsidRPr="00E87B76">
        <w:rPr>
          <w:rFonts w:ascii="Times New Roman" w:hAnsi="Times New Roman" w:cs="Times New Roman"/>
          <w:spacing w:val="-2"/>
          <w:kern w:val="2"/>
          <w:sz w:val="24"/>
          <w:szCs w:val="24"/>
        </w:rPr>
        <w:t xml:space="preserve">омочь участникам образовательного процесса осознать нормы и правила поведения по формированию ЗОЖ.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В рамках программы проведены следующие мероприятия:</w:t>
      </w:r>
    </w:p>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rPr>
        <w:t>-</w:t>
      </w:r>
      <w:r w:rsidRPr="00E87B76">
        <w:rPr>
          <w:rFonts w:ascii="Times New Roman" w:hAnsi="Times New Roman" w:cs="Times New Roman"/>
          <w:sz w:val="24"/>
          <w:szCs w:val="24"/>
          <w:lang w:val="tt-RU"/>
        </w:rPr>
        <w:t xml:space="preserve">мероприятия в рамках акции «Здоровый ребенок – здоровая семья» </w:t>
      </w:r>
    </w:p>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 xml:space="preserve"> - месячник «Жизнь без наркотиков»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lang w:val="tt-RU"/>
        </w:rPr>
        <w:t xml:space="preserve">– </w:t>
      </w:r>
      <w:r w:rsidRPr="00E87B76">
        <w:rPr>
          <w:rFonts w:ascii="Times New Roman" w:hAnsi="Times New Roman" w:cs="Times New Roman"/>
          <w:sz w:val="24"/>
          <w:szCs w:val="24"/>
        </w:rPr>
        <w:t>мониторинг  физической подготовленности обучающихся</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Акция  «Спорт – альтернатива пагубным привычкам»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 Декада, посвященная людям с ограниченными возможностями </w:t>
      </w:r>
    </w:p>
    <w:p w:rsidR="000842FE" w:rsidRPr="00E87B76" w:rsidRDefault="000842FE" w:rsidP="00E87B76">
      <w:pPr>
        <w:pStyle w:val="a5"/>
        <w:jc w:val="both"/>
        <w:rPr>
          <w:rFonts w:ascii="Times New Roman" w:hAnsi="Times New Roman" w:cs="Times New Roman"/>
          <w:sz w:val="24"/>
          <w:szCs w:val="24"/>
          <w:lang w:eastAsia="ar-SA"/>
        </w:rPr>
      </w:pPr>
      <w:r w:rsidRPr="00E87B76">
        <w:rPr>
          <w:rFonts w:ascii="Times New Roman" w:hAnsi="Times New Roman" w:cs="Times New Roman"/>
          <w:sz w:val="24"/>
          <w:szCs w:val="24"/>
        </w:rPr>
        <w:t>В рамках Всемирного дня здоровья проведены следующие мероприятия: линейка об истории праздника; спортивные мероприятия: игровые перемены, «Веселые старты», соревнования «Веселый обруч», акция «Ярмарка здоровья», просмотр фильма «Береги здоровье».</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lastRenderedPageBreak/>
        <w:t>В рамках Месячника безопасности детей во всех классах проведены классные часы о безопасности на дорогах, на водных объектах, при пожаре, при терроризме; мастер-классы по изготовлению ватно-марлевых повязок.</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В начале и конце четвертей, а также при посещении мероприятий, проведении экскурсий с </w:t>
      </w:r>
      <w:proofErr w:type="gramStart"/>
      <w:r w:rsidRPr="00E87B76">
        <w:rPr>
          <w:rFonts w:ascii="Times New Roman" w:hAnsi="Times New Roman" w:cs="Times New Roman"/>
          <w:sz w:val="24"/>
          <w:szCs w:val="24"/>
        </w:rPr>
        <w:t>обучающимися</w:t>
      </w:r>
      <w:proofErr w:type="gramEnd"/>
      <w:r w:rsidRPr="00E87B76">
        <w:rPr>
          <w:rFonts w:ascii="Times New Roman" w:hAnsi="Times New Roman" w:cs="Times New Roman"/>
          <w:sz w:val="24"/>
          <w:szCs w:val="24"/>
        </w:rPr>
        <w:t xml:space="preserve"> проводятся инструктажи по ТБиОТ.</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Одним из определяющих факторов успешного функционирования  школы является обеспечение безопасности жизнедеятельности учащихся. Оказывалась методическая помощь классным руководителям, учителям, руководителям походов, экскурсий. По вопросам безопасности были организованы их инструктажи. В коридорах оформлены уголки по правилам пожарной безопасности, вывешены схемы эвакуации, определен и изучен порядок действий в случае возникновения пожара. В течени</w:t>
      </w:r>
      <w:proofErr w:type="gramStart"/>
      <w:r w:rsidRPr="00E87B76">
        <w:rPr>
          <w:rFonts w:ascii="Times New Roman" w:hAnsi="Times New Roman" w:cs="Times New Roman"/>
          <w:sz w:val="24"/>
          <w:szCs w:val="24"/>
        </w:rPr>
        <w:t>и</w:t>
      </w:r>
      <w:proofErr w:type="gramEnd"/>
      <w:r w:rsidRPr="00E87B76">
        <w:rPr>
          <w:rFonts w:ascii="Times New Roman" w:hAnsi="Times New Roman" w:cs="Times New Roman"/>
          <w:sz w:val="24"/>
          <w:szCs w:val="24"/>
        </w:rPr>
        <w:t xml:space="preserve"> года были проведены плановые эвакуации по  школе.   Активно проводилась работа по профилактике употребления наркотических веществ. Работа велась в следующих направлениях:</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 Профилактическая работа с учащимися (классные часы, индивидуальные беседы);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Сотрудничество с общественными организациями (Центр социальной помощи семье и детям «Салават Купере», ПДН, медицинские работники).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Работа с родителями (беседы, тематические родительские собрания).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Деятельность школы по сохранению и укреплению здоровья учащихся поставлена на хорошем уровне, но в новом учебном году необходимо уделить внимание активность творческих гру</w:t>
      </w:r>
      <w:proofErr w:type="gramStart"/>
      <w:r w:rsidRPr="00E87B76">
        <w:rPr>
          <w:rFonts w:ascii="Times New Roman" w:hAnsi="Times New Roman" w:cs="Times New Roman"/>
          <w:sz w:val="24"/>
          <w:szCs w:val="24"/>
        </w:rPr>
        <w:t>пп в кл</w:t>
      </w:r>
      <w:proofErr w:type="gramEnd"/>
      <w:r w:rsidRPr="00E87B76">
        <w:rPr>
          <w:rFonts w:ascii="Times New Roman" w:hAnsi="Times New Roman" w:cs="Times New Roman"/>
          <w:sz w:val="24"/>
          <w:szCs w:val="24"/>
        </w:rPr>
        <w:t xml:space="preserve">ассных коллективах. Формирование нравственных основ личности и духовной культуры Педагогический коллектив  школы  стремиться создать благоприятные условия для всестороннего развития личности каждого ученика, отводя определенную воспитательную роль учебно-познавательной деятельности. На уроках, в учебной деятельности, учителя-предметники формируют научное мировоззрение учащихся. Это находит продолжение и во внеклассной работе, во внеурочных занятиях. Учителя использовали различные формы внеурочной деятельности: предметные олимпиады, конкурсы, викторины, интеллектуальные игры, выпуск газет и т.д. Классными руководителями в течение года проведена серия ситуационных классных часов, занятий-тренингов, направленных на формирование устойчивой нравственной позиции учащихся, проведены мероприятия, способствующие формированию и проявлению определенных нравственных качеств личности учащихся. </w:t>
      </w:r>
      <w:proofErr w:type="gramStart"/>
      <w:r w:rsidRPr="00E87B76">
        <w:rPr>
          <w:rFonts w:ascii="Times New Roman" w:hAnsi="Times New Roman" w:cs="Times New Roman"/>
          <w:sz w:val="24"/>
          <w:szCs w:val="24"/>
        </w:rPr>
        <w:t xml:space="preserve">При планировании воспитательной деятельности классным руководителям уделить внимание мероприятиям, направленным на формирование у учащихся познавательного интереса, волевых качеств, стремления учиться успешно, уделить больше внимания различным интеллектуальным турнирам, занимательным предметным материалам, которые помогли бы заинтересовать учащихся; запланировать вопросы изучения этики, воспитания эстетического вкуса, проводить совместно с психологом тренинги, помогающие сформировать необходимые качества характера для успешного обучения. </w:t>
      </w:r>
      <w:proofErr w:type="gramEnd"/>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Распределение учащихся по группам здоровья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3"/>
        <w:gridCol w:w="1105"/>
        <w:gridCol w:w="1329"/>
        <w:gridCol w:w="1276"/>
        <w:gridCol w:w="992"/>
        <w:gridCol w:w="945"/>
        <w:gridCol w:w="1019"/>
      </w:tblGrid>
      <w:tr w:rsidR="000842FE" w:rsidRPr="00E87B76" w:rsidTr="00D31B71">
        <w:trPr>
          <w:jc w:val="center"/>
        </w:trPr>
        <w:tc>
          <w:tcPr>
            <w:tcW w:w="2083" w:type="dxa"/>
            <w:vMerge w:val="restart"/>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Группа здоровья</w:t>
            </w:r>
          </w:p>
        </w:tc>
        <w:tc>
          <w:tcPr>
            <w:tcW w:w="2434"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2012-2013   (2013)</w:t>
            </w:r>
          </w:p>
        </w:tc>
        <w:tc>
          <w:tcPr>
            <w:tcW w:w="2268"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2013-2014   </w:t>
            </w:r>
            <w:proofErr w:type="gramStart"/>
            <w:r w:rsidRPr="00E87B76">
              <w:rPr>
                <w:rFonts w:ascii="Times New Roman" w:hAnsi="Times New Roman" w:cs="Times New Roman"/>
                <w:sz w:val="24"/>
                <w:szCs w:val="24"/>
              </w:rPr>
              <w:t xml:space="preserve">( </w:t>
            </w:r>
            <w:proofErr w:type="gramEnd"/>
            <w:r w:rsidRPr="00E87B76">
              <w:rPr>
                <w:rFonts w:ascii="Times New Roman" w:hAnsi="Times New Roman" w:cs="Times New Roman"/>
                <w:sz w:val="24"/>
                <w:szCs w:val="24"/>
              </w:rPr>
              <w:t>2014)</w:t>
            </w:r>
          </w:p>
        </w:tc>
        <w:tc>
          <w:tcPr>
            <w:tcW w:w="1964"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2014-2015 (2015)</w:t>
            </w:r>
          </w:p>
        </w:tc>
      </w:tr>
      <w:tr w:rsidR="000842FE" w:rsidRPr="00E87B76" w:rsidTr="00D31B71">
        <w:trPr>
          <w:jc w:val="center"/>
        </w:trPr>
        <w:tc>
          <w:tcPr>
            <w:tcW w:w="2083" w:type="dxa"/>
            <w:vMerge/>
          </w:tcPr>
          <w:p w:rsidR="000842FE" w:rsidRPr="00E87B76" w:rsidRDefault="000842FE" w:rsidP="00E87B76">
            <w:pPr>
              <w:pStyle w:val="a5"/>
              <w:jc w:val="both"/>
              <w:rPr>
                <w:rFonts w:ascii="Times New Roman" w:hAnsi="Times New Roman" w:cs="Times New Roman"/>
                <w:sz w:val="24"/>
                <w:szCs w:val="24"/>
              </w:rPr>
            </w:pPr>
          </w:p>
        </w:tc>
        <w:tc>
          <w:tcPr>
            <w:tcW w:w="11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132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c>
          <w:tcPr>
            <w:tcW w:w="94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101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r>
      <w:tr w:rsidR="000842FE" w:rsidRPr="00E87B76" w:rsidTr="00D31B71">
        <w:trPr>
          <w:jc w:val="center"/>
        </w:trPr>
        <w:tc>
          <w:tcPr>
            <w:tcW w:w="208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lang w:val="en-US"/>
              </w:rPr>
              <w:t>I</w:t>
            </w:r>
          </w:p>
        </w:tc>
        <w:tc>
          <w:tcPr>
            <w:tcW w:w="1105" w:type="dxa"/>
          </w:tcPr>
          <w:p w:rsidR="000842FE" w:rsidRPr="00E87B76" w:rsidRDefault="000842FE" w:rsidP="00E87B76">
            <w:pPr>
              <w:pStyle w:val="a5"/>
              <w:jc w:val="both"/>
              <w:rPr>
                <w:rFonts w:ascii="Times New Roman" w:hAnsi="Times New Roman" w:cs="Times New Roman"/>
                <w:sz w:val="24"/>
                <w:szCs w:val="24"/>
              </w:rPr>
            </w:pPr>
          </w:p>
        </w:tc>
        <w:tc>
          <w:tcPr>
            <w:tcW w:w="1329" w:type="dxa"/>
          </w:tcPr>
          <w:p w:rsidR="000842FE" w:rsidRPr="00E87B76" w:rsidRDefault="000842FE" w:rsidP="00E87B76">
            <w:pPr>
              <w:pStyle w:val="a5"/>
              <w:jc w:val="both"/>
              <w:rPr>
                <w:rFonts w:ascii="Times New Roman" w:hAnsi="Times New Roman" w:cs="Times New Roman"/>
                <w:sz w:val="24"/>
                <w:szCs w:val="24"/>
              </w:rPr>
            </w:pPr>
          </w:p>
        </w:tc>
        <w:tc>
          <w:tcPr>
            <w:tcW w:w="1276" w:type="dxa"/>
          </w:tcPr>
          <w:p w:rsidR="000842FE" w:rsidRPr="00E87B76" w:rsidRDefault="000842FE" w:rsidP="00E87B76">
            <w:pPr>
              <w:pStyle w:val="a5"/>
              <w:jc w:val="both"/>
              <w:rPr>
                <w:rFonts w:ascii="Times New Roman" w:hAnsi="Times New Roman" w:cs="Times New Roman"/>
                <w:sz w:val="24"/>
                <w:szCs w:val="24"/>
              </w:rPr>
            </w:pPr>
          </w:p>
        </w:tc>
        <w:tc>
          <w:tcPr>
            <w:tcW w:w="992" w:type="dxa"/>
          </w:tcPr>
          <w:p w:rsidR="000842FE" w:rsidRPr="00E87B76" w:rsidRDefault="000842FE" w:rsidP="00E87B76">
            <w:pPr>
              <w:pStyle w:val="a5"/>
              <w:jc w:val="both"/>
              <w:rPr>
                <w:rFonts w:ascii="Times New Roman" w:hAnsi="Times New Roman" w:cs="Times New Roman"/>
                <w:sz w:val="24"/>
                <w:szCs w:val="24"/>
              </w:rPr>
            </w:pPr>
          </w:p>
        </w:tc>
        <w:tc>
          <w:tcPr>
            <w:tcW w:w="945" w:type="dxa"/>
          </w:tcPr>
          <w:p w:rsidR="000842FE" w:rsidRPr="00E87B76" w:rsidRDefault="000842FE" w:rsidP="00E87B76">
            <w:pPr>
              <w:pStyle w:val="a5"/>
              <w:jc w:val="both"/>
              <w:rPr>
                <w:rFonts w:ascii="Times New Roman" w:hAnsi="Times New Roman" w:cs="Times New Roman"/>
                <w:sz w:val="24"/>
                <w:szCs w:val="24"/>
              </w:rPr>
            </w:pPr>
          </w:p>
        </w:tc>
        <w:tc>
          <w:tcPr>
            <w:tcW w:w="1019" w:type="dxa"/>
          </w:tcPr>
          <w:p w:rsidR="000842FE" w:rsidRPr="00E87B76" w:rsidRDefault="000842FE" w:rsidP="00E87B76">
            <w:pPr>
              <w:pStyle w:val="a5"/>
              <w:jc w:val="both"/>
              <w:rPr>
                <w:rFonts w:ascii="Times New Roman" w:hAnsi="Times New Roman" w:cs="Times New Roman"/>
                <w:sz w:val="24"/>
                <w:szCs w:val="24"/>
              </w:rPr>
            </w:pPr>
          </w:p>
        </w:tc>
      </w:tr>
      <w:tr w:rsidR="000842FE" w:rsidRPr="00E87B76" w:rsidTr="00D31B71">
        <w:trPr>
          <w:jc w:val="center"/>
        </w:trPr>
        <w:tc>
          <w:tcPr>
            <w:tcW w:w="208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lang w:val="en-US"/>
              </w:rPr>
              <w:t>II</w:t>
            </w:r>
          </w:p>
        </w:tc>
        <w:tc>
          <w:tcPr>
            <w:tcW w:w="11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38</w:t>
            </w:r>
          </w:p>
        </w:tc>
        <w:tc>
          <w:tcPr>
            <w:tcW w:w="132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88,5</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29</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86,4</w:t>
            </w:r>
          </w:p>
        </w:tc>
        <w:tc>
          <w:tcPr>
            <w:tcW w:w="94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31</w:t>
            </w:r>
          </w:p>
        </w:tc>
        <w:tc>
          <w:tcPr>
            <w:tcW w:w="101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91</w:t>
            </w:r>
          </w:p>
        </w:tc>
      </w:tr>
      <w:tr w:rsidR="000842FE" w:rsidRPr="00E87B76" w:rsidTr="00D31B71">
        <w:trPr>
          <w:jc w:val="center"/>
        </w:trPr>
        <w:tc>
          <w:tcPr>
            <w:tcW w:w="208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lang w:val="en-US"/>
              </w:rPr>
              <w:t>III</w:t>
            </w:r>
          </w:p>
        </w:tc>
        <w:tc>
          <w:tcPr>
            <w:tcW w:w="11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4</w:t>
            </w:r>
          </w:p>
        </w:tc>
        <w:tc>
          <w:tcPr>
            <w:tcW w:w="132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9,2</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4</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13,6</w:t>
            </w:r>
          </w:p>
        </w:tc>
        <w:tc>
          <w:tcPr>
            <w:tcW w:w="94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w:t>
            </w:r>
          </w:p>
        </w:tc>
        <w:tc>
          <w:tcPr>
            <w:tcW w:w="101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9</w:t>
            </w:r>
          </w:p>
        </w:tc>
      </w:tr>
      <w:tr w:rsidR="000842FE" w:rsidRPr="00E87B76" w:rsidTr="00D31B71">
        <w:trPr>
          <w:jc w:val="center"/>
        </w:trPr>
        <w:tc>
          <w:tcPr>
            <w:tcW w:w="208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lang w:val="en-US"/>
              </w:rPr>
              <w:lastRenderedPageBreak/>
              <w:t>IV</w:t>
            </w:r>
            <w:r w:rsidRPr="00E87B76">
              <w:rPr>
                <w:rFonts w:ascii="Times New Roman" w:hAnsi="Times New Roman" w:cs="Times New Roman"/>
                <w:sz w:val="24"/>
                <w:szCs w:val="24"/>
              </w:rPr>
              <w:t>-</w:t>
            </w:r>
            <w:r w:rsidRPr="00E87B76">
              <w:rPr>
                <w:rFonts w:ascii="Times New Roman" w:hAnsi="Times New Roman" w:cs="Times New Roman"/>
                <w:sz w:val="24"/>
                <w:szCs w:val="24"/>
                <w:lang w:val="en-US"/>
              </w:rPr>
              <w:t>V</w:t>
            </w:r>
          </w:p>
        </w:tc>
        <w:tc>
          <w:tcPr>
            <w:tcW w:w="11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w:t>
            </w:r>
          </w:p>
        </w:tc>
        <w:tc>
          <w:tcPr>
            <w:tcW w:w="132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2.3</w:t>
            </w:r>
          </w:p>
        </w:tc>
        <w:tc>
          <w:tcPr>
            <w:tcW w:w="1276" w:type="dxa"/>
          </w:tcPr>
          <w:p w:rsidR="000842FE" w:rsidRPr="00E87B76" w:rsidRDefault="000842FE" w:rsidP="00E87B76">
            <w:pPr>
              <w:pStyle w:val="a5"/>
              <w:jc w:val="both"/>
              <w:rPr>
                <w:rFonts w:ascii="Times New Roman" w:hAnsi="Times New Roman" w:cs="Times New Roman"/>
                <w:sz w:val="24"/>
                <w:szCs w:val="24"/>
              </w:rPr>
            </w:pPr>
          </w:p>
        </w:tc>
        <w:tc>
          <w:tcPr>
            <w:tcW w:w="992" w:type="dxa"/>
          </w:tcPr>
          <w:p w:rsidR="000842FE" w:rsidRPr="00E87B76" w:rsidRDefault="000842FE" w:rsidP="00E87B76">
            <w:pPr>
              <w:pStyle w:val="a5"/>
              <w:jc w:val="both"/>
              <w:rPr>
                <w:rFonts w:ascii="Times New Roman" w:hAnsi="Times New Roman" w:cs="Times New Roman"/>
                <w:sz w:val="24"/>
                <w:szCs w:val="24"/>
              </w:rPr>
            </w:pPr>
          </w:p>
        </w:tc>
        <w:tc>
          <w:tcPr>
            <w:tcW w:w="945" w:type="dxa"/>
          </w:tcPr>
          <w:p w:rsidR="000842FE" w:rsidRPr="00E87B76" w:rsidRDefault="000842FE" w:rsidP="00E87B76">
            <w:pPr>
              <w:pStyle w:val="a5"/>
              <w:jc w:val="both"/>
              <w:rPr>
                <w:rFonts w:ascii="Times New Roman" w:hAnsi="Times New Roman" w:cs="Times New Roman"/>
                <w:sz w:val="24"/>
                <w:szCs w:val="24"/>
              </w:rPr>
            </w:pPr>
          </w:p>
        </w:tc>
        <w:tc>
          <w:tcPr>
            <w:tcW w:w="1019" w:type="dxa"/>
          </w:tcPr>
          <w:p w:rsidR="000842FE" w:rsidRPr="00E87B76" w:rsidRDefault="000842FE" w:rsidP="00E87B76">
            <w:pPr>
              <w:pStyle w:val="a5"/>
              <w:jc w:val="both"/>
              <w:rPr>
                <w:rFonts w:ascii="Times New Roman" w:hAnsi="Times New Roman" w:cs="Times New Roman"/>
                <w:sz w:val="24"/>
                <w:szCs w:val="24"/>
              </w:rPr>
            </w:pPr>
          </w:p>
        </w:tc>
      </w:tr>
      <w:tr w:rsidR="000842FE" w:rsidRPr="00E87B76" w:rsidTr="00D31B71">
        <w:trPr>
          <w:jc w:val="center"/>
        </w:trPr>
        <w:tc>
          <w:tcPr>
            <w:tcW w:w="208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Всего учащихся</w:t>
            </w:r>
          </w:p>
        </w:tc>
        <w:tc>
          <w:tcPr>
            <w:tcW w:w="11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43</w:t>
            </w:r>
          </w:p>
        </w:tc>
        <w:tc>
          <w:tcPr>
            <w:tcW w:w="132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33</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100</w:t>
            </w:r>
          </w:p>
        </w:tc>
        <w:tc>
          <w:tcPr>
            <w:tcW w:w="94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34</w:t>
            </w:r>
          </w:p>
        </w:tc>
        <w:tc>
          <w:tcPr>
            <w:tcW w:w="101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r>
    </w:tbl>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ab/>
        <w:t>Физическое развитие учащихся по росту</w:t>
      </w:r>
    </w:p>
    <w:tbl>
      <w:tblPr>
        <w:tblW w:w="0" w:type="auto"/>
        <w:jc w:val="center"/>
        <w:tblInd w:w="-1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43"/>
        <w:gridCol w:w="1664"/>
        <w:gridCol w:w="800"/>
        <w:gridCol w:w="1276"/>
        <w:gridCol w:w="992"/>
        <w:gridCol w:w="1005"/>
        <w:gridCol w:w="1049"/>
      </w:tblGrid>
      <w:tr w:rsidR="000842FE" w:rsidRPr="00E87B76" w:rsidTr="00D31B71">
        <w:trPr>
          <w:jc w:val="center"/>
        </w:trPr>
        <w:tc>
          <w:tcPr>
            <w:tcW w:w="2143" w:type="dxa"/>
            <w:vMerge w:val="restart"/>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Физическое развитие</w:t>
            </w:r>
          </w:p>
        </w:tc>
        <w:tc>
          <w:tcPr>
            <w:tcW w:w="2464"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2012-2013уч. г. (2012)</w:t>
            </w:r>
          </w:p>
        </w:tc>
        <w:tc>
          <w:tcPr>
            <w:tcW w:w="2268"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2013-2014 уч. г. (2013)</w:t>
            </w:r>
          </w:p>
        </w:tc>
        <w:tc>
          <w:tcPr>
            <w:tcW w:w="2054"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2014-2015</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(2015)</w:t>
            </w:r>
          </w:p>
        </w:tc>
      </w:tr>
      <w:tr w:rsidR="000842FE" w:rsidRPr="00E87B76" w:rsidTr="00D31B71">
        <w:trPr>
          <w:jc w:val="center"/>
        </w:trPr>
        <w:tc>
          <w:tcPr>
            <w:tcW w:w="2143" w:type="dxa"/>
            <w:vMerge/>
          </w:tcPr>
          <w:p w:rsidR="000842FE" w:rsidRPr="00E87B76" w:rsidRDefault="000842FE" w:rsidP="00E87B76">
            <w:pPr>
              <w:pStyle w:val="a5"/>
              <w:jc w:val="both"/>
              <w:rPr>
                <w:rFonts w:ascii="Times New Roman" w:hAnsi="Times New Roman" w:cs="Times New Roman"/>
                <w:sz w:val="24"/>
                <w:szCs w:val="24"/>
              </w:rPr>
            </w:pPr>
          </w:p>
        </w:tc>
        <w:tc>
          <w:tcPr>
            <w:tcW w:w="166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80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c>
          <w:tcPr>
            <w:tcW w:w="10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104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r>
      <w:tr w:rsidR="000842FE" w:rsidRPr="00E87B76" w:rsidTr="00D31B71">
        <w:trPr>
          <w:jc w:val="center"/>
        </w:trPr>
        <w:tc>
          <w:tcPr>
            <w:tcW w:w="214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Высокое</w:t>
            </w:r>
          </w:p>
        </w:tc>
        <w:tc>
          <w:tcPr>
            <w:tcW w:w="166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w:t>
            </w:r>
          </w:p>
        </w:tc>
        <w:tc>
          <w:tcPr>
            <w:tcW w:w="80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6,9</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0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04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r>
      <w:tr w:rsidR="000842FE" w:rsidRPr="00E87B76" w:rsidTr="00D31B71">
        <w:trPr>
          <w:jc w:val="center"/>
        </w:trPr>
        <w:tc>
          <w:tcPr>
            <w:tcW w:w="214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Среднее</w:t>
            </w:r>
          </w:p>
        </w:tc>
        <w:tc>
          <w:tcPr>
            <w:tcW w:w="166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39</w:t>
            </w:r>
          </w:p>
        </w:tc>
        <w:tc>
          <w:tcPr>
            <w:tcW w:w="80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90,8</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33</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c>
          <w:tcPr>
            <w:tcW w:w="10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34</w:t>
            </w:r>
          </w:p>
        </w:tc>
        <w:tc>
          <w:tcPr>
            <w:tcW w:w="104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r>
      <w:tr w:rsidR="000842FE" w:rsidRPr="00E87B76" w:rsidTr="00D31B71">
        <w:trPr>
          <w:jc w:val="center"/>
        </w:trPr>
        <w:tc>
          <w:tcPr>
            <w:tcW w:w="214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Низкое</w:t>
            </w:r>
          </w:p>
        </w:tc>
        <w:tc>
          <w:tcPr>
            <w:tcW w:w="166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w:t>
            </w:r>
          </w:p>
        </w:tc>
        <w:tc>
          <w:tcPr>
            <w:tcW w:w="80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2,3</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0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04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r>
      <w:tr w:rsidR="000842FE" w:rsidRPr="00E87B76" w:rsidTr="00D31B71">
        <w:trPr>
          <w:jc w:val="center"/>
        </w:trPr>
        <w:tc>
          <w:tcPr>
            <w:tcW w:w="2143"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Всего учащихся</w:t>
            </w:r>
          </w:p>
        </w:tc>
        <w:tc>
          <w:tcPr>
            <w:tcW w:w="166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40</w:t>
            </w:r>
          </w:p>
        </w:tc>
        <w:tc>
          <w:tcPr>
            <w:tcW w:w="80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c>
          <w:tcPr>
            <w:tcW w:w="1276"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33</w:t>
            </w:r>
          </w:p>
        </w:tc>
        <w:tc>
          <w:tcPr>
            <w:tcW w:w="99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c>
          <w:tcPr>
            <w:tcW w:w="1005"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34</w:t>
            </w:r>
          </w:p>
        </w:tc>
        <w:tc>
          <w:tcPr>
            <w:tcW w:w="104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r>
    </w:tbl>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Распределение учащихся по физкультурным группам</w:t>
      </w:r>
    </w:p>
    <w:tbl>
      <w:tblPr>
        <w:tblW w:w="0" w:type="auto"/>
        <w:jc w:val="center"/>
        <w:tblInd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70"/>
        <w:gridCol w:w="1479"/>
        <w:gridCol w:w="757"/>
        <w:gridCol w:w="1134"/>
        <w:gridCol w:w="1184"/>
        <w:gridCol w:w="1020"/>
        <w:gridCol w:w="1082"/>
      </w:tblGrid>
      <w:tr w:rsidR="000842FE" w:rsidRPr="00E87B76" w:rsidTr="00D31B71">
        <w:trPr>
          <w:jc w:val="center"/>
        </w:trPr>
        <w:tc>
          <w:tcPr>
            <w:tcW w:w="2470" w:type="dxa"/>
            <w:vMerge w:val="restart"/>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Физкультурная группа </w:t>
            </w:r>
          </w:p>
        </w:tc>
        <w:tc>
          <w:tcPr>
            <w:tcW w:w="2236"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2011-2012уч. г. </w:t>
            </w:r>
            <w:proofErr w:type="gramStart"/>
            <w:r w:rsidRPr="00E87B76">
              <w:rPr>
                <w:rFonts w:ascii="Times New Roman" w:hAnsi="Times New Roman" w:cs="Times New Roman"/>
                <w:sz w:val="24"/>
                <w:szCs w:val="24"/>
              </w:rPr>
              <w:t xml:space="preserve">( </w:t>
            </w:r>
            <w:proofErr w:type="gramEnd"/>
            <w:r w:rsidRPr="00E87B76">
              <w:rPr>
                <w:rFonts w:ascii="Times New Roman" w:hAnsi="Times New Roman" w:cs="Times New Roman"/>
                <w:sz w:val="24"/>
                <w:szCs w:val="24"/>
              </w:rPr>
              <w:t>2012)</w:t>
            </w:r>
          </w:p>
        </w:tc>
        <w:tc>
          <w:tcPr>
            <w:tcW w:w="2318"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2013-2014 уч. г. (2013)</w:t>
            </w:r>
          </w:p>
        </w:tc>
        <w:tc>
          <w:tcPr>
            <w:tcW w:w="2102" w:type="dxa"/>
            <w:gridSpan w:val="2"/>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2014-2015(2015)</w:t>
            </w:r>
          </w:p>
        </w:tc>
      </w:tr>
      <w:tr w:rsidR="000842FE" w:rsidRPr="00E87B76" w:rsidTr="00D31B71">
        <w:trPr>
          <w:jc w:val="center"/>
        </w:trPr>
        <w:tc>
          <w:tcPr>
            <w:tcW w:w="2470" w:type="dxa"/>
            <w:vMerge/>
          </w:tcPr>
          <w:p w:rsidR="000842FE" w:rsidRPr="00E87B76" w:rsidRDefault="000842FE" w:rsidP="00E87B76">
            <w:pPr>
              <w:pStyle w:val="a5"/>
              <w:jc w:val="both"/>
              <w:rPr>
                <w:rFonts w:ascii="Times New Roman" w:hAnsi="Times New Roman" w:cs="Times New Roman"/>
                <w:sz w:val="24"/>
                <w:szCs w:val="24"/>
              </w:rPr>
            </w:pPr>
          </w:p>
        </w:tc>
        <w:tc>
          <w:tcPr>
            <w:tcW w:w="147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757"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c>
          <w:tcPr>
            <w:tcW w:w="113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118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c>
          <w:tcPr>
            <w:tcW w:w="102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Абс.</w:t>
            </w:r>
          </w:p>
        </w:tc>
        <w:tc>
          <w:tcPr>
            <w:tcW w:w="108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w:t>
            </w:r>
          </w:p>
        </w:tc>
      </w:tr>
      <w:tr w:rsidR="000842FE" w:rsidRPr="00E87B76" w:rsidTr="00D31B71">
        <w:trPr>
          <w:jc w:val="center"/>
        </w:trPr>
        <w:tc>
          <w:tcPr>
            <w:tcW w:w="247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Основная</w:t>
            </w:r>
          </w:p>
        </w:tc>
        <w:tc>
          <w:tcPr>
            <w:tcW w:w="147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41</w:t>
            </w:r>
          </w:p>
        </w:tc>
        <w:tc>
          <w:tcPr>
            <w:tcW w:w="757"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95,4</w:t>
            </w:r>
          </w:p>
        </w:tc>
        <w:tc>
          <w:tcPr>
            <w:tcW w:w="113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29</w:t>
            </w:r>
          </w:p>
        </w:tc>
        <w:tc>
          <w:tcPr>
            <w:tcW w:w="118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86,4</w:t>
            </w:r>
          </w:p>
        </w:tc>
        <w:tc>
          <w:tcPr>
            <w:tcW w:w="102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31</w:t>
            </w:r>
          </w:p>
        </w:tc>
        <w:tc>
          <w:tcPr>
            <w:tcW w:w="108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91</w:t>
            </w:r>
          </w:p>
        </w:tc>
      </w:tr>
      <w:tr w:rsidR="000842FE" w:rsidRPr="00E87B76" w:rsidTr="00D31B71">
        <w:trPr>
          <w:jc w:val="center"/>
        </w:trPr>
        <w:tc>
          <w:tcPr>
            <w:tcW w:w="247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Подготовительная</w:t>
            </w:r>
          </w:p>
        </w:tc>
        <w:tc>
          <w:tcPr>
            <w:tcW w:w="147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w:t>
            </w:r>
          </w:p>
        </w:tc>
        <w:tc>
          <w:tcPr>
            <w:tcW w:w="757"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2,3</w:t>
            </w:r>
          </w:p>
        </w:tc>
        <w:tc>
          <w:tcPr>
            <w:tcW w:w="113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4</w:t>
            </w:r>
          </w:p>
        </w:tc>
        <w:tc>
          <w:tcPr>
            <w:tcW w:w="118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13,6</w:t>
            </w:r>
          </w:p>
        </w:tc>
        <w:tc>
          <w:tcPr>
            <w:tcW w:w="102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w:t>
            </w:r>
          </w:p>
        </w:tc>
        <w:tc>
          <w:tcPr>
            <w:tcW w:w="108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9</w:t>
            </w:r>
          </w:p>
        </w:tc>
      </w:tr>
      <w:tr w:rsidR="000842FE" w:rsidRPr="00E87B76" w:rsidTr="00D31B71">
        <w:trPr>
          <w:jc w:val="center"/>
        </w:trPr>
        <w:tc>
          <w:tcPr>
            <w:tcW w:w="247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Специальная </w:t>
            </w:r>
          </w:p>
        </w:tc>
        <w:tc>
          <w:tcPr>
            <w:tcW w:w="147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w:t>
            </w:r>
          </w:p>
        </w:tc>
        <w:tc>
          <w:tcPr>
            <w:tcW w:w="757"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2,3</w:t>
            </w:r>
          </w:p>
        </w:tc>
        <w:tc>
          <w:tcPr>
            <w:tcW w:w="113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18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02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08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r>
      <w:tr w:rsidR="000842FE" w:rsidRPr="00E87B76" w:rsidTr="00D31B71">
        <w:trPr>
          <w:jc w:val="center"/>
        </w:trPr>
        <w:tc>
          <w:tcPr>
            <w:tcW w:w="247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Освобождены</w:t>
            </w:r>
          </w:p>
        </w:tc>
        <w:tc>
          <w:tcPr>
            <w:tcW w:w="147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w:t>
            </w:r>
          </w:p>
        </w:tc>
        <w:tc>
          <w:tcPr>
            <w:tcW w:w="757"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2.3</w:t>
            </w:r>
          </w:p>
        </w:tc>
        <w:tc>
          <w:tcPr>
            <w:tcW w:w="113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18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02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108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r>
      <w:tr w:rsidR="000842FE" w:rsidRPr="00E87B76" w:rsidTr="00D31B71">
        <w:trPr>
          <w:jc w:val="center"/>
        </w:trPr>
        <w:tc>
          <w:tcPr>
            <w:tcW w:w="247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Всего учащихся</w:t>
            </w:r>
          </w:p>
        </w:tc>
        <w:tc>
          <w:tcPr>
            <w:tcW w:w="1479"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43</w:t>
            </w:r>
          </w:p>
        </w:tc>
        <w:tc>
          <w:tcPr>
            <w:tcW w:w="757"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c>
          <w:tcPr>
            <w:tcW w:w="113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33</w:t>
            </w:r>
          </w:p>
        </w:tc>
        <w:tc>
          <w:tcPr>
            <w:tcW w:w="1184"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c>
          <w:tcPr>
            <w:tcW w:w="1020"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34</w:t>
            </w:r>
          </w:p>
        </w:tc>
        <w:tc>
          <w:tcPr>
            <w:tcW w:w="1082" w:type="dxa"/>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100</w:t>
            </w:r>
          </w:p>
        </w:tc>
      </w:tr>
    </w:tbl>
    <w:p w:rsidR="000842FE" w:rsidRPr="00E87B76" w:rsidRDefault="000842FE" w:rsidP="00E87B76">
      <w:pPr>
        <w:pStyle w:val="a5"/>
        <w:jc w:val="both"/>
        <w:rPr>
          <w:rFonts w:ascii="Times New Roman" w:hAnsi="Times New Roman" w:cs="Times New Roman"/>
          <w:sz w:val="24"/>
          <w:szCs w:val="24"/>
        </w:rPr>
      </w:pP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Наибольший процент заболеваемости составляет: зрение, сколиоз, сердечно-сосудистые, гастрит, </w:t>
      </w:r>
      <w:proofErr w:type="gramStart"/>
      <w:r w:rsidRPr="00E87B76">
        <w:rPr>
          <w:rFonts w:ascii="Times New Roman" w:hAnsi="Times New Roman" w:cs="Times New Roman"/>
          <w:sz w:val="24"/>
          <w:szCs w:val="24"/>
        </w:rPr>
        <w:t>опорно-двигательная</w:t>
      </w:r>
      <w:proofErr w:type="gramEnd"/>
      <w:r w:rsidRPr="00E87B76">
        <w:rPr>
          <w:rFonts w:ascii="Times New Roman" w:hAnsi="Times New Roman" w:cs="Times New Roman"/>
          <w:sz w:val="24"/>
          <w:szCs w:val="24"/>
        </w:rPr>
        <w:t>.</w:t>
      </w:r>
    </w:p>
    <w:p w:rsidR="000842FE" w:rsidRPr="00E87B76" w:rsidRDefault="000842FE" w:rsidP="00E87B76">
      <w:pPr>
        <w:pStyle w:val="a5"/>
        <w:jc w:val="both"/>
        <w:rPr>
          <w:rFonts w:ascii="Times New Roman" w:hAnsi="Times New Roman" w:cs="Times New Roman"/>
          <w:sz w:val="24"/>
          <w:szCs w:val="24"/>
        </w:rPr>
      </w:pPr>
    </w:p>
    <w:tbl>
      <w:tblPr>
        <w:tblpPr w:leftFromText="180" w:rightFromText="180" w:vertAnchor="text" w:tblpX="162" w:tblpY="1"/>
        <w:tblOverlap w:val="never"/>
        <w:tblW w:w="0" w:type="auto"/>
        <w:tblLayout w:type="fixed"/>
        <w:tblLook w:val="01E0"/>
      </w:tblPr>
      <w:tblGrid>
        <w:gridCol w:w="3204"/>
        <w:gridCol w:w="2007"/>
        <w:gridCol w:w="1985"/>
        <w:gridCol w:w="2128"/>
      </w:tblGrid>
      <w:tr w:rsidR="000842FE" w:rsidRPr="00E87B76" w:rsidTr="00D31B71">
        <w:tc>
          <w:tcPr>
            <w:tcW w:w="3204"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p>
        </w:tc>
        <w:tc>
          <w:tcPr>
            <w:tcW w:w="2007" w:type="dxa"/>
            <w:tcBorders>
              <w:top w:val="single" w:sz="4" w:space="0" w:color="auto"/>
              <w:left w:val="single" w:sz="4" w:space="0" w:color="auto"/>
              <w:bottom w:val="nil"/>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 xml:space="preserve">2012-2013  </w:t>
            </w:r>
          </w:p>
        </w:tc>
        <w:tc>
          <w:tcPr>
            <w:tcW w:w="1985" w:type="dxa"/>
            <w:tcBorders>
              <w:top w:val="single" w:sz="4" w:space="0" w:color="auto"/>
              <w:left w:val="single" w:sz="4" w:space="0" w:color="auto"/>
              <w:bottom w:val="nil"/>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 xml:space="preserve">   2013-2014</w:t>
            </w:r>
          </w:p>
        </w:tc>
        <w:tc>
          <w:tcPr>
            <w:tcW w:w="2128" w:type="dxa"/>
            <w:tcBorders>
              <w:top w:val="single" w:sz="4" w:space="0" w:color="auto"/>
              <w:left w:val="single" w:sz="4" w:space="0" w:color="auto"/>
              <w:bottom w:val="nil"/>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 xml:space="preserve">      2014-2015</w:t>
            </w:r>
          </w:p>
        </w:tc>
      </w:tr>
      <w:tr w:rsidR="000842FE" w:rsidRPr="00E87B76" w:rsidTr="00D31B71">
        <w:trPr>
          <w:trHeight w:val="380"/>
        </w:trPr>
        <w:tc>
          <w:tcPr>
            <w:tcW w:w="3204"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Зрение</w:t>
            </w:r>
          </w:p>
        </w:tc>
        <w:tc>
          <w:tcPr>
            <w:tcW w:w="2007"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5</w:t>
            </w:r>
          </w:p>
        </w:tc>
        <w:tc>
          <w:tcPr>
            <w:tcW w:w="1985"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2</w:t>
            </w:r>
          </w:p>
        </w:tc>
        <w:tc>
          <w:tcPr>
            <w:tcW w:w="2128"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1</w:t>
            </w:r>
          </w:p>
        </w:tc>
      </w:tr>
      <w:tr w:rsidR="000842FE" w:rsidRPr="00E87B76" w:rsidTr="00D31B71">
        <w:trPr>
          <w:trHeight w:val="550"/>
        </w:trPr>
        <w:tc>
          <w:tcPr>
            <w:tcW w:w="3204"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Сколиоз</w:t>
            </w:r>
          </w:p>
        </w:tc>
        <w:tc>
          <w:tcPr>
            <w:tcW w:w="2007"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6</w:t>
            </w:r>
          </w:p>
        </w:tc>
        <w:tc>
          <w:tcPr>
            <w:tcW w:w="1985"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2</w:t>
            </w:r>
          </w:p>
        </w:tc>
        <w:tc>
          <w:tcPr>
            <w:tcW w:w="2128"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0</w:t>
            </w:r>
          </w:p>
        </w:tc>
      </w:tr>
      <w:tr w:rsidR="000842FE" w:rsidRPr="00E87B76" w:rsidTr="00D31B71">
        <w:trPr>
          <w:trHeight w:val="562"/>
        </w:trPr>
        <w:tc>
          <w:tcPr>
            <w:tcW w:w="3204" w:type="dxa"/>
            <w:tcBorders>
              <w:top w:val="single" w:sz="4" w:space="0" w:color="auto"/>
              <w:left w:val="single" w:sz="4" w:space="0" w:color="auto"/>
              <w:bottom w:val="nil"/>
              <w:right w:val="single" w:sz="4" w:space="0" w:color="auto"/>
            </w:tcBorders>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Опорно-двигательная</w:t>
            </w:r>
          </w:p>
        </w:tc>
        <w:tc>
          <w:tcPr>
            <w:tcW w:w="2007" w:type="dxa"/>
            <w:tcBorders>
              <w:top w:val="single" w:sz="4" w:space="0" w:color="auto"/>
              <w:left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4</w:t>
            </w:r>
          </w:p>
        </w:tc>
        <w:tc>
          <w:tcPr>
            <w:tcW w:w="1985" w:type="dxa"/>
            <w:tcBorders>
              <w:top w:val="single" w:sz="4" w:space="0" w:color="auto"/>
              <w:left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0</w:t>
            </w:r>
          </w:p>
        </w:tc>
        <w:tc>
          <w:tcPr>
            <w:tcW w:w="2128" w:type="dxa"/>
            <w:tcBorders>
              <w:top w:val="single" w:sz="4" w:space="0" w:color="auto"/>
              <w:left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0</w:t>
            </w:r>
          </w:p>
        </w:tc>
      </w:tr>
      <w:tr w:rsidR="000842FE" w:rsidRPr="00E87B76" w:rsidTr="00D31B71">
        <w:trPr>
          <w:trHeight w:val="565"/>
        </w:trPr>
        <w:tc>
          <w:tcPr>
            <w:tcW w:w="3204"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proofErr w:type="gramStart"/>
            <w:r w:rsidRPr="00E87B76">
              <w:rPr>
                <w:rFonts w:ascii="Times New Roman" w:hAnsi="Times New Roman" w:cs="Times New Roman"/>
                <w:sz w:val="24"/>
                <w:szCs w:val="24"/>
              </w:rPr>
              <w:t>Сердечно-сосудистая</w:t>
            </w:r>
            <w:proofErr w:type="gramEnd"/>
          </w:p>
        </w:tc>
        <w:tc>
          <w:tcPr>
            <w:tcW w:w="2007"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4</w:t>
            </w:r>
          </w:p>
        </w:tc>
        <w:tc>
          <w:tcPr>
            <w:tcW w:w="1985"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c>
          <w:tcPr>
            <w:tcW w:w="2128"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0</w:t>
            </w:r>
          </w:p>
        </w:tc>
      </w:tr>
      <w:tr w:rsidR="000842FE" w:rsidRPr="00E87B76" w:rsidTr="00D31B71">
        <w:trPr>
          <w:trHeight w:val="529"/>
        </w:trPr>
        <w:tc>
          <w:tcPr>
            <w:tcW w:w="3204"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Желудочно-кишечная</w:t>
            </w:r>
          </w:p>
        </w:tc>
        <w:tc>
          <w:tcPr>
            <w:tcW w:w="2007"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8</w:t>
            </w:r>
          </w:p>
        </w:tc>
        <w:tc>
          <w:tcPr>
            <w:tcW w:w="1985"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3</w:t>
            </w:r>
          </w:p>
        </w:tc>
        <w:tc>
          <w:tcPr>
            <w:tcW w:w="2128"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1</w:t>
            </w:r>
          </w:p>
        </w:tc>
      </w:tr>
      <w:tr w:rsidR="000842FE" w:rsidRPr="00E87B76" w:rsidTr="00D31B71">
        <w:trPr>
          <w:trHeight w:val="529"/>
        </w:trPr>
        <w:tc>
          <w:tcPr>
            <w:tcW w:w="3204"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прочие</w:t>
            </w:r>
          </w:p>
        </w:tc>
        <w:tc>
          <w:tcPr>
            <w:tcW w:w="2007"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p>
        </w:tc>
        <w:tc>
          <w:tcPr>
            <w:tcW w:w="2128" w:type="dxa"/>
            <w:tcBorders>
              <w:top w:val="single" w:sz="4" w:space="0" w:color="auto"/>
              <w:left w:val="single" w:sz="4" w:space="0" w:color="auto"/>
              <w:bottom w:val="single" w:sz="4" w:space="0" w:color="auto"/>
              <w:right w:val="single" w:sz="4" w:space="0" w:color="auto"/>
            </w:tcBorders>
          </w:tcPr>
          <w:p w:rsidR="000842FE" w:rsidRPr="00E87B76" w:rsidRDefault="000842FE" w:rsidP="00E87B76">
            <w:pPr>
              <w:pStyle w:val="a5"/>
              <w:jc w:val="both"/>
              <w:rPr>
                <w:rFonts w:ascii="Times New Roman" w:hAnsi="Times New Roman" w:cs="Times New Roman"/>
                <w:sz w:val="24"/>
                <w:szCs w:val="24"/>
                <w:lang w:val="tt-RU"/>
              </w:rPr>
            </w:pPr>
            <w:r w:rsidRPr="00E87B76">
              <w:rPr>
                <w:rFonts w:ascii="Times New Roman" w:hAnsi="Times New Roman" w:cs="Times New Roman"/>
                <w:sz w:val="24"/>
                <w:szCs w:val="24"/>
                <w:lang w:val="tt-RU"/>
              </w:rPr>
              <w:t xml:space="preserve">              2</w:t>
            </w:r>
          </w:p>
        </w:tc>
      </w:tr>
    </w:tbl>
    <w:p w:rsidR="000842FE" w:rsidRPr="00E87B76" w:rsidRDefault="000842FE" w:rsidP="00E87B76">
      <w:pPr>
        <w:pStyle w:val="a5"/>
        <w:jc w:val="both"/>
        <w:rPr>
          <w:rFonts w:ascii="Times New Roman" w:hAnsi="Times New Roman" w:cs="Times New Roman"/>
          <w:sz w:val="24"/>
          <w:szCs w:val="24"/>
        </w:rPr>
      </w:pP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Анализ сравнительных данных показывает, что по сравнению с прошлым учебным годом в основном сохраняется стабильность и наблюдается снижение количества учащихся</w:t>
      </w:r>
      <w:r w:rsidRPr="00E87B76">
        <w:rPr>
          <w:rFonts w:ascii="Times New Roman" w:hAnsi="Times New Roman" w:cs="Times New Roman"/>
          <w:color w:val="FF0000"/>
          <w:sz w:val="24"/>
          <w:szCs w:val="24"/>
        </w:rPr>
        <w:t>,</w:t>
      </w:r>
      <w:r w:rsidRPr="00E87B76">
        <w:rPr>
          <w:rFonts w:ascii="Times New Roman" w:hAnsi="Times New Roman" w:cs="Times New Roman"/>
          <w:sz w:val="24"/>
          <w:szCs w:val="24"/>
        </w:rPr>
        <w:t xml:space="preserve"> охваченных  </w:t>
      </w:r>
      <w:r w:rsidRPr="00E87B76">
        <w:rPr>
          <w:rFonts w:ascii="Times New Roman" w:hAnsi="Times New Roman" w:cs="Times New Roman"/>
          <w:noProof/>
          <w:sz w:val="24"/>
          <w:szCs w:val="24"/>
        </w:rPr>
        <w:t xml:space="preserve">  заболеваниями сердечно-сосудистой системы, опорно-двигательного аппарата, желудочно-кишечная болезнь.</w:t>
      </w:r>
    </w:p>
    <w:p w:rsidR="000842FE" w:rsidRPr="00E87B76" w:rsidRDefault="000842FE" w:rsidP="00E87B76">
      <w:pPr>
        <w:pStyle w:val="a5"/>
        <w:jc w:val="both"/>
        <w:rPr>
          <w:rFonts w:ascii="Times New Roman" w:hAnsi="Times New Roman" w:cs="Times New Roman"/>
          <w:sz w:val="24"/>
          <w:szCs w:val="24"/>
        </w:rPr>
      </w:pP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w:t>
      </w:r>
      <w:r w:rsidRPr="00E87B76">
        <w:rPr>
          <w:rFonts w:ascii="Times New Roman" w:hAnsi="Times New Roman" w:cs="Times New Roman"/>
          <w:b/>
          <w:sz w:val="24"/>
          <w:szCs w:val="24"/>
        </w:rPr>
        <w:t>9.3.Профилактика правонарушений среди несовершеннолетних</w:t>
      </w:r>
      <w:r w:rsidRPr="00E87B76">
        <w:rPr>
          <w:rFonts w:ascii="Times New Roman" w:hAnsi="Times New Roman" w:cs="Times New Roman"/>
          <w:sz w:val="24"/>
          <w:szCs w:val="24"/>
        </w:rPr>
        <w:t xml:space="preserve">.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Вся воспитательная деятельность  школы является первичной профилактикой правонарушений и преступлений среди несовершеннолетних, а значит, она направлена на предупреждение асоциальных поступков и формирование законопослушного поведения подростков. В  школе сложилась определенная система работы по профилактике правонарушений среди несовершеннолетних, основанная на взаимодействии педагогов  школы, родителей обучающихся. Система работы включает в себя следующие блоки: профилактика и просвещение родителей, обучающихся;   организация досуга учащихся; </w:t>
      </w:r>
      <w:r w:rsidRPr="00E87B76">
        <w:rPr>
          <w:rFonts w:ascii="Times New Roman" w:hAnsi="Times New Roman" w:cs="Times New Roman"/>
          <w:sz w:val="24"/>
          <w:szCs w:val="24"/>
        </w:rPr>
        <w:lastRenderedPageBreak/>
        <w:t xml:space="preserve">сотрудничество семьи и  школы; формирование здорового образа жизни; совместная деятельность с правоохранительными органами; трудовое воспитание; военно-патриотическое воспитание. Можно выделить основные направления в данной сфере деятельности: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выявление и пресечение безнадзорности и правонарушений несовершеннолетних;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выявление фактов вовлечения несовершеннолетних в преступную или иную противоправную деятельность;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выявление и пресечение случаев жестокого обращения с несовершеннолетними;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оказание помощи несовершеннолетним в защите и восстановлении их нарушенных прав и законных интересов во всех сферах жизнедеятельности и, прежде всего, несовершеннолетним, оказавшимся в сложной жизненной ситуации;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в предупреждении правонарушений и безнадзорности несовершеннолетних, защите их прав и законных интересов;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проведение профилактической работы с родителями (лицами, их заменяющими), злостно не выполняющими свои обязанности по воспитанию и обучению несовершеннолетних. Классными руководителями, администрацией  школы  используются различные формы и методы индивидуальной и коллективной профилактической работы с учащимися (основные из них):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изучение особенностей личности подростков, занятия с психологом по коррекции их поведения;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посещение на дому с целью контроля над подростками, их занятостью в свободное время от занятий, а также каникулярное время, подготовкой к урокам;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посещение уроков с целью выяснения уровня подготовки учащихся к занятиям;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w:t>
      </w:r>
      <w:proofErr w:type="gramStart"/>
      <w:r w:rsidRPr="00E87B76">
        <w:rPr>
          <w:rFonts w:ascii="Times New Roman" w:hAnsi="Times New Roman" w:cs="Times New Roman"/>
          <w:sz w:val="24"/>
          <w:szCs w:val="24"/>
        </w:rPr>
        <w:t>психолого – педагогическое</w:t>
      </w:r>
      <w:proofErr w:type="gramEnd"/>
      <w:r w:rsidRPr="00E87B76">
        <w:rPr>
          <w:rFonts w:ascii="Times New Roman" w:hAnsi="Times New Roman" w:cs="Times New Roman"/>
          <w:sz w:val="24"/>
          <w:szCs w:val="24"/>
        </w:rPr>
        <w:t xml:space="preserve"> консультирование родителей, учителей – предметников с целью выработки подходов к воспитанию и обучению подростков;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индивидуальные и коллективные профилактические беседы с подростками;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вовлечение подростков в общественно – значимую деятельность;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вовлечение учащихся в систему объединений дополнительного образования с целью организации занятости в свободное время.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Одним из важных факторов профилактики является занятость учащихся в свободное время, поэтому в  школе большое внимание уделяется развитию системы дополнительного образования, а также пропаганде здорового образа жизни и вовлечению подростков в кружки и секции. С целью предотвращения бродяжничества и безнадзорности ведется строгий контроль над посещаемостью занятий учащимися  школы: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классными руководителями регулярно ведется контроль пропусков уроков учащимися;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lastRenderedPageBreak/>
        <w:t xml:space="preserve">- учителя – предметники своевременно ставят в известность классного руководителя о пропусках уроков учениками;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дежурным учителем регистрируются сведения о пропусках уроков в  журнал, выявляется причина пропуска;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о пропусках уроков классный руководитель в тот же день сообщает родителям (запись в дневнике, звонок родителям, посещение на дому);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Положительным моментом в работе всех классных руководителей является немедленное, своевременное выяснение причин отсутствия учащегося класса через родителей (по рабочему телефону, по мобильному телефону). Продолжает работу школьный Совет профилактики. В течение года было проведено 10 заседаний Совета профилактики правонарушений, на которых при участии классных руководителей, родителей, педагога -   членов администрации  школы рассматривались вопросы о поведении проблемных учащихся.    Проведены обще школьные родительские собрания, на которые были приглашен участковый сельского поселения. </w:t>
      </w:r>
    </w:p>
    <w:p w:rsidR="000842FE" w:rsidRPr="00E87B76" w:rsidRDefault="000842FE" w:rsidP="00E87B76">
      <w:pPr>
        <w:jc w:val="both"/>
        <w:rPr>
          <w:rFonts w:ascii="Times New Roman" w:hAnsi="Times New Roman" w:cs="Times New Roman"/>
          <w:b/>
          <w:bCs/>
          <w:sz w:val="24"/>
          <w:szCs w:val="24"/>
        </w:rPr>
      </w:pPr>
      <w:r w:rsidRPr="00E87B76">
        <w:rPr>
          <w:rFonts w:ascii="Times New Roman" w:hAnsi="Times New Roman" w:cs="Times New Roman"/>
          <w:sz w:val="24"/>
          <w:szCs w:val="24"/>
        </w:rPr>
        <w:t xml:space="preserve"> </w:t>
      </w:r>
      <w:r w:rsidRPr="00E87B76">
        <w:rPr>
          <w:rFonts w:ascii="Times New Roman" w:hAnsi="Times New Roman" w:cs="Times New Roman"/>
          <w:b/>
          <w:bCs/>
          <w:sz w:val="24"/>
          <w:szCs w:val="24"/>
        </w:rPr>
        <w:t xml:space="preserve">Профилактическая работа по наркомании, токсикомании, ВИЧ, СПИД, ЗППП, табакокурению, алкоголизму </w:t>
      </w:r>
      <w:r w:rsidRPr="00E87B76">
        <w:rPr>
          <w:rFonts w:ascii="Times New Roman" w:hAnsi="Times New Roman" w:cs="Times New Roman"/>
          <w:sz w:val="24"/>
          <w:szCs w:val="24"/>
        </w:rPr>
        <w:t xml:space="preserve">проводится совместными усилиями  педагогического коллектива школы, родителей, правоохранительных органов, органов здравоохранения, и направлена на формирование здорового образа учащихся, формирование устойчивого иммунитета к  вредным привычкам.     </w:t>
      </w:r>
    </w:p>
    <w:p w:rsidR="000842FE" w:rsidRPr="00E87B76" w:rsidRDefault="000842FE" w:rsidP="00E87B76">
      <w:pPr>
        <w:ind w:firstLine="708"/>
        <w:jc w:val="both"/>
        <w:rPr>
          <w:rFonts w:ascii="Times New Roman" w:hAnsi="Times New Roman" w:cs="Times New Roman"/>
          <w:sz w:val="24"/>
          <w:szCs w:val="24"/>
        </w:rPr>
      </w:pPr>
      <w:r w:rsidRPr="00E87B76">
        <w:rPr>
          <w:rFonts w:ascii="Times New Roman" w:hAnsi="Times New Roman" w:cs="Times New Roman"/>
          <w:sz w:val="24"/>
          <w:szCs w:val="24"/>
        </w:rPr>
        <w:t>Научно-методическое обеспечение осуществлялось через проведение семинаров классных руководителей. Организовывались выставки методической литературы для учителей, выставка разработок по внеклассной воспитательной работе, обзор литературы в помощь классному руководителю «Нравственно-гигиеническое воспитание школьников». Регулярно на производственных совещаниях заслушивались вопросы организации горячего питания, состояния здоровья учащихся, соблюдения санитарно-гигиенических правил при организации УВП, проведения дней здоровья и другие.</w:t>
      </w:r>
      <w:r w:rsidRPr="00E87B76">
        <w:rPr>
          <w:rFonts w:ascii="Times New Roman" w:hAnsi="Times New Roman" w:cs="Times New Roman"/>
          <w:sz w:val="24"/>
          <w:szCs w:val="24"/>
        </w:rPr>
        <w:tab/>
        <w:t xml:space="preserve">Вопросы  формирования здорового образа жизни вынесены на уроки биологии,  литературы, физкультуры, искусства. </w:t>
      </w:r>
      <w:r w:rsidRPr="00E87B76">
        <w:rPr>
          <w:rFonts w:ascii="Times New Roman" w:hAnsi="Times New Roman" w:cs="Times New Roman"/>
          <w:sz w:val="24"/>
          <w:szCs w:val="24"/>
        </w:rPr>
        <w:tab/>
        <w:t xml:space="preserve">Тема здорового образа жизни рассматривалась на родительских всеобучах. На профилактику здорового образа жизни направлены заседания СПП.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sz w:val="24"/>
          <w:szCs w:val="24"/>
        </w:rPr>
        <w:t xml:space="preserve">      </w:t>
      </w:r>
      <w:proofErr w:type="gramStart"/>
      <w:r w:rsidRPr="00E87B76">
        <w:rPr>
          <w:rFonts w:ascii="Times New Roman" w:hAnsi="Times New Roman" w:cs="Times New Roman"/>
          <w:sz w:val="24"/>
          <w:szCs w:val="24"/>
        </w:rPr>
        <w:t>Согласно графика</w:t>
      </w:r>
      <w:proofErr w:type="gramEnd"/>
      <w:r w:rsidRPr="00E87B76">
        <w:rPr>
          <w:rFonts w:ascii="Times New Roman" w:hAnsi="Times New Roman" w:cs="Times New Roman"/>
          <w:sz w:val="24"/>
          <w:szCs w:val="24"/>
        </w:rPr>
        <w:t xml:space="preserve"> в течение учебного года был проведен углубленный осмотр  всех учащихся педиатром, узкими специалистами (ЛОР, стоматологом, невропатологом, окулистом), проведены плановые прививки, флюорографические обследования.  Вопросы охраны здоровья учащихся  рассматривались на педагогическом совете школы  «Формирование здоровьесберегающей  образовательной среды как фактора повышения качества образования»</w:t>
      </w:r>
      <w:r w:rsidR="00E0160C">
        <w:rPr>
          <w:rFonts w:ascii="Times New Roman" w:hAnsi="Times New Roman" w:cs="Times New Roman"/>
          <w:sz w:val="24"/>
          <w:szCs w:val="24"/>
        </w:rPr>
        <w:t>.</w:t>
      </w:r>
    </w:p>
    <w:p w:rsidR="000842FE" w:rsidRPr="00E87B76" w:rsidRDefault="000842FE" w:rsidP="00E0160C">
      <w:pPr>
        <w:jc w:val="both"/>
        <w:rPr>
          <w:rFonts w:ascii="Times New Roman" w:hAnsi="Times New Roman" w:cs="Times New Roman"/>
          <w:b/>
          <w:sz w:val="24"/>
          <w:szCs w:val="24"/>
        </w:rPr>
      </w:pPr>
      <w:r w:rsidRPr="00E87B76">
        <w:rPr>
          <w:rFonts w:ascii="Times New Roman" w:hAnsi="Times New Roman" w:cs="Times New Roman"/>
          <w:sz w:val="24"/>
          <w:szCs w:val="24"/>
        </w:rPr>
        <w:t xml:space="preserve">      </w:t>
      </w:r>
    </w:p>
    <w:p w:rsidR="000842FE" w:rsidRPr="00E87B76" w:rsidRDefault="000842FE" w:rsidP="00E87B76">
      <w:pPr>
        <w:jc w:val="both"/>
        <w:rPr>
          <w:rFonts w:ascii="Times New Roman" w:hAnsi="Times New Roman" w:cs="Times New Roman"/>
          <w:sz w:val="24"/>
          <w:szCs w:val="24"/>
        </w:rPr>
      </w:pPr>
      <w:r w:rsidRPr="00E87B76">
        <w:rPr>
          <w:rFonts w:ascii="Times New Roman" w:hAnsi="Times New Roman" w:cs="Times New Roman"/>
          <w:b/>
          <w:sz w:val="24"/>
          <w:szCs w:val="24"/>
        </w:rPr>
        <w:t xml:space="preserve">9.4. </w:t>
      </w:r>
      <w:r w:rsidRPr="00E87B76">
        <w:rPr>
          <w:rFonts w:ascii="Times New Roman" w:hAnsi="Times New Roman" w:cs="Times New Roman"/>
          <w:b/>
          <w:bCs/>
          <w:sz w:val="24"/>
          <w:szCs w:val="24"/>
        </w:rPr>
        <w:t>Гражданско-патриотическое воспитание</w:t>
      </w:r>
      <w:r w:rsidRPr="00E87B76">
        <w:rPr>
          <w:rFonts w:ascii="Times New Roman" w:hAnsi="Times New Roman" w:cs="Times New Roman"/>
          <w:sz w:val="24"/>
          <w:szCs w:val="24"/>
        </w:rPr>
        <w:t xml:space="preserve"> учащихся школы строилось в соответствии с разработанным планом гражданско-патриотического воспитания.</w:t>
      </w:r>
      <w:r w:rsidRPr="00E87B76">
        <w:rPr>
          <w:rFonts w:ascii="Times New Roman" w:hAnsi="Times New Roman" w:cs="Times New Roman"/>
          <w:sz w:val="24"/>
          <w:szCs w:val="24"/>
        </w:rPr>
        <w:tab/>
        <w:t xml:space="preserve">Учебно-методическое обеспечение осуществлялось через проведение педагогического совета, </w:t>
      </w:r>
      <w:r w:rsidRPr="00E87B76">
        <w:rPr>
          <w:rFonts w:ascii="Times New Roman" w:hAnsi="Times New Roman" w:cs="Times New Roman"/>
          <w:sz w:val="24"/>
          <w:szCs w:val="24"/>
        </w:rPr>
        <w:lastRenderedPageBreak/>
        <w:t>семинары классных руководителей. В методическом кабинете школы была представлена подборка литературы по гражданско-патриотическому воспитанию.</w:t>
      </w:r>
      <w:r w:rsidRPr="00E87B76">
        <w:rPr>
          <w:rFonts w:ascii="Times New Roman" w:hAnsi="Times New Roman" w:cs="Times New Roman"/>
          <w:sz w:val="24"/>
          <w:szCs w:val="24"/>
        </w:rPr>
        <w:tab/>
        <w:t xml:space="preserve"> Гражданско-патриотическое воспитание учащихся вынесено на уроки истории, литературы, физики, ОБЖ, искусства.</w:t>
      </w:r>
    </w:p>
    <w:p w:rsidR="000842FE" w:rsidRPr="00E87B76" w:rsidRDefault="000842FE" w:rsidP="00E87B76">
      <w:pPr>
        <w:pStyle w:val="ad"/>
        <w:spacing w:line="240" w:lineRule="auto"/>
        <w:ind w:left="0" w:firstLine="708"/>
        <w:jc w:val="both"/>
        <w:rPr>
          <w:rFonts w:ascii="Times New Roman" w:hAnsi="Times New Roman"/>
          <w:sz w:val="24"/>
          <w:szCs w:val="24"/>
        </w:rPr>
      </w:pPr>
      <w:r w:rsidRPr="00E87B76">
        <w:rPr>
          <w:rFonts w:ascii="Times New Roman" w:hAnsi="Times New Roman"/>
          <w:sz w:val="24"/>
          <w:szCs w:val="24"/>
        </w:rPr>
        <w:t xml:space="preserve">Внеклассная работа по историко-культурному и патриотическому  воспитанию учащихся охватывала  деятельность музея школы «Наше наследие», отряда «Тимуровец», проведение месячников  патриотического воспитания, безопасности, гражданской защиты, различных  конкурсов, соревнований. Мероприятия, проводимые в  «Осеннюю и весеннюю недели добра», «День пожилого человека», единства, воинской славы, День Победы, позволяют развивать в детях чувство сопричастности к судьбе Родины,  патриотизм. </w:t>
      </w:r>
    </w:p>
    <w:p w:rsidR="000842FE" w:rsidRPr="00E87B76" w:rsidRDefault="000842FE" w:rsidP="00E87B76">
      <w:pPr>
        <w:pStyle w:val="ad"/>
        <w:spacing w:line="240" w:lineRule="auto"/>
        <w:ind w:left="0"/>
        <w:jc w:val="both"/>
        <w:rPr>
          <w:rFonts w:ascii="Times New Roman" w:hAnsi="Times New Roman"/>
          <w:sz w:val="24"/>
          <w:szCs w:val="24"/>
        </w:rPr>
      </w:pPr>
      <w:r w:rsidRPr="00E87B76">
        <w:rPr>
          <w:rFonts w:ascii="Times New Roman" w:hAnsi="Times New Roman"/>
          <w:sz w:val="24"/>
          <w:szCs w:val="24"/>
        </w:rPr>
        <w:tab/>
        <w:t>Члены музея выступали на классных часах с лекциями «Они сражались за Родину», с материалами по афганцам, шла краеведческая работа, продолжалась работа  по оформлению    экспозиций.</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В предстоящем году в плане гражданско-патриотического воспитания необходимо  продолжить работы по пополнению музейных фондов, их систематизации, повышению самостоятельности актива музея.</w:t>
      </w:r>
    </w:p>
    <w:p w:rsidR="000842FE" w:rsidRPr="00E87B76" w:rsidRDefault="00E0160C" w:rsidP="00E87B76">
      <w:pPr>
        <w:pStyle w:val="a5"/>
        <w:jc w:val="both"/>
        <w:rPr>
          <w:rFonts w:ascii="Times New Roman" w:hAnsi="Times New Roman" w:cs="Times New Roman"/>
          <w:sz w:val="24"/>
          <w:szCs w:val="24"/>
        </w:rPr>
      </w:pPr>
      <w:r>
        <w:rPr>
          <w:rFonts w:ascii="Times New Roman" w:hAnsi="Times New Roman" w:cs="Times New Roman"/>
          <w:sz w:val="24"/>
          <w:szCs w:val="24"/>
        </w:rPr>
        <w:t xml:space="preserve">В  2015-16 </w:t>
      </w:r>
      <w:r w:rsidR="000842FE" w:rsidRPr="00E87B76">
        <w:rPr>
          <w:rFonts w:ascii="Times New Roman" w:hAnsi="Times New Roman" w:cs="Times New Roman"/>
          <w:sz w:val="24"/>
          <w:szCs w:val="24"/>
        </w:rPr>
        <w:t xml:space="preserve">учебном году реализовывался план   </w:t>
      </w:r>
      <w:r w:rsidR="000842FE" w:rsidRPr="00E87B76">
        <w:rPr>
          <w:rFonts w:ascii="Times New Roman" w:hAnsi="Times New Roman" w:cs="Times New Roman"/>
          <w:b/>
          <w:bCs/>
          <w:sz w:val="24"/>
          <w:szCs w:val="24"/>
        </w:rPr>
        <w:t>правового воспитания</w:t>
      </w:r>
      <w:r w:rsidR="000842FE" w:rsidRPr="00E87B76">
        <w:rPr>
          <w:rFonts w:ascii="Times New Roman" w:hAnsi="Times New Roman" w:cs="Times New Roman"/>
          <w:sz w:val="24"/>
          <w:szCs w:val="24"/>
        </w:rPr>
        <w:t xml:space="preserve"> учащихся, в котором  предусмотрено взаимодействие  с правоохранительными органами, медицинскими учреждениями. Большая роль отводилась ранней профилактике.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На методическом уровне прошли заседания ШМО  классных руководителей, рассматривались вопросы  годового плана, раздела «Руководство и контроль»: </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 </w:t>
      </w:r>
      <w:r w:rsidRPr="00E87B76">
        <w:rPr>
          <w:rFonts w:ascii="Times New Roman" w:hAnsi="Times New Roman" w:cs="Times New Roman"/>
          <w:sz w:val="24"/>
          <w:szCs w:val="24"/>
        </w:rPr>
        <w:tab/>
        <w:t>Значительный вклад в борьбу с негативными явлениями в школе вносит и  отряд профилактики. Заседания отряда созываются руководителем и проводятся не реже одного раза в месяц и по необходимости. Правоохранительный отряд  школы строил  свою работу в соответствии с положением, целями и задачами:</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-работали ребята-добровольцы;</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выступали на классных часах с профилактикой правонарушений;</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 xml:space="preserve">-оказывали содействие в улучшении качества знаний </w:t>
      </w:r>
      <w:proofErr w:type="gramStart"/>
      <w:r w:rsidRPr="00E87B76">
        <w:rPr>
          <w:rFonts w:ascii="Times New Roman" w:hAnsi="Times New Roman" w:cs="Times New Roman"/>
          <w:sz w:val="24"/>
          <w:szCs w:val="24"/>
        </w:rPr>
        <w:t>неуспевающим</w:t>
      </w:r>
      <w:proofErr w:type="gramEnd"/>
      <w:r w:rsidRPr="00E87B76">
        <w:rPr>
          <w:rFonts w:ascii="Times New Roman" w:hAnsi="Times New Roman" w:cs="Times New Roman"/>
          <w:sz w:val="24"/>
          <w:szCs w:val="24"/>
        </w:rPr>
        <w:t xml:space="preserve">  (обсуждали учащихся не желающих учиться);</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-взаимодействовали с органами внутренних дел по вопросам предупреждения и пресечения правонарушений в молодежной среде;</w:t>
      </w:r>
    </w:p>
    <w:p w:rsidR="000842FE" w:rsidRPr="00E87B76" w:rsidRDefault="000842FE" w:rsidP="00E87B76">
      <w:pPr>
        <w:pStyle w:val="a5"/>
        <w:jc w:val="both"/>
        <w:rPr>
          <w:rFonts w:ascii="Times New Roman" w:hAnsi="Times New Roman" w:cs="Times New Roman"/>
          <w:sz w:val="24"/>
          <w:szCs w:val="24"/>
        </w:rPr>
      </w:pPr>
      <w:r w:rsidRPr="00E87B76">
        <w:rPr>
          <w:rFonts w:ascii="Times New Roman" w:hAnsi="Times New Roman" w:cs="Times New Roman"/>
          <w:sz w:val="24"/>
          <w:szCs w:val="24"/>
        </w:rPr>
        <w:t>-помогали администрации при проведении общественных мероприятий.</w:t>
      </w:r>
    </w:p>
    <w:p w:rsidR="000842FE" w:rsidRPr="00E87B76" w:rsidRDefault="000842FE" w:rsidP="00E87B76">
      <w:pPr>
        <w:spacing w:after="0"/>
        <w:ind w:firstLine="708"/>
        <w:jc w:val="both"/>
        <w:rPr>
          <w:rFonts w:ascii="Times New Roman" w:hAnsi="Times New Roman" w:cs="Times New Roman"/>
          <w:sz w:val="24"/>
          <w:szCs w:val="24"/>
        </w:rPr>
      </w:pPr>
      <w:r w:rsidRPr="00E87B76">
        <w:rPr>
          <w:rStyle w:val="c0"/>
          <w:rFonts w:ascii="Times New Roman" w:hAnsi="Times New Roman" w:cs="Times New Roman"/>
          <w:sz w:val="24"/>
          <w:szCs w:val="24"/>
        </w:rPr>
        <w:t xml:space="preserve"> Членов отряда профилактики выделяют такие качества как  уверенность в себе, умение прогнозировать ситуацию,    достижение цели.</w:t>
      </w:r>
    </w:p>
    <w:p w:rsidR="000842FE" w:rsidRPr="00E87B76" w:rsidRDefault="000842FE" w:rsidP="00E87B76">
      <w:pPr>
        <w:spacing w:after="0"/>
        <w:ind w:firstLine="708"/>
        <w:jc w:val="both"/>
        <w:rPr>
          <w:rFonts w:ascii="Times New Roman" w:hAnsi="Times New Roman" w:cs="Times New Roman"/>
          <w:sz w:val="24"/>
          <w:szCs w:val="24"/>
        </w:rPr>
      </w:pPr>
      <w:r w:rsidRPr="00E87B76">
        <w:rPr>
          <w:rStyle w:val="c0"/>
          <w:rFonts w:ascii="Times New Roman" w:hAnsi="Times New Roman" w:cs="Times New Roman"/>
          <w:sz w:val="24"/>
          <w:szCs w:val="24"/>
        </w:rPr>
        <w:t xml:space="preserve">Отряд профилактики школы проявляет заинтересованность в судьбе каждого ученика, проводит целенаправленную работу с трудными детьми, старается отвлечь учащихся от совершения проступков, организует свободное время, старается отвлечь учащихся от бесцельного времяпрепровождения на улице, вовлекает их в активную деятельность и привлекает к занятиям в кружках. </w:t>
      </w:r>
    </w:p>
    <w:p w:rsidR="000842FE" w:rsidRPr="00E87B76" w:rsidRDefault="000842FE" w:rsidP="00E87B76">
      <w:pPr>
        <w:ind w:firstLine="708"/>
        <w:jc w:val="both"/>
        <w:rPr>
          <w:rFonts w:ascii="Times New Roman" w:hAnsi="Times New Roman" w:cs="Times New Roman"/>
          <w:sz w:val="24"/>
          <w:szCs w:val="24"/>
        </w:rPr>
      </w:pPr>
      <w:r w:rsidRPr="00E87B76">
        <w:rPr>
          <w:rFonts w:ascii="Times New Roman" w:hAnsi="Times New Roman" w:cs="Times New Roman"/>
          <w:sz w:val="24"/>
          <w:szCs w:val="24"/>
        </w:rPr>
        <w:t>Вывод: считать работу правоохранительного отряда  удовлетворительной.</w:t>
      </w:r>
    </w:p>
    <w:p w:rsidR="000842FE" w:rsidRPr="00E87B76" w:rsidRDefault="000842FE" w:rsidP="00E87B76">
      <w:pPr>
        <w:pStyle w:val="c6"/>
        <w:spacing w:before="0" w:beforeAutospacing="0" w:after="0" w:afterAutospacing="0"/>
        <w:ind w:firstLine="708"/>
        <w:jc w:val="both"/>
        <w:rPr>
          <w:color w:val="444444"/>
        </w:rPr>
      </w:pPr>
      <w:r w:rsidRPr="00E87B76">
        <w:t xml:space="preserve"> В предстоящем  учебном году следует активизировать работу профилактического отряда. Повышать свой  правовой и идейный уровень, юридическую грамотность. Активизировать самостоятельность, дальнейшее развитие в школе самоуправления. Расширить тематику классных часов. Разнообразить их форму проведения. Проводить больше игр правового  характера.</w:t>
      </w:r>
      <w:r w:rsidRPr="00E87B76">
        <w:rPr>
          <w:color w:val="444444"/>
        </w:rPr>
        <w:t xml:space="preserve"> </w:t>
      </w:r>
      <w:r w:rsidRPr="00E87B76">
        <w:rPr>
          <w:rStyle w:val="c0"/>
          <w:color w:val="444444"/>
        </w:rPr>
        <w:t xml:space="preserve"> </w:t>
      </w:r>
      <w:r w:rsidRPr="00E87B76">
        <w:rPr>
          <w:rStyle w:val="c0"/>
        </w:rPr>
        <w:t>Поддерживать правопорядок.</w:t>
      </w:r>
    </w:p>
    <w:p w:rsidR="000842FE" w:rsidRPr="00E87B76" w:rsidRDefault="000842FE" w:rsidP="00E87B76">
      <w:pPr>
        <w:ind w:firstLine="708"/>
        <w:jc w:val="both"/>
        <w:rPr>
          <w:rFonts w:ascii="Times New Roman" w:hAnsi="Times New Roman" w:cs="Times New Roman"/>
          <w:sz w:val="24"/>
          <w:szCs w:val="24"/>
        </w:rPr>
      </w:pPr>
      <w:r w:rsidRPr="00E87B76">
        <w:rPr>
          <w:rFonts w:ascii="Times New Roman" w:hAnsi="Times New Roman" w:cs="Times New Roman"/>
          <w:sz w:val="24"/>
          <w:szCs w:val="24"/>
        </w:rPr>
        <w:t xml:space="preserve"> Классные руководители поддерживали тесную связь с родителями: родительский всеобуч, собрания, посещения детей на дому. Традиционны в школе проводимые </w:t>
      </w:r>
      <w:r w:rsidRPr="00E87B76">
        <w:rPr>
          <w:rFonts w:ascii="Times New Roman" w:hAnsi="Times New Roman" w:cs="Times New Roman"/>
          <w:sz w:val="24"/>
          <w:szCs w:val="24"/>
        </w:rPr>
        <w:lastRenderedPageBreak/>
        <w:t xml:space="preserve">месячники  в октябре по профилактике асоциального поведения,  в феврале – правового воспитания. </w:t>
      </w:r>
    </w:p>
    <w:p w:rsidR="000842FE" w:rsidRPr="00E87B76" w:rsidRDefault="000842FE" w:rsidP="00E87B76">
      <w:pPr>
        <w:pStyle w:val="a9"/>
        <w:ind w:right="175" w:firstLine="708"/>
        <w:jc w:val="both"/>
        <w:rPr>
          <w:rFonts w:ascii="Times New Roman" w:hAnsi="Times New Roman" w:cs="Times New Roman"/>
          <w:sz w:val="24"/>
          <w:szCs w:val="24"/>
        </w:rPr>
      </w:pPr>
      <w:proofErr w:type="gramStart"/>
      <w:r w:rsidRPr="00E87B76">
        <w:rPr>
          <w:rFonts w:ascii="Times New Roman" w:hAnsi="Times New Roman" w:cs="Times New Roman"/>
          <w:sz w:val="24"/>
          <w:szCs w:val="24"/>
        </w:rPr>
        <w:t>Согласно  плана</w:t>
      </w:r>
      <w:proofErr w:type="gramEnd"/>
      <w:r w:rsidRPr="00E87B76">
        <w:rPr>
          <w:rFonts w:ascii="Times New Roman" w:hAnsi="Times New Roman" w:cs="Times New Roman"/>
          <w:sz w:val="24"/>
          <w:szCs w:val="24"/>
        </w:rPr>
        <w:t xml:space="preserve"> прошел месячник по изучению </w:t>
      </w:r>
      <w:r w:rsidRPr="00E87B76">
        <w:rPr>
          <w:rFonts w:ascii="Times New Roman" w:hAnsi="Times New Roman" w:cs="Times New Roman"/>
          <w:b/>
          <w:sz w:val="24"/>
          <w:szCs w:val="24"/>
        </w:rPr>
        <w:t>правил дорожного движения</w:t>
      </w:r>
      <w:r w:rsidRPr="00E87B76">
        <w:rPr>
          <w:rFonts w:ascii="Times New Roman" w:hAnsi="Times New Roman" w:cs="Times New Roman"/>
          <w:sz w:val="24"/>
          <w:szCs w:val="24"/>
        </w:rPr>
        <w:t xml:space="preserve">, предупреждению детского дорожно-транспортного травматизма. Все мероприятия месячника по  изучению правил дорожного движения, предупреждению детско-дорожного травматизма  были проведены </w:t>
      </w:r>
      <w:proofErr w:type="gramStart"/>
      <w:r w:rsidRPr="00E87B76">
        <w:rPr>
          <w:rFonts w:ascii="Times New Roman" w:hAnsi="Times New Roman" w:cs="Times New Roman"/>
          <w:sz w:val="24"/>
          <w:szCs w:val="24"/>
        </w:rPr>
        <w:t>согласно плана</w:t>
      </w:r>
      <w:proofErr w:type="gramEnd"/>
      <w:r w:rsidRPr="00E87B76">
        <w:rPr>
          <w:rFonts w:ascii="Times New Roman" w:hAnsi="Times New Roman" w:cs="Times New Roman"/>
          <w:sz w:val="24"/>
          <w:szCs w:val="24"/>
        </w:rPr>
        <w:t>, направлены за закрепление    знаний, навыков  правильного поведения на дороге. В этот месячник, а также в течение учебного года активную работу вел отряд ЮИД</w:t>
      </w:r>
      <w:proofErr w:type="gramStart"/>
      <w:r w:rsidRPr="00E87B76">
        <w:rPr>
          <w:rFonts w:ascii="Times New Roman" w:hAnsi="Times New Roman" w:cs="Times New Roman"/>
          <w:sz w:val="24"/>
          <w:szCs w:val="24"/>
        </w:rPr>
        <w:t xml:space="preserve"> .</w:t>
      </w:r>
      <w:proofErr w:type="gramEnd"/>
    </w:p>
    <w:p w:rsidR="000842FE" w:rsidRPr="00E87B76" w:rsidRDefault="000842FE" w:rsidP="00E87B76">
      <w:pPr>
        <w:ind w:firstLine="708"/>
        <w:jc w:val="both"/>
        <w:rPr>
          <w:rFonts w:ascii="Times New Roman" w:hAnsi="Times New Roman" w:cs="Times New Roman"/>
          <w:b/>
          <w:sz w:val="24"/>
          <w:szCs w:val="24"/>
        </w:rPr>
      </w:pPr>
      <w:r w:rsidRPr="00E87B76">
        <w:rPr>
          <w:rFonts w:ascii="Times New Roman" w:hAnsi="Times New Roman" w:cs="Times New Roman"/>
          <w:bCs/>
          <w:sz w:val="24"/>
          <w:szCs w:val="24"/>
        </w:rPr>
        <w:t xml:space="preserve"> </w:t>
      </w:r>
      <w:r w:rsidRPr="00E87B76">
        <w:rPr>
          <w:rFonts w:ascii="Times New Roman" w:hAnsi="Times New Roman" w:cs="Times New Roman"/>
          <w:b/>
          <w:sz w:val="24"/>
          <w:szCs w:val="24"/>
        </w:rPr>
        <w:t>9.5.  Профориентация.</w:t>
      </w:r>
    </w:p>
    <w:p w:rsidR="000842FE" w:rsidRPr="00E87B76" w:rsidRDefault="000842FE" w:rsidP="00E87B76">
      <w:pPr>
        <w:ind w:firstLine="708"/>
        <w:jc w:val="both"/>
        <w:rPr>
          <w:rFonts w:ascii="Times New Roman" w:hAnsi="Times New Roman" w:cs="Times New Roman"/>
          <w:sz w:val="24"/>
          <w:szCs w:val="24"/>
        </w:rPr>
      </w:pPr>
      <w:r w:rsidRPr="00E87B76">
        <w:rPr>
          <w:rFonts w:ascii="Times New Roman" w:hAnsi="Times New Roman" w:cs="Times New Roman"/>
          <w:sz w:val="24"/>
          <w:szCs w:val="24"/>
        </w:rPr>
        <w:t xml:space="preserve"> Особое значение в плане социализации личности уделяется профессиональной ориентации ученика. Профориентационная работа в школе ориентирована на формирование у учащихся таких знаний и такой социальной готовности, которые позволят ему в будущем успешно реализовать себя в профессиональном мире</w:t>
      </w:r>
      <w:proofErr w:type="gramStart"/>
      <w:r w:rsidRPr="00E87B76">
        <w:rPr>
          <w:rFonts w:ascii="Times New Roman" w:hAnsi="Times New Roman" w:cs="Times New Roman"/>
          <w:sz w:val="24"/>
          <w:szCs w:val="24"/>
        </w:rPr>
        <w:t>,в</w:t>
      </w:r>
      <w:proofErr w:type="gramEnd"/>
      <w:r w:rsidRPr="00E87B76">
        <w:rPr>
          <w:rFonts w:ascii="Times New Roman" w:hAnsi="Times New Roman" w:cs="Times New Roman"/>
          <w:sz w:val="24"/>
          <w:szCs w:val="24"/>
        </w:rPr>
        <w:t>озможность проявить себя социально активным гражданином. Классные руководители проводили беседы с учениками</w:t>
      </w:r>
      <w:proofErr w:type="gramStart"/>
      <w:r w:rsidRPr="00E87B76">
        <w:rPr>
          <w:rFonts w:ascii="Times New Roman" w:hAnsi="Times New Roman" w:cs="Times New Roman"/>
          <w:sz w:val="24"/>
          <w:szCs w:val="24"/>
        </w:rPr>
        <w:t>.о</w:t>
      </w:r>
      <w:proofErr w:type="gramEnd"/>
      <w:r w:rsidRPr="00E87B76">
        <w:rPr>
          <w:rFonts w:ascii="Times New Roman" w:hAnsi="Times New Roman" w:cs="Times New Roman"/>
          <w:sz w:val="24"/>
          <w:szCs w:val="24"/>
        </w:rPr>
        <w:t>дин раз в месяц были организованы посещения и знакомства с профессиями  в организации села. Ученики 9 класса выезжали в город на различные встречи для знакоства с профессиями.</w:t>
      </w:r>
    </w:p>
    <w:p w:rsidR="000842FE" w:rsidRPr="00E87B76" w:rsidRDefault="000842FE" w:rsidP="00E87B76">
      <w:pPr>
        <w:jc w:val="both"/>
        <w:rPr>
          <w:rFonts w:ascii="Times New Roman" w:hAnsi="Times New Roman" w:cs="Times New Roman"/>
          <w:b/>
          <w:sz w:val="24"/>
          <w:szCs w:val="24"/>
        </w:rPr>
      </w:pPr>
      <w:r w:rsidRPr="00E87B76">
        <w:rPr>
          <w:rFonts w:ascii="Times New Roman" w:hAnsi="Times New Roman" w:cs="Times New Roman"/>
          <w:sz w:val="24"/>
          <w:szCs w:val="24"/>
        </w:rPr>
        <w:t xml:space="preserve">  </w:t>
      </w:r>
      <w:r w:rsidRPr="00E87B76">
        <w:rPr>
          <w:rFonts w:ascii="Times New Roman" w:hAnsi="Times New Roman" w:cs="Times New Roman"/>
          <w:b/>
          <w:sz w:val="24"/>
          <w:szCs w:val="24"/>
        </w:rPr>
        <w:t>9.6. Детская общественная организация «СМиД»</w:t>
      </w:r>
    </w:p>
    <w:p w:rsidR="000842FE" w:rsidRPr="00E87B76" w:rsidRDefault="000842FE" w:rsidP="00E87B76">
      <w:pPr>
        <w:pStyle w:val="2b"/>
        <w:shd w:val="clear" w:color="auto" w:fill="auto"/>
        <w:spacing w:before="0" w:line="274" w:lineRule="exact"/>
        <w:ind w:firstLine="780"/>
        <w:jc w:val="both"/>
        <w:rPr>
          <w:sz w:val="24"/>
          <w:szCs w:val="24"/>
        </w:rPr>
      </w:pPr>
      <w:r w:rsidRPr="00E87B76">
        <w:rPr>
          <w:sz w:val="24"/>
          <w:szCs w:val="24"/>
        </w:rPr>
        <w:t>На сегодняшний момент система ДОО выстраивается на 2 уровнях.</w:t>
      </w:r>
    </w:p>
    <w:p w:rsidR="000842FE" w:rsidRPr="00E87B76" w:rsidRDefault="000842FE" w:rsidP="00E87B76">
      <w:pPr>
        <w:pStyle w:val="2b"/>
        <w:shd w:val="clear" w:color="auto" w:fill="auto"/>
        <w:spacing w:before="0" w:line="274" w:lineRule="exact"/>
        <w:ind w:firstLine="780"/>
        <w:jc w:val="both"/>
        <w:rPr>
          <w:sz w:val="24"/>
          <w:szCs w:val="24"/>
        </w:rPr>
      </w:pPr>
      <w:r w:rsidRPr="00E87B76">
        <w:rPr>
          <w:sz w:val="24"/>
          <w:szCs w:val="24"/>
        </w:rPr>
        <w:t>Первое - классное, второе – школьное. Структура первого уровня проходит в классных коллективах со 2 по 9 класс. Основные виды деятельности: познавательная, спортивная, досуговая и информационная деятельность. Под каждый вид деятельности выбираются органы самоуправления так, чтобы все учащиеся входили в тот или иной орган. У каждого члена классных органов самоуправления есть свои обязанности. Каждый член совета класса отвечает за свое конкретное дело внутри класса, за участие в общешкольных делах. Совет класса готовит и проводит классные собрания, анализирует деятельность своих членов по выполнению конкретного дела, поручения, готовит информацию и предложения в вышестоящие органы ученического самоуправления.</w:t>
      </w:r>
    </w:p>
    <w:p w:rsidR="000842FE" w:rsidRPr="00E87B76" w:rsidRDefault="000842FE" w:rsidP="00E87B76">
      <w:pPr>
        <w:jc w:val="both"/>
        <w:outlineLvl w:val="0"/>
        <w:rPr>
          <w:rFonts w:ascii="Times New Roman" w:hAnsi="Times New Roman" w:cs="Times New Roman"/>
          <w:i/>
          <w:sz w:val="24"/>
          <w:szCs w:val="24"/>
        </w:rPr>
      </w:pPr>
      <w:r w:rsidRPr="00E87B76">
        <w:rPr>
          <w:rFonts w:ascii="Times New Roman" w:hAnsi="Times New Roman" w:cs="Times New Roman"/>
          <w:sz w:val="24"/>
          <w:szCs w:val="24"/>
        </w:rPr>
        <w:t>Структура второго уровня коллектива учащихся шклол</w:t>
      </w:r>
      <w:proofErr w:type="gramStart"/>
      <w:r w:rsidRPr="00E87B76">
        <w:rPr>
          <w:rFonts w:ascii="Times New Roman" w:hAnsi="Times New Roman" w:cs="Times New Roman"/>
          <w:sz w:val="24"/>
          <w:szCs w:val="24"/>
        </w:rPr>
        <w:t>ы-</w:t>
      </w:r>
      <w:proofErr w:type="gramEnd"/>
      <w:r w:rsidRPr="00E87B76">
        <w:rPr>
          <w:rFonts w:ascii="Times New Roman" w:hAnsi="Times New Roman" w:cs="Times New Roman"/>
          <w:sz w:val="24"/>
          <w:szCs w:val="24"/>
        </w:rPr>
        <w:t>«СМиД». Детская общественная организация работает по следующим направлениям:</w:t>
      </w:r>
    </w:p>
    <w:p w:rsidR="000842FE" w:rsidRPr="00E87B76" w:rsidRDefault="000842FE" w:rsidP="00E87B76">
      <w:pPr>
        <w:pStyle w:val="2b"/>
        <w:shd w:val="clear" w:color="auto" w:fill="auto"/>
        <w:spacing w:before="0" w:line="274" w:lineRule="exact"/>
        <w:ind w:left="20" w:firstLine="0"/>
        <w:jc w:val="both"/>
        <w:rPr>
          <w:sz w:val="24"/>
          <w:szCs w:val="24"/>
        </w:rPr>
      </w:pPr>
      <w:r w:rsidRPr="00E87B76">
        <w:rPr>
          <w:sz w:val="24"/>
          <w:szCs w:val="24"/>
        </w:rPr>
        <w:t xml:space="preserve"> «Спортивное»</w:t>
      </w:r>
    </w:p>
    <w:p w:rsidR="000842FE" w:rsidRPr="00E87B76" w:rsidRDefault="000842FE" w:rsidP="00E87B76">
      <w:pPr>
        <w:pStyle w:val="2b"/>
        <w:shd w:val="clear" w:color="auto" w:fill="auto"/>
        <w:spacing w:before="0" w:line="274" w:lineRule="exact"/>
        <w:ind w:firstLine="780"/>
        <w:jc w:val="both"/>
        <w:rPr>
          <w:sz w:val="24"/>
          <w:szCs w:val="24"/>
        </w:rPr>
      </w:pPr>
      <w:r w:rsidRPr="00E87B76">
        <w:rPr>
          <w:sz w:val="24"/>
          <w:szCs w:val="24"/>
        </w:rPr>
        <w:t>систематическое проведение мероприятий, связанных со здоровьесберегающими технологиями. Учить общаться, управлять собой, подчиняться правилам, соблюдать нормы поведения; способствовать физическому развитию и самосовершенствованию членов детского объединения.</w:t>
      </w:r>
    </w:p>
    <w:p w:rsidR="000842FE" w:rsidRPr="00E87B76" w:rsidRDefault="000842FE" w:rsidP="00E87B76">
      <w:pPr>
        <w:pStyle w:val="2b"/>
        <w:shd w:val="clear" w:color="auto" w:fill="auto"/>
        <w:spacing w:before="0" w:line="274" w:lineRule="exact"/>
        <w:ind w:firstLine="0"/>
        <w:jc w:val="both"/>
        <w:rPr>
          <w:sz w:val="24"/>
          <w:szCs w:val="24"/>
        </w:rPr>
      </w:pPr>
      <w:r w:rsidRPr="00E87B76">
        <w:rPr>
          <w:rStyle w:val="2d"/>
        </w:rPr>
        <w:t>Основные мероприятия:</w:t>
      </w:r>
      <w:r w:rsidRPr="00E87B76">
        <w:rPr>
          <w:sz w:val="24"/>
          <w:szCs w:val="24"/>
        </w:rPr>
        <w:t xml:space="preserve"> проводят беседы о вреде алкоголя, никотина, наркотиков; спортивные праздники и эстафеты; ежедневно проводились часы здоровья.</w:t>
      </w:r>
    </w:p>
    <w:p w:rsidR="000842FE" w:rsidRPr="00E87B76" w:rsidRDefault="000842FE" w:rsidP="00E87B76">
      <w:pPr>
        <w:pStyle w:val="2b"/>
        <w:shd w:val="clear" w:color="auto" w:fill="auto"/>
        <w:spacing w:before="0" w:line="274" w:lineRule="exact"/>
        <w:ind w:left="20" w:firstLine="0"/>
        <w:jc w:val="both"/>
        <w:rPr>
          <w:sz w:val="24"/>
          <w:szCs w:val="24"/>
        </w:rPr>
      </w:pPr>
      <w:r w:rsidRPr="00E87B76">
        <w:rPr>
          <w:sz w:val="24"/>
          <w:szCs w:val="24"/>
        </w:rPr>
        <w:t>«Патриотическое»</w:t>
      </w:r>
    </w:p>
    <w:p w:rsidR="000842FE" w:rsidRPr="00E87B76" w:rsidRDefault="000842FE" w:rsidP="00E87B76">
      <w:pPr>
        <w:pStyle w:val="2b"/>
        <w:shd w:val="clear" w:color="auto" w:fill="auto"/>
        <w:spacing w:before="0" w:line="274" w:lineRule="exact"/>
        <w:ind w:firstLine="780"/>
        <w:jc w:val="both"/>
        <w:rPr>
          <w:sz w:val="24"/>
          <w:szCs w:val="24"/>
        </w:rPr>
      </w:pPr>
      <w:r w:rsidRPr="00E87B76">
        <w:rPr>
          <w:sz w:val="24"/>
          <w:szCs w:val="24"/>
        </w:rPr>
        <w:t>Формирование активной гражданской позиции. Привлечение учащихся к возрождению, сохранению и приумножению культурных и духовно - нравственных ценностей; поддержание и укрепление традиций школы, формирование правовой культуры.</w:t>
      </w:r>
    </w:p>
    <w:p w:rsidR="000842FE" w:rsidRPr="00E87B76" w:rsidRDefault="000842FE" w:rsidP="00E87B76">
      <w:pPr>
        <w:pStyle w:val="2b"/>
        <w:shd w:val="clear" w:color="auto" w:fill="auto"/>
        <w:spacing w:before="0" w:line="274" w:lineRule="exact"/>
        <w:ind w:firstLine="0"/>
        <w:jc w:val="both"/>
        <w:rPr>
          <w:sz w:val="24"/>
          <w:szCs w:val="24"/>
        </w:rPr>
      </w:pPr>
      <w:r w:rsidRPr="00E87B76">
        <w:rPr>
          <w:rStyle w:val="2d"/>
        </w:rPr>
        <w:t>Основные мероприятия</w:t>
      </w:r>
      <w:r w:rsidRPr="00E87B76">
        <w:rPr>
          <w:sz w:val="24"/>
          <w:szCs w:val="24"/>
        </w:rPr>
        <w:t>: работа по сборке материала для музея «Наше наследие», проектная деятельность, вести краеведческую работу; проводить фольклорные праздники; проводить мероприятия, посвященные Победе в Великой Отечественной войне.</w:t>
      </w:r>
    </w:p>
    <w:p w:rsidR="000842FE" w:rsidRPr="00E87B76" w:rsidRDefault="000842FE" w:rsidP="00E87B76">
      <w:pPr>
        <w:pStyle w:val="2b"/>
        <w:shd w:val="clear" w:color="auto" w:fill="auto"/>
        <w:spacing w:before="0" w:line="274" w:lineRule="exact"/>
        <w:ind w:left="4960" w:firstLine="0"/>
        <w:jc w:val="both"/>
        <w:rPr>
          <w:sz w:val="24"/>
          <w:szCs w:val="24"/>
        </w:rPr>
      </w:pPr>
      <w:r w:rsidRPr="00E87B76">
        <w:rPr>
          <w:sz w:val="24"/>
          <w:szCs w:val="24"/>
        </w:rPr>
        <w:lastRenderedPageBreak/>
        <w:t>«Досуг»</w:t>
      </w:r>
    </w:p>
    <w:p w:rsidR="000842FE" w:rsidRPr="00E87B76" w:rsidRDefault="000842FE" w:rsidP="00E87B76">
      <w:pPr>
        <w:pStyle w:val="2b"/>
        <w:shd w:val="clear" w:color="auto" w:fill="auto"/>
        <w:spacing w:before="0" w:line="274" w:lineRule="exact"/>
        <w:ind w:firstLine="720"/>
        <w:jc w:val="both"/>
        <w:rPr>
          <w:sz w:val="24"/>
          <w:szCs w:val="24"/>
        </w:rPr>
      </w:pPr>
      <w:r w:rsidRPr="00E87B76">
        <w:rPr>
          <w:sz w:val="24"/>
          <w:szCs w:val="24"/>
        </w:rPr>
        <w:t xml:space="preserve">Развитие творческого потенциала и самореализации членов </w:t>
      </w:r>
      <w:proofErr w:type="gramStart"/>
      <w:r w:rsidRPr="00E87B76">
        <w:rPr>
          <w:sz w:val="24"/>
          <w:szCs w:val="24"/>
        </w:rPr>
        <w:t>ДО</w:t>
      </w:r>
      <w:proofErr w:type="gramEnd"/>
      <w:r w:rsidRPr="00E87B76">
        <w:rPr>
          <w:sz w:val="24"/>
          <w:szCs w:val="24"/>
        </w:rPr>
        <w:t xml:space="preserve"> через участие в досуговых мероприятиях. Способствуют развитию личности, предоставляя свободный выбор разнообразных общественно-значимых ролей и положений; привлечение к деятельности, развивающей интересы, возможности и способности каждого ребёнка; помогать в овладении необходимыми знаниями, умениями и навыками, учить планировать, организовывать, проводить и оценивать игровую и творческую деятельность.</w:t>
      </w:r>
    </w:p>
    <w:p w:rsidR="000842FE" w:rsidRPr="00E87B76" w:rsidRDefault="000842FE" w:rsidP="00E87B76">
      <w:pPr>
        <w:pStyle w:val="2b"/>
        <w:shd w:val="clear" w:color="auto" w:fill="auto"/>
        <w:spacing w:before="0" w:line="274" w:lineRule="exact"/>
        <w:ind w:firstLine="0"/>
        <w:jc w:val="both"/>
        <w:rPr>
          <w:sz w:val="24"/>
          <w:szCs w:val="24"/>
        </w:rPr>
      </w:pPr>
      <w:r w:rsidRPr="00E87B76">
        <w:rPr>
          <w:sz w:val="24"/>
          <w:szCs w:val="24"/>
        </w:rPr>
        <w:t xml:space="preserve"> «Пресс - центр»</w:t>
      </w:r>
    </w:p>
    <w:p w:rsidR="000842FE" w:rsidRPr="00E87B76" w:rsidRDefault="000842FE" w:rsidP="00E87B76">
      <w:pPr>
        <w:pStyle w:val="2b"/>
        <w:shd w:val="clear" w:color="auto" w:fill="auto"/>
        <w:spacing w:before="0" w:line="274" w:lineRule="exact"/>
        <w:ind w:firstLine="540"/>
        <w:jc w:val="both"/>
        <w:rPr>
          <w:sz w:val="24"/>
          <w:szCs w:val="24"/>
        </w:rPr>
      </w:pPr>
      <w:r w:rsidRPr="00E87B76">
        <w:rPr>
          <w:sz w:val="24"/>
          <w:szCs w:val="24"/>
        </w:rPr>
        <w:t>Собирает информацию о работе школы</w:t>
      </w:r>
      <w:proofErr w:type="gramStart"/>
      <w:r w:rsidRPr="00E87B76">
        <w:rPr>
          <w:sz w:val="24"/>
          <w:szCs w:val="24"/>
        </w:rPr>
        <w:t xml:space="preserve"> ,</w:t>
      </w:r>
      <w:proofErr w:type="gramEnd"/>
      <w:r w:rsidRPr="00E87B76">
        <w:rPr>
          <w:sz w:val="24"/>
          <w:szCs w:val="24"/>
        </w:rPr>
        <w:t xml:space="preserve"> выпускает буклеты, стенгазеты, плакаты для конкурсов, помогает в оформлении школы для мероприятий.</w:t>
      </w:r>
    </w:p>
    <w:p w:rsidR="000842FE" w:rsidRPr="00E87B76" w:rsidRDefault="000842FE" w:rsidP="00E87B76">
      <w:pPr>
        <w:pStyle w:val="2b"/>
        <w:shd w:val="clear" w:color="auto" w:fill="auto"/>
        <w:spacing w:before="0" w:line="274" w:lineRule="exact"/>
        <w:ind w:firstLine="0"/>
        <w:jc w:val="both"/>
        <w:rPr>
          <w:sz w:val="24"/>
          <w:szCs w:val="24"/>
        </w:rPr>
      </w:pPr>
      <w:r w:rsidRPr="00E87B76">
        <w:rPr>
          <w:sz w:val="24"/>
          <w:szCs w:val="24"/>
        </w:rPr>
        <w:t xml:space="preserve"> «Экология и мы»</w:t>
      </w:r>
    </w:p>
    <w:p w:rsidR="000842FE" w:rsidRPr="00E87B76" w:rsidRDefault="000842FE" w:rsidP="00E87B76">
      <w:pPr>
        <w:pStyle w:val="2b"/>
        <w:shd w:val="clear" w:color="auto" w:fill="auto"/>
        <w:spacing w:before="0" w:line="274" w:lineRule="exact"/>
        <w:ind w:firstLine="540"/>
        <w:jc w:val="both"/>
        <w:rPr>
          <w:sz w:val="24"/>
          <w:szCs w:val="24"/>
        </w:rPr>
      </w:pPr>
      <w:r w:rsidRPr="00E87B76">
        <w:rPr>
          <w:sz w:val="24"/>
          <w:szCs w:val="24"/>
        </w:rPr>
        <w:t>Организует и проводит экологические недели, акции, операции по охране природы</w:t>
      </w:r>
      <w:proofErr w:type="gramStart"/>
      <w:r w:rsidRPr="00E87B76">
        <w:rPr>
          <w:sz w:val="24"/>
          <w:szCs w:val="24"/>
        </w:rPr>
        <w:t xml:space="preserve">.. </w:t>
      </w:r>
      <w:proofErr w:type="gramEnd"/>
      <w:r w:rsidRPr="00E87B76">
        <w:rPr>
          <w:sz w:val="24"/>
          <w:szCs w:val="24"/>
        </w:rPr>
        <w:t>Разрабатывает и участвует в экологических проектах. Организует экскурсии, походы.</w:t>
      </w:r>
    </w:p>
    <w:p w:rsidR="000842FE" w:rsidRPr="00E87B76" w:rsidRDefault="000842FE" w:rsidP="00E87B76">
      <w:pPr>
        <w:pStyle w:val="2b"/>
        <w:shd w:val="clear" w:color="auto" w:fill="auto"/>
        <w:spacing w:before="0" w:line="274" w:lineRule="exact"/>
        <w:ind w:firstLine="0"/>
        <w:jc w:val="both"/>
        <w:rPr>
          <w:sz w:val="24"/>
          <w:szCs w:val="24"/>
        </w:rPr>
      </w:pPr>
      <w:r w:rsidRPr="00E87B76">
        <w:rPr>
          <w:sz w:val="24"/>
          <w:szCs w:val="24"/>
        </w:rPr>
        <w:t>«Наша безопасность»</w:t>
      </w:r>
    </w:p>
    <w:p w:rsidR="000842FE" w:rsidRPr="00E87B76" w:rsidRDefault="000842FE" w:rsidP="00E87B76">
      <w:pPr>
        <w:pStyle w:val="2b"/>
        <w:shd w:val="clear" w:color="auto" w:fill="auto"/>
        <w:spacing w:before="0" w:line="274" w:lineRule="exact"/>
        <w:ind w:firstLine="540"/>
        <w:jc w:val="both"/>
        <w:rPr>
          <w:sz w:val="24"/>
          <w:szCs w:val="24"/>
        </w:rPr>
      </w:pPr>
      <w:proofErr w:type="gramStart"/>
      <w:r w:rsidRPr="00E87B76">
        <w:rPr>
          <w:sz w:val="24"/>
          <w:szCs w:val="24"/>
        </w:rPr>
        <w:t>Выступает в роли ответственных за дисциплину и порядок на дорогах.</w:t>
      </w:r>
      <w:proofErr w:type="gramEnd"/>
      <w:r w:rsidRPr="00E87B76">
        <w:rPr>
          <w:sz w:val="24"/>
          <w:szCs w:val="24"/>
        </w:rPr>
        <w:t xml:space="preserve"> Проводит профилактические мероприятия, выступает с лекториями на классных часах по профилактике</w:t>
      </w:r>
    </w:p>
    <w:p w:rsidR="000842FE" w:rsidRPr="00E87B76" w:rsidRDefault="000842FE" w:rsidP="00E87B76">
      <w:pPr>
        <w:pStyle w:val="2b"/>
        <w:shd w:val="clear" w:color="auto" w:fill="auto"/>
        <w:spacing w:before="0" w:line="274" w:lineRule="exact"/>
        <w:ind w:firstLine="0"/>
        <w:jc w:val="both"/>
        <w:rPr>
          <w:sz w:val="24"/>
          <w:szCs w:val="24"/>
        </w:rPr>
      </w:pPr>
      <w:r w:rsidRPr="00E87B76">
        <w:rPr>
          <w:sz w:val="24"/>
          <w:szCs w:val="24"/>
        </w:rPr>
        <w:t>ПДД</w:t>
      </w:r>
      <w:proofErr w:type="gramStart"/>
      <w:r w:rsidRPr="00E87B76">
        <w:rPr>
          <w:sz w:val="24"/>
          <w:szCs w:val="24"/>
        </w:rPr>
        <w:t>.П</w:t>
      </w:r>
      <w:proofErr w:type="gramEnd"/>
      <w:r w:rsidRPr="00E87B76">
        <w:rPr>
          <w:sz w:val="24"/>
          <w:szCs w:val="24"/>
        </w:rPr>
        <w:t>роводит мероприятия в школе о соблюдении техники безопасности,выступает с лекториями на классных часах о ТБ и правилах поведения.</w:t>
      </w:r>
    </w:p>
    <w:p w:rsidR="000842FE" w:rsidRPr="00E87B76" w:rsidRDefault="000842FE" w:rsidP="00E87B76">
      <w:pPr>
        <w:pStyle w:val="2b"/>
        <w:shd w:val="clear" w:color="auto" w:fill="auto"/>
        <w:spacing w:before="0" w:line="274" w:lineRule="exact"/>
        <w:ind w:firstLine="780"/>
        <w:jc w:val="both"/>
        <w:rPr>
          <w:sz w:val="24"/>
          <w:szCs w:val="24"/>
        </w:rPr>
      </w:pPr>
      <w:r w:rsidRPr="00E87B76">
        <w:rPr>
          <w:sz w:val="24"/>
          <w:szCs w:val="24"/>
        </w:rPr>
        <w:t>Анализируя всю работу, проделанную за год, хотелось бы отметить положительные моменты:</w:t>
      </w:r>
    </w:p>
    <w:p w:rsidR="000842FE" w:rsidRPr="00E87B76" w:rsidRDefault="000842FE" w:rsidP="00E87B76">
      <w:pPr>
        <w:pStyle w:val="2b"/>
        <w:numPr>
          <w:ilvl w:val="0"/>
          <w:numId w:val="19"/>
        </w:numPr>
        <w:shd w:val="clear" w:color="auto" w:fill="auto"/>
        <w:tabs>
          <w:tab w:val="left" w:pos="225"/>
        </w:tabs>
        <w:spacing w:before="0" w:line="274" w:lineRule="exact"/>
        <w:ind w:firstLine="0"/>
        <w:jc w:val="both"/>
        <w:rPr>
          <w:sz w:val="24"/>
          <w:szCs w:val="24"/>
        </w:rPr>
      </w:pPr>
      <w:r w:rsidRPr="00E87B76">
        <w:rPr>
          <w:sz w:val="24"/>
          <w:szCs w:val="24"/>
        </w:rPr>
        <w:t>ответственное отношение детей к мероприятиям;</w:t>
      </w:r>
    </w:p>
    <w:p w:rsidR="000842FE" w:rsidRPr="00E87B76" w:rsidRDefault="000842FE" w:rsidP="00E87B76">
      <w:pPr>
        <w:pStyle w:val="2b"/>
        <w:numPr>
          <w:ilvl w:val="0"/>
          <w:numId w:val="19"/>
        </w:numPr>
        <w:shd w:val="clear" w:color="auto" w:fill="auto"/>
        <w:tabs>
          <w:tab w:val="left" w:pos="225"/>
        </w:tabs>
        <w:spacing w:before="0" w:line="274" w:lineRule="exact"/>
        <w:ind w:firstLine="0"/>
        <w:jc w:val="both"/>
        <w:rPr>
          <w:sz w:val="24"/>
          <w:szCs w:val="24"/>
        </w:rPr>
      </w:pPr>
      <w:r w:rsidRPr="00E87B76">
        <w:rPr>
          <w:sz w:val="24"/>
          <w:szCs w:val="24"/>
        </w:rPr>
        <w:t>активная помощь в организации со стороны детей;</w:t>
      </w:r>
    </w:p>
    <w:p w:rsidR="000842FE" w:rsidRPr="00E87B76" w:rsidRDefault="000842FE" w:rsidP="00E87B76">
      <w:pPr>
        <w:pStyle w:val="2b"/>
        <w:numPr>
          <w:ilvl w:val="0"/>
          <w:numId w:val="19"/>
        </w:numPr>
        <w:shd w:val="clear" w:color="auto" w:fill="auto"/>
        <w:tabs>
          <w:tab w:val="left" w:pos="225"/>
        </w:tabs>
        <w:spacing w:before="0" w:line="274" w:lineRule="exact"/>
        <w:ind w:firstLine="0"/>
        <w:jc w:val="both"/>
        <w:rPr>
          <w:sz w:val="24"/>
          <w:szCs w:val="24"/>
        </w:rPr>
      </w:pPr>
      <w:r w:rsidRPr="00E87B76">
        <w:rPr>
          <w:sz w:val="24"/>
          <w:szCs w:val="24"/>
        </w:rPr>
        <w:t>разнообразие форм проведения, тематики мероприятий;</w:t>
      </w:r>
    </w:p>
    <w:p w:rsidR="000842FE" w:rsidRPr="00E87B76" w:rsidRDefault="000842FE" w:rsidP="00E87B76">
      <w:pPr>
        <w:pStyle w:val="2b"/>
        <w:shd w:val="clear" w:color="auto" w:fill="auto"/>
        <w:spacing w:before="0" w:line="274" w:lineRule="exact"/>
        <w:ind w:firstLine="0"/>
        <w:jc w:val="both"/>
        <w:rPr>
          <w:sz w:val="24"/>
          <w:szCs w:val="24"/>
        </w:rPr>
      </w:pPr>
      <w:r w:rsidRPr="00E87B76">
        <w:rPr>
          <w:sz w:val="24"/>
          <w:szCs w:val="24"/>
        </w:rPr>
        <w:t>В следующем году работа будет возобновлена в тех же направлениях, в усиленном режиме, классным руководителям продолжать развивать активность всех учащихся.</w:t>
      </w:r>
    </w:p>
    <w:p w:rsidR="000842FE" w:rsidRPr="00E87B76" w:rsidRDefault="000842FE" w:rsidP="00E87B76">
      <w:pPr>
        <w:pStyle w:val="2b"/>
        <w:shd w:val="clear" w:color="auto" w:fill="auto"/>
        <w:spacing w:before="0" w:line="274" w:lineRule="exact"/>
        <w:ind w:firstLine="0"/>
        <w:jc w:val="both"/>
        <w:rPr>
          <w:sz w:val="24"/>
          <w:szCs w:val="24"/>
        </w:rPr>
      </w:pPr>
      <w:r w:rsidRPr="00E87B76">
        <w:rPr>
          <w:sz w:val="24"/>
          <w:szCs w:val="24"/>
        </w:rPr>
        <w:t>Проанализировав всю проведённую воспитательную работу школы</w:t>
      </w:r>
      <w:r w:rsidR="00E0160C">
        <w:rPr>
          <w:sz w:val="24"/>
          <w:szCs w:val="24"/>
        </w:rPr>
        <w:t xml:space="preserve"> и учитывая рекомендации на 2015 - 2016</w:t>
      </w:r>
      <w:r w:rsidRPr="00E87B76">
        <w:rPr>
          <w:sz w:val="24"/>
          <w:szCs w:val="24"/>
        </w:rPr>
        <w:t xml:space="preserve"> учебный год, можно сделать </w:t>
      </w:r>
      <w:r w:rsidRPr="00E87B76">
        <w:rPr>
          <w:rStyle w:val="2c"/>
        </w:rPr>
        <w:t>выводы:</w:t>
      </w:r>
    </w:p>
    <w:p w:rsidR="000842FE" w:rsidRPr="00E87B76" w:rsidRDefault="000842FE" w:rsidP="00E87B76">
      <w:pPr>
        <w:pStyle w:val="2b"/>
        <w:shd w:val="clear" w:color="auto" w:fill="auto"/>
        <w:spacing w:before="0" w:line="278" w:lineRule="exact"/>
        <w:ind w:left="780" w:firstLine="0"/>
        <w:jc w:val="both"/>
        <w:rPr>
          <w:sz w:val="24"/>
          <w:szCs w:val="24"/>
        </w:rPr>
      </w:pPr>
      <w:r w:rsidRPr="00E87B76">
        <w:rPr>
          <w:sz w:val="24"/>
          <w:szCs w:val="24"/>
        </w:rPr>
        <w:t>-уменьшилась  активность учащихся к участию в мероприятиях, конкурсах по различным направлениям ВР, в том числе в спортивных соревнованиях.</w:t>
      </w:r>
    </w:p>
    <w:p w:rsidR="000842FE" w:rsidRPr="00E87B76" w:rsidRDefault="000842FE" w:rsidP="00E87B76">
      <w:pPr>
        <w:pStyle w:val="2b"/>
        <w:shd w:val="clear" w:color="auto" w:fill="auto"/>
        <w:tabs>
          <w:tab w:val="left" w:pos="776"/>
        </w:tabs>
        <w:spacing w:before="0" w:line="278" w:lineRule="exact"/>
        <w:ind w:firstLine="0"/>
        <w:jc w:val="both"/>
        <w:rPr>
          <w:sz w:val="24"/>
          <w:szCs w:val="24"/>
        </w:rPr>
      </w:pPr>
      <w:r w:rsidRPr="00E87B76">
        <w:rPr>
          <w:sz w:val="24"/>
          <w:szCs w:val="24"/>
        </w:rPr>
        <w:t xml:space="preserve">            </w:t>
      </w:r>
    </w:p>
    <w:p w:rsidR="000E28E0" w:rsidRPr="00D31B71" w:rsidRDefault="000E28E0" w:rsidP="000E28E0">
      <w:pPr>
        <w:spacing w:after="300" w:line="270" w:lineRule="atLeast"/>
        <w:outlineLvl w:val="1"/>
        <w:rPr>
          <w:rFonts w:ascii="Times New Roman" w:eastAsia="Times New Roman" w:hAnsi="Times New Roman" w:cs="Times New Roman"/>
          <w:b/>
          <w:bCs/>
          <w:sz w:val="28"/>
          <w:szCs w:val="28"/>
        </w:rPr>
      </w:pPr>
      <w:r w:rsidRPr="00D31B71">
        <w:rPr>
          <w:rFonts w:ascii="Times New Roman" w:eastAsia="Times New Roman" w:hAnsi="Times New Roman" w:cs="Times New Roman"/>
          <w:b/>
          <w:bCs/>
          <w:sz w:val="28"/>
          <w:szCs w:val="28"/>
        </w:rPr>
        <w:t>11. Имеющиеся в образовательном учреждении резервы для повышения качества учебно-воспитательного процесса.</w:t>
      </w:r>
    </w:p>
    <w:p w:rsidR="00FB3832" w:rsidRPr="009C524C" w:rsidRDefault="00FB3832" w:rsidP="00FB3832">
      <w:pPr>
        <w:pStyle w:val="ad"/>
        <w:jc w:val="both"/>
        <w:rPr>
          <w:b/>
          <w:sz w:val="28"/>
          <w:szCs w:val="28"/>
        </w:rPr>
      </w:pPr>
      <w:r w:rsidRPr="009C524C">
        <w:rPr>
          <w:b/>
          <w:sz w:val="28"/>
          <w:szCs w:val="28"/>
        </w:rPr>
        <w:t>Слабые стороны и ключевые проблемы школы</w:t>
      </w:r>
    </w:p>
    <w:p w:rsidR="00FB3832" w:rsidRPr="00D31B71" w:rsidRDefault="00FB3832" w:rsidP="00FB3832">
      <w:pPr>
        <w:jc w:val="both"/>
        <w:rPr>
          <w:rFonts w:ascii="Times New Roman" w:hAnsi="Times New Roman" w:cs="Times New Roman"/>
          <w:sz w:val="24"/>
          <w:szCs w:val="24"/>
        </w:rPr>
      </w:pPr>
      <w:r>
        <w:t xml:space="preserve"> </w:t>
      </w:r>
      <w:r w:rsidRPr="00D31B71">
        <w:rPr>
          <w:rFonts w:ascii="Times New Roman" w:hAnsi="Times New Roman" w:cs="Times New Roman"/>
          <w:sz w:val="24"/>
          <w:szCs w:val="24"/>
        </w:rPr>
        <w:t>Проблемно-ориентированный анализ, проведенный в школе, выявил ряд ключевых проблем, которые необходимо решать при переводе ее в новое состояние.</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Определение ключевых проблем рассматривалось в контексте стратегического планирования как разрыв между реальными и требуемыми, желаемыми результатами школы. Требуемые и желаемые результаты, на которые ориентировалась школа, заложены в концепции Федеральной целевой программы развития образования на период до 2020 года; проекте «Наша новая школа»; в Муниципальном задании; в социальном заказе рынка труда, семей учащихся, образовательных потребностях учащихся школы. </w:t>
      </w:r>
    </w:p>
    <w:p w:rsidR="00FB3832" w:rsidRPr="00D31B71" w:rsidRDefault="00FB3832" w:rsidP="00FB3832">
      <w:pPr>
        <w:jc w:val="both"/>
        <w:rPr>
          <w:rFonts w:ascii="Times New Roman" w:hAnsi="Times New Roman" w:cs="Times New Roman"/>
          <w:sz w:val="24"/>
          <w:szCs w:val="24"/>
        </w:rPr>
      </w:pPr>
    </w:p>
    <w:p w:rsidR="00FB3832" w:rsidRPr="00D31B71" w:rsidRDefault="00FB3832" w:rsidP="00FB3832">
      <w:pPr>
        <w:jc w:val="center"/>
        <w:rPr>
          <w:rFonts w:ascii="Times New Roman" w:hAnsi="Times New Roman" w:cs="Times New Roman"/>
          <w:b/>
          <w:sz w:val="24"/>
          <w:szCs w:val="24"/>
        </w:rPr>
      </w:pPr>
      <w:r w:rsidRPr="00D31B71">
        <w:rPr>
          <w:rFonts w:ascii="Times New Roman" w:hAnsi="Times New Roman" w:cs="Times New Roman"/>
          <w:b/>
          <w:sz w:val="24"/>
          <w:szCs w:val="24"/>
        </w:rPr>
        <w:t>I. Ключевые проблемы, связанные с будущей организацией учебно-воспитательного процесса в школе (слабые стороны)</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lastRenderedPageBreak/>
        <w:t xml:space="preserve">1. Структура, содержание, программно-методическое, информационное обеспечение, применяемые технологии, формы, методы </w:t>
      </w:r>
      <w:proofErr w:type="gramStart"/>
      <w:r w:rsidRPr="00D31B71">
        <w:rPr>
          <w:rFonts w:ascii="Times New Roman" w:hAnsi="Times New Roman" w:cs="Times New Roman"/>
          <w:sz w:val="24"/>
          <w:szCs w:val="24"/>
        </w:rPr>
        <w:t>учебно- воспитательного</w:t>
      </w:r>
      <w:proofErr w:type="gramEnd"/>
      <w:r w:rsidRPr="00D31B71">
        <w:rPr>
          <w:rFonts w:ascii="Times New Roman" w:hAnsi="Times New Roman" w:cs="Times New Roman"/>
          <w:sz w:val="24"/>
          <w:szCs w:val="24"/>
        </w:rPr>
        <w:t xml:space="preserve"> процесса не в полной мере соответствуют концептуальным основам ФГОС НОО и ООО.   Индивидуализация образования не охватила полностью все звенья школы. Поэтому переход к системно - деятельностному подходу, индивидуализации процесса обучения, воспитания, развития является ключевой проблемой школы и по рангу является первой.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2.  Одной из ключевых проблем является проблема качественной подготовки к успешной сдаче ГИА.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3. С началом реализации ФГОС возникла необходимость создания условий для выявления и развития одаренности у учащихся, оказания поддержки и сопровождения одаренных детей, способствующих их личностному становлению, социальной адаптации и социализации в обществе.</w:t>
      </w:r>
    </w:p>
    <w:p w:rsidR="00FB3832" w:rsidRPr="00D31B71" w:rsidRDefault="00FB3832" w:rsidP="00FB3832">
      <w:pPr>
        <w:jc w:val="center"/>
        <w:rPr>
          <w:rFonts w:ascii="Times New Roman" w:hAnsi="Times New Roman" w:cs="Times New Roman"/>
          <w:b/>
          <w:sz w:val="24"/>
          <w:szCs w:val="24"/>
        </w:rPr>
      </w:pPr>
      <w:r w:rsidRPr="00D31B71">
        <w:rPr>
          <w:rFonts w:ascii="Times New Roman" w:hAnsi="Times New Roman" w:cs="Times New Roman"/>
          <w:b/>
          <w:sz w:val="24"/>
          <w:szCs w:val="24"/>
        </w:rPr>
        <w:t>II. Ключевые проблемы (слабые стороны), связанные с ресурсным обеспечением, необходимым для перевода школы в новое состояние</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1 Анализ ресурсного обеспечения выявил определенные разрывы:   между уровнем профессиональной подготовки педагогических кадров и требуемой профессиональной компетентностью педагогов для работы в режиме развивающей парадигмы, учителям, имеющим солидный педагогический стаж, педагогам пенсионного возраста очень трудно перестроить себя на работу в рамках перехода к реализации ФГОС.</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Требуется индивидуальная работа со стороны администрации школы с каждым членом педагогического коллектива в этом направлении;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между требуемой и имеющейся в настоящее время предметн</w:t>
      </w:r>
      <w:proofErr w:type="gramStart"/>
      <w:r w:rsidRPr="00D31B71">
        <w:rPr>
          <w:rFonts w:ascii="Times New Roman" w:hAnsi="Times New Roman" w:cs="Times New Roman"/>
          <w:sz w:val="24"/>
          <w:szCs w:val="24"/>
        </w:rPr>
        <w:t>о-</w:t>
      </w:r>
      <w:proofErr w:type="gramEnd"/>
      <w:r w:rsidRPr="00D31B71">
        <w:rPr>
          <w:rFonts w:ascii="Times New Roman" w:hAnsi="Times New Roman" w:cs="Times New Roman"/>
          <w:sz w:val="24"/>
          <w:szCs w:val="24"/>
        </w:rPr>
        <w:t xml:space="preserve"> развивающей средой школы и окружающего социума. Если для выполнения стандартов образования в школе есть все необходимое, то для успешной реализации индивидуальных образовательных, адаптированных программ учащихся, создания ситуации выбора, индивидуальных стратегий при выполнении учебных заданий, реализации социальных и творческих проектов требуется широкая вариативная предметн</w:t>
      </w:r>
      <w:proofErr w:type="gramStart"/>
      <w:r w:rsidRPr="00D31B71">
        <w:rPr>
          <w:rFonts w:ascii="Times New Roman" w:hAnsi="Times New Roman" w:cs="Times New Roman"/>
          <w:sz w:val="24"/>
          <w:szCs w:val="24"/>
        </w:rPr>
        <w:t>о-</w:t>
      </w:r>
      <w:proofErr w:type="gramEnd"/>
      <w:r w:rsidRPr="00D31B71">
        <w:rPr>
          <w:rFonts w:ascii="Times New Roman" w:hAnsi="Times New Roman" w:cs="Times New Roman"/>
          <w:sz w:val="24"/>
          <w:szCs w:val="24"/>
        </w:rPr>
        <w:t xml:space="preserve"> развивающая среда в сотрудничестве с семь</w:t>
      </w:r>
      <w:r w:rsidRPr="00D31B71">
        <w:rPr>
          <w:rFonts w:cs="Times New Roman"/>
          <w:sz w:val="24"/>
          <w:szCs w:val="24"/>
        </w:rPr>
        <w:t>ѐ</w:t>
      </w:r>
      <w:r w:rsidRPr="00D31B71">
        <w:rPr>
          <w:rFonts w:ascii="Times New Roman" w:hAnsi="Times New Roman" w:cs="Times New Roman"/>
          <w:sz w:val="24"/>
          <w:szCs w:val="24"/>
        </w:rPr>
        <w:t xml:space="preserve">й;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между потребностью в расширении и совершенствовании системы дополнительного образования школьников и низким уровнем материально-технического обеспечения  дополнительного образования детей.</w:t>
      </w:r>
    </w:p>
    <w:p w:rsidR="00FB3832" w:rsidRPr="00D31B71" w:rsidRDefault="00FB3832" w:rsidP="00FB3832">
      <w:pPr>
        <w:jc w:val="center"/>
        <w:rPr>
          <w:rFonts w:ascii="Times New Roman" w:hAnsi="Times New Roman" w:cs="Times New Roman"/>
          <w:b/>
          <w:sz w:val="24"/>
          <w:szCs w:val="24"/>
        </w:rPr>
      </w:pPr>
      <w:r w:rsidRPr="00D31B71">
        <w:rPr>
          <w:rFonts w:ascii="Times New Roman" w:hAnsi="Times New Roman" w:cs="Times New Roman"/>
          <w:b/>
          <w:sz w:val="24"/>
          <w:szCs w:val="24"/>
        </w:rPr>
        <w:t>III. Ключевые проблемы (слабые стороны), связанные с изменением качества управления школой при переходе ее в новое состояние</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1. Для эффективного развития организации, успешного перевода ее в новое состояние необходимо решить проблему создания новой концепции управления школой, так как существуют определенные разрывы:</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 между желаемыми, требуемыми принципами управления, менеджмента управления и существующими стереотипами управленческой деятельности;</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lastRenderedPageBreak/>
        <w:t xml:space="preserve"> -  между новыми технологиями, механизмами управления и традиционными технологиями, механизмами, существующими в школе;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между набором критериев, показателей, которые необходимы для обеспечения качества будущей управленческой деятельности и имеющимися в арсенале наборами критериев и показателей.</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2. Второй важной проблемой изменения качества управления школой является активное привлечение родителей, других социальных партнеров в образовательную деятельность школы. Анализ желаемого и действительного состояния дел выявил разрывы: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между желаемым количеством родителей, способным активно заниматься обучением, воспитанием и развитием своих детей, участвовать в управлении школой, оказывать действенную помощь школе и реальным количеством родителей, на которых школа опирается в образовательной деятельности. Он в среднем составляет 30-35%. Есть определенный процент родителей, равнодушных к образованию своих детей, не участвующих в делах школы и около 10 % родителей, которые негативно влияют на воспитание и развитие своих детей;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между требуемыми и желаемыми партнерскими отношениями с другими социальными партнерами, основанными на хорошо разработанной нормативно- правовой базе, точном выполнении взятых на себя взаимных обязательств и реальным положением дел в этом направлении деятельности. Результаты образовательной деятельности школы во многом зависят от четкой, скоординированной работы всех служб, отвечающих за жизнедеятельность школы, сотрудничество с другими образовательными учреждениями, службами сопровождения, занимающимися созданием условий успешной образовательной деятельности школы.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3. Третья группа проблем связана с затруднениями в достижении качественных результатов образования.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наличие доли </w:t>
      </w:r>
      <w:proofErr w:type="gramStart"/>
      <w:r w:rsidRPr="00D31B71">
        <w:rPr>
          <w:rFonts w:ascii="Times New Roman" w:hAnsi="Times New Roman" w:cs="Times New Roman"/>
          <w:sz w:val="24"/>
          <w:szCs w:val="24"/>
        </w:rPr>
        <w:t>обучающихся</w:t>
      </w:r>
      <w:proofErr w:type="gramEnd"/>
      <w:r w:rsidRPr="00D31B71">
        <w:rPr>
          <w:rFonts w:ascii="Times New Roman" w:hAnsi="Times New Roman" w:cs="Times New Roman"/>
          <w:sz w:val="24"/>
          <w:szCs w:val="24"/>
        </w:rPr>
        <w:t>, не достигающих удовлетворительного уровня функциональной грамотности при низкой мотивации обучения;</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 существенное отставание наименее успешных групп обучающихся от наиболее успешных групп;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недостаточное развитие социальной компетентности и позитивных социальных установок у отдельных выпускников школ;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наличие сегмента школьников, стойко демонстрирующих низкие образовательные результаты на всех уровнях образования;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Причины проблем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1. Изменение социально-экономической ситуации в Российской Федерации, политики государства по приоритетам образования на период до 2020 года.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lastRenderedPageBreak/>
        <w:t xml:space="preserve">2. Изменение образовательных потребностей социума, рынка труда, родителей обучающихся по сравнению с предыдущим периодом образовательной деятельности школы. </w:t>
      </w:r>
    </w:p>
    <w:p w:rsidR="00FB3832" w:rsidRPr="00D31B71" w:rsidRDefault="00FB3832" w:rsidP="00FB3832">
      <w:pPr>
        <w:jc w:val="both"/>
        <w:rPr>
          <w:rFonts w:ascii="Times New Roman" w:hAnsi="Times New Roman" w:cs="Times New Roman"/>
          <w:b/>
          <w:sz w:val="24"/>
          <w:szCs w:val="24"/>
        </w:rPr>
      </w:pPr>
      <w:r w:rsidRPr="00D31B71">
        <w:rPr>
          <w:rFonts w:ascii="Times New Roman" w:hAnsi="Times New Roman" w:cs="Times New Roman"/>
          <w:b/>
          <w:sz w:val="24"/>
          <w:szCs w:val="24"/>
        </w:rPr>
        <w:t xml:space="preserve">Краткие аналитические выводы: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Ключевые проблемы, которые придется решать школе при переводе ее в новое состояние: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1. Создание необходимого нормативно-правового, программно- методического, информационного, кадрового, материально-технического, финансового обеспечения в соответствии с изменениями в законодательстве.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2. Внедрение и реализация ФГОС на разных уровнях образования на основе системно-деятельностного подхода, индивидуализация обучения, воспитания и развития обучающихся.</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3. Разработка целостной программы качественной подготовки обучающихся к успешной сдаче единых государственных экзаменов по предметным областям.</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4. Создание и реализация комплексной воспитательно-развивающей системы школы, включающей в себя сохранение и укрепление здоровья, физическое, психическое, социально-личностное, духовно-нравственное, гражданско-правовое и патриотическое, трудовое воспитание и развитие, подготовку детей к осознанному жизненному и профессиональному самоопределению в соответствии с современными требованиями.</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В результате решения вышеперечисленных проблем предполагается создание новой концептуальной основы для управления качеством образования и эффективного развития школы в соответствии с требованиями современного законодательства и социального заказа.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 xml:space="preserve"> </w:t>
      </w:r>
    </w:p>
    <w:p w:rsidR="00FB3832" w:rsidRPr="00D31B71" w:rsidRDefault="00FB3832" w:rsidP="00FB3832">
      <w:pPr>
        <w:jc w:val="both"/>
        <w:rPr>
          <w:rFonts w:ascii="Times New Roman" w:hAnsi="Times New Roman" w:cs="Times New Roman"/>
          <w:b/>
          <w:sz w:val="24"/>
          <w:szCs w:val="24"/>
        </w:rPr>
      </w:pPr>
      <w:r w:rsidRPr="00D31B71">
        <w:rPr>
          <w:rFonts w:ascii="Times New Roman" w:hAnsi="Times New Roman" w:cs="Times New Roman"/>
          <w:b/>
          <w:sz w:val="24"/>
          <w:szCs w:val="24"/>
        </w:rPr>
        <w:t xml:space="preserve">ВЫВОД: </w:t>
      </w:r>
    </w:p>
    <w:p w:rsidR="00FB3832" w:rsidRPr="00D31B71" w:rsidRDefault="00FB3832" w:rsidP="00FB3832">
      <w:pPr>
        <w:jc w:val="both"/>
        <w:rPr>
          <w:rFonts w:ascii="Times New Roman" w:hAnsi="Times New Roman" w:cs="Times New Roman"/>
          <w:sz w:val="24"/>
          <w:szCs w:val="24"/>
        </w:rPr>
      </w:pPr>
      <w:r w:rsidRPr="00D31B71">
        <w:rPr>
          <w:rFonts w:ascii="Times New Roman" w:hAnsi="Times New Roman" w:cs="Times New Roman"/>
          <w:sz w:val="24"/>
          <w:szCs w:val="24"/>
        </w:rPr>
        <w:t>Основополагающим ориентиром результата на уровне общего образования становится способность выпускника эффективно применять теоретические знания на практике, высокий уровень развития технологических компетенций, формирование позитивных социальных установок. При этом, необходимо обеспечить базовую успешность каждого обучающегося, не допуская выхода из общеобразовательной организации выпускников без основ грамотности в области естественных, гуманитарных и математических наук, без базовых социальных компетентностей</w:t>
      </w:r>
    </w:p>
    <w:p w:rsidR="00FB3832" w:rsidRDefault="00FB3832" w:rsidP="00FB3832">
      <w:pPr>
        <w:jc w:val="both"/>
      </w:pPr>
    </w:p>
    <w:p w:rsidR="00FB3832" w:rsidRDefault="00FB3832" w:rsidP="00FB3832">
      <w:pPr>
        <w:jc w:val="both"/>
      </w:pPr>
    </w:p>
    <w:p w:rsidR="00FB3832" w:rsidRDefault="00FB3832" w:rsidP="00FB3832">
      <w:pPr>
        <w:jc w:val="both"/>
      </w:pPr>
    </w:p>
    <w:p w:rsidR="00FB3832" w:rsidRDefault="00FB3832" w:rsidP="00FB3832">
      <w:pPr>
        <w:jc w:val="both"/>
      </w:pPr>
    </w:p>
    <w:p w:rsidR="00FB3832" w:rsidRDefault="00FB3832" w:rsidP="00FB3832">
      <w:pPr>
        <w:jc w:val="both"/>
      </w:pPr>
    </w:p>
    <w:p w:rsidR="00FB3832" w:rsidRDefault="00FB3832" w:rsidP="00FB3832">
      <w:pPr>
        <w:jc w:val="both"/>
      </w:pPr>
    </w:p>
    <w:p w:rsidR="00FB3832" w:rsidRDefault="00FB3832" w:rsidP="00FB3832">
      <w:pPr>
        <w:jc w:val="both"/>
      </w:pPr>
    </w:p>
    <w:p w:rsidR="00FB3832" w:rsidRDefault="00FB3832" w:rsidP="00FB3832"/>
    <w:p w:rsidR="00FB3832" w:rsidRDefault="00FB3832" w:rsidP="00FB3832"/>
    <w:p w:rsidR="00FB3832" w:rsidRDefault="00FB3832" w:rsidP="00FB3832"/>
    <w:p w:rsidR="00FB3832" w:rsidRDefault="00FB3832" w:rsidP="00FB3832"/>
    <w:p w:rsidR="005C26EE" w:rsidRDefault="005C26EE"/>
    <w:sectPr w:rsidR="005C26EE" w:rsidSect="00A7248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DejaVu Sans">
    <w:panose1 w:val="020B0603030804020204"/>
    <w:charset w:val="CC"/>
    <w:family w:val="swiss"/>
    <w:pitch w:val="variable"/>
    <w:sig w:usb0="E7002EFF" w:usb1="D200FDFF" w:usb2="0A046029" w:usb3="00000000" w:csb0="800001FF" w:csb1="00000000"/>
  </w:font>
  <w:font w:name="Andale Sans UI">
    <w:altName w:val="Arial Unicode MS"/>
    <w:charset w:val="CC"/>
    <w:family w:val="auto"/>
    <w:pitch w:val="variable"/>
    <w:sig w:usb0="00000000" w:usb1="00000000" w:usb2="00000000" w:usb3="00000000" w:csb0="00000000" w:csb1="00000000"/>
  </w:font>
  <w:font w:name="Verdana">
    <w:panose1 w:val="020B0604030504040204"/>
    <w:charset w:val="CC"/>
    <w:family w:val="swiss"/>
    <w:pitch w:val="variable"/>
    <w:sig w:usb0="20000287" w:usb1="00000000" w:usb2="00000000" w:usb3="00000000" w:csb0="0000019F" w:csb1="00000000"/>
  </w:font>
  <w:font w:name="Trebuchet MS">
    <w:panose1 w:val="020B0603020202020204"/>
    <w:charset w:val="CC"/>
    <w:family w:val="swiss"/>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246FEEE"/>
    <w:lvl w:ilvl="0">
      <w:start w:val="1"/>
      <w:numFmt w:val="bullet"/>
      <w:pStyle w:val="a"/>
      <w:lvlText w:val=""/>
      <w:lvlJc w:val="left"/>
      <w:pPr>
        <w:tabs>
          <w:tab w:val="num" w:pos="360"/>
        </w:tabs>
        <w:ind w:left="360" w:hanging="360"/>
      </w:pPr>
      <w:rPr>
        <w:rFonts w:ascii="Symbol" w:hAnsi="Symbol" w:hint="default"/>
      </w:rPr>
    </w:lvl>
  </w:abstractNum>
  <w:abstractNum w:abstractNumId="1">
    <w:nsid w:val="00000008"/>
    <w:multiLevelType w:val="singleLevel"/>
    <w:tmpl w:val="00000008"/>
    <w:name w:val="WW8Num8"/>
    <w:lvl w:ilvl="0">
      <w:start w:val="1"/>
      <w:numFmt w:val="bullet"/>
      <w:lvlText w:val=""/>
      <w:lvlJc w:val="left"/>
      <w:pPr>
        <w:tabs>
          <w:tab w:val="num" w:pos="360"/>
        </w:tabs>
        <w:ind w:left="360" w:hanging="360"/>
      </w:pPr>
      <w:rPr>
        <w:rFonts w:ascii="Symbol" w:hAnsi="Symbol"/>
      </w:rPr>
    </w:lvl>
  </w:abstractNum>
  <w:abstractNum w:abstractNumId="2">
    <w:nsid w:val="0000000D"/>
    <w:multiLevelType w:val="singleLevel"/>
    <w:tmpl w:val="0000000D"/>
    <w:name w:val="WW8Num13"/>
    <w:lvl w:ilvl="0">
      <w:start w:val="1"/>
      <w:numFmt w:val="bullet"/>
      <w:lvlText w:val=""/>
      <w:lvlJc w:val="left"/>
      <w:pPr>
        <w:tabs>
          <w:tab w:val="num" w:pos="360"/>
        </w:tabs>
        <w:ind w:left="360" w:hanging="360"/>
      </w:pPr>
      <w:rPr>
        <w:rFonts w:ascii="Symbol" w:hAnsi="Symbol"/>
      </w:rPr>
    </w:lvl>
  </w:abstractNum>
  <w:abstractNum w:abstractNumId="3">
    <w:nsid w:val="04445BE7"/>
    <w:multiLevelType w:val="hybridMultilevel"/>
    <w:tmpl w:val="15001E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4E61C7A"/>
    <w:multiLevelType w:val="multilevel"/>
    <w:tmpl w:val="469431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FA18F1"/>
    <w:multiLevelType w:val="hybridMultilevel"/>
    <w:tmpl w:val="579ECE8E"/>
    <w:lvl w:ilvl="0" w:tplc="A2368F56">
      <w:start w:val="1"/>
      <w:numFmt w:val="decimal"/>
      <w:lvlText w:val="%1."/>
      <w:lvlJc w:val="left"/>
      <w:pPr>
        <w:ind w:left="405" w:hanging="360"/>
      </w:pPr>
      <w:rPr>
        <w:rFonts w:hint="default"/>
        <w:sz w:val="24"/>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6">
    <w:nsid w:val="08002AB8"/>
    <w:multiLevelType w:val="hybridMultilevel"/>
    <w:tmpl w:val="712E95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8055845"/>
    <w:multiLevelType w:val="hybridMultilevel"/>
    <w:tmpl w:val="19D44F82"/>
    <w:lvl w:ilvl="0" w:tplc="00000008">
      <w:start w:val="1"/>
      <w:numFmt w:val="bullet"/>
      <w:lvlText w:val=""/>
      <w:lvlJc w:val="left"/>
      <w:pPr>
        <w:ind w:left="1320" w:hanging="360"/>
      </w:pPr>
      <w:rPr>
        <w:rFonts w:ascii="Symbol" w:hAnsi="Symbol"/>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8">
    <w:nsid w:val="0D3C58F6"/>
    <w:multiLevelType w:val="hybridMultilevel"/>
    <w:tmpl w:val="8FDECAE4"/>
    <w:lvl w:ilvl="0" w:tplc="00000004">
      <w:start w:val="1"/>
      <w:numFmt w:val="bullet"/>
      <w:lvlText w:val=""/>
      <w:lvlJc w:val="left"/>
      <w:pPr>
        <w:tabs>
          <w:tab w:val="num" w:pos="720"/>
        </w:tabs>
        <w:ind w:left="720" w:hanging="360"/>
      </w:pPr>
      <w:rPr>
        <w:rFonts w:ascii="Symbol" w:hAnsi="Symbol" w:hint="default"/>
      </w:rPr>
    </w:lvl>
    <w:lvl w:ilvl="1" w:tplc="5EF44FE6" w:tentative="1">
      <w:start w:val="1"/>
      <w:numFmt w:val="bullet"/>
      <w:lvlText w:val="•"/>
      <w:lvlJc w:val="left"/>
      <w:pPr>
        <w:tabs>
          <w:tab w:val="num" w:pos="1440"/>
        </w:tabs>
        <w:ind w:left="1440" w:hanging="360"/>
      </w:pPr>
      <w:rPr>
        <w:rFonts w:ascii="Arial" w:hAnsi="Arial" w:hint="default"/>
      </w:rPr>
    </w:lvl>
    <w:lvl w:ilvl="2" w:tplc="A012408C" w:tentative="1">
      <w:start w:val="1"/>
      <w:numFmt w:val="bullet"/>
      <w:lvlText w:val="•"/>
      <w:lvlJc w:val="left"/>
      <w:pPr>
        <w:tabs>
          <w:tab w:val="num" w:pos="2160"/>
        </w:tabs>
        <w:ind w:left="2160" w:hanging="360"/>
      </w:pPr>
      <w:rPr>
        <w:rFonts w:ascii="Arial" w:hAnsi="Arial" w:hint="default"/>
      </w:rPr>
    </w:lvl>
    <w:lvl w:ilvl="3" w:tplc="9392DD04" w:tentative="1">
      <w:start w:val="1"/>
      <w:numFmt w:val="bullet"/>
      <w:lvlText w:val="•"/>
      <w:lvlJc w:val="left"/>
      <w:pPr>
        <w:tabs>
          <w:tab w:val="num" w:pos="2880"/>
        </w:tabs>
        <w:ind w:left="2880" w:hanging="360"/>
      </w:pPr>
      <w:rPr>
        <w:rFonts w:ascii="Arial" w:hAnsi="Arial" w:hint="default"/>
      </w:rPr>
    </w:lvl>
    <w:lvl w:ilvl="4" w:tplc="6A9664DE" w:tentative="1">
      <w:start w:val="1"/>
      <w:numFmt w:val="bullet"/>
      <w:lvlText w:val="•"/>
      <w:lvlJc w:val="left"/>
      <w:pPr>
        <w:tabs>
          <w:tab w:val="num" w:pos="3600"/>
        </w:tabs>
        <w:ind w:left="3600" w:hanging="360"/>
      </w:pPr>
      <w:rPr>
        <w:rFonts w:ascii="Arial" w:hAnsi="Arial" w:hint="default"/>
      </w:rPr>
    </w:lvl>
    <w:lvl w:ilvl="5" w:tplc="1DDE548A" w:tentative="1">
      <w:start w:val="1"/>
      <w:numFmt w:val="bullet"/>
      <w:lvlText w:val="•"/>
      <w:lvlJc w:val="left"/>
      <w:pPr>
        <w:tabs>
          <w:tab w:val="num" w:pos="4320"/>
        </w:tabs>
        <w:ind w:left="4320" w:hanging="360"/>
      </w:pPr>
      <w:rPr>
        <w:rFonts w:ascii="Arial" w:hAnsi="Arial" w:hint="default"/>
      </w:rPr>
    </w:lvl>
    <w:lvl w:ilvl="6" w:tplc="C9569DC2" w:tentative="1">
      <w:start w:val="1"/>
      <w:numFmt w:val="bullet"/>
      <w:lvlText w:val="•"/>
      <w:lvlJc w:val="left"/>
      <w:pPr>
        <w:tabs>
          <w:tab w:val="num" w:pos="5040"/>
        </w:tabs>
        <w:ind w:left="5040" w:hanging="360"/>
      </w:pPr>
      <w:rPr>
        <w:rFonts w:ascii="Arial" w:hAnsi="Arial" w:hint="default"/>
      </w:rPr>
    </w:lvl>
    <w:lvl w:ilvl="7" w:tplc="89420D50" w:tentative="1">
      <w:start w:val="1"/>
      <w:numFmt w:val="bullet"/>
      <w:lvlText w:val="•"/>
      <w:lvlJc w:val="left"/>
      <w:pPr>
        <w:tabs>
          <w:tab w:val="num" w:pos="5760"/>
        </w:tabs>
        <w:ind w:left="5760" w:hanging="360"/>
      </w:pPr>
      <w:rPr>
        <w:rFonts w:ascii="Arial" w:hAnsi="Arial" w:hint="default"/>
      </w:rPr>
    </w:lvl>
    <w:lvl w:ilvl="8" w:tplc="14C2B3A6" w:tentative="1">
      <w:start w:val="1"/>
      <w:numFmt w:val="bullet"/>
      <w:lvlText w:val="•"/>
      <w:lvlJc w:val="left"/>
      <w:pPr>
        <w:tabs>
          <w:tab w:val="num" w:pos="6480"/>
        </w:tabs>
        <w:ind w:left="6480" w:hanging="360"/>
      </w:pPr>
      <w:rPr>
        <w:rFonts w:ascii="Arial" w:hAnsi="Arial" w:hint="default"/>
      </w:rPr>
    </w:lvl>
  </w:abstractNum>
  <w:abstractNum w:abstractNumId="9">
    <w:nsid w:val="0E1A2FF3"/>
    <w:multiLevelType w:val="hybridMultilevel"/>
    <w:tmpl w:val="4FF49C22"/>
    <w:lvl w:ilvl="0" w:tplc="04190001">
      <w:start w:val="1"/>
      <w:numFmt w:val="bullet"/>
      <w:lvlText w:val=""/>
      <w:lvlJc w:val="left"/>
      <w:pPr>
        <w:tabs>
          <w:tab w:val="num" w:pos="722"/>
        </w:tabs>
        <w:ind w:left="722" w:hanging="360"/>
      </w:pPr>
      <w:rPr>
        <w:rFonts w:ascii="Symbol" w:hAnsi="Symbol" w:cs="Symbol" w:hint="default"/>
      </w:rPr>
    </w:lvl>
    <w:lvl w:ilvl="1" w:tplc="04190003">
      <w:start w:val="1"/>
      <w:numFmt w:val="decimal"/>
      <w:lvlText w:val="%2."/>
      <w:lvlJc w:val="left"/>
      <w:pPr>
        <w:tabs>
          <w:tab w:val="num" w:pos="1442"/>
        </w:tabs>
        <w:ind w:left="1442" w:hanging="360"/>
      </w:pPr>
    </w:lvl>
    <w:lvl w:ilvl="2" w:tplc="04190005">
      <w:start w:val="1"/>
      <w:numFmt w:val="decimal"/>
      <w:lvlText w:val="%3."/>
      <w:lvlJc w:val="left"/>
      <w:pPr>
        <w:tabs>
          <w:tab w:val="num" w:pos="2162"/>
        </w:tabs>
        <w:ind w:left="2162" w:hanging="360"/>
      </w:pPr>
    </w:lvl>
    <w:lvl w:ilvl="3" w:tplc="04190001">
      <w:start w:val="1"/>
      <w:numFmt w:val="decimal"/>
      <w:lvlText w:val="%4."/>
      <w:lvlJc w:val="left"/>
      <w:pPr>
        <w:tabs>
          <w:tab w:val="num" w:pos="2882"/>
        </w:tabs>
        <w:ind w:left="2882" w:hanging="360"/>
      </w:pPr>
    </w:lvl>
    <w:lvl w:ilvl="4" w:tplc="04190003">
      <w:start w:val="1"/>
      <w:numFmt w:val="decimal"/>
      <w:lvlText w:val="%5."/>
      <w:lvlJc w:val="left"/>
      <w:pPr>
        <w:tabs>
          <w:tab w:val="num" w:pos="3602"/>
        </w:tabs>
        <w:ind w:left="3602" w:hanging="360"/>
      </w:pPr>
    </w:lvl>
    <w:lvl w:ilvl="5" w:tplc="04190005">
      <w:start w:val="1"/>
      <w:numFmt w:val="decimal"/>
      <w:lvlText w:val="%6."/>
      <w:lvlJc w:val="left"/>
      <w:pPr>
        <w:tabs>
          <w:tab w:val="num" w:pos="4322"/>
        </w:tabs>
        <w:ind w:left="4322" w:hanging="360"/>
      </w:pPr>
    </w:lvl>
    <w:lvl w:ilvl="6" w:tplc="04190001">
      <w:start w:val="1"/>
      <w:numFmt w:val="decimal"/>
      <w:lvlText w:val="%7."/>
      <w:lvlJc w:val="left"/>
      <w:pPr>
        <w:tabs>
          <w:tab w:val="num" w:pos="5042"/>
        </w:tabs>
        <w:ind w:left="5042" w:hanging="360"/>
      </w:pPr>
    </w:lvl>
    <w:lvl w:ilvl="7" w:tplc="04190003">
      <w:start w:val="1"/>
      <w:numFmt w:val="decimal"/>
      <w:lvlText w:val="%8."/>
      <w:lvlJc w:val="left"/>
      <w:pPr>
        <w:tabs>
          <w:tab w:val="num" w:pos="5762"/>
        </w:tabs>
        <w:ind w:left="5762" w:hanging="360"/>
      </w:pPr>
    </w:lvl>
    <w:lvl w:ilvl="8" w:tplc="04190005">
      <w:start w:val="1"/>
      <w:numFmt w:val="decimal"/>
      <w:lvlText w:val="%9."/>
      <w:lvlJc w:val="left"/>
      <w:pPr>
        <w:tabs>
          <w:tab w:val="num" w:pos="6482"/>
        </w:tabs>
        <w:ind w:left="6482" w:hanging="360"/>
      </w:pPr>
    </w:lvl>
  </w:abstractNum>
  <w:abstractNum w:abstractNumId="10">
    <w:nsid w:val="0EAF78FD"/>
    <w:multiLevelType w:val="hybridMultilevel"/>
    <w:tmpl w:val="99745B9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0F5844A0"/>
    <w:multiLevelType w:val="multilevel"/>
    <w:tmpl w:val="BE6495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00661B9"/>
    <w:multiLevelType w:val="hybridMultilevel"/>
    <w:tmpl w:val="BD96C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7652FC9"/>
    <w:multiLevelType w:val="hybridMultilevel"/>
    <w:tmpl w:val="BF4687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85945AE"/>
    <w:multiLevelType w:val="hybridMultilevel"/>
    <w:tmpl w:val="54BC40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A6C4A82"/>
    <w:multiLevelType w:val="multilevel"/>
    <w:tmpl w:val="3AD08E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DF22F0"/>
    <w:multiLevelType w:val="hybridMultilevel"/>
    <w:tmpl w:val="20D024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C150BCD"/>
    <w:multiLevelType w:val="hybridMultilevel"/>
    <w:tmpl w:val="0722E8E0"/>
    <w:lvl w:ilvl="0" w:tplc="E130AB88">
      <w:start w:val="1"/>
      <w:numFmt w:val="decimal"/>
      <w:lvlText w:val="%1."/>
      <w:lvlJc w:val="left"/>
      <w:pPr>
        <w:ind w:left="810" w:hanging="360"/>
      </w:pPr>
      <w:rPr>
        <w:rFonts w:hint="default"/>
        <w:sz w:val="22"/>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8">
    <w:nsid w:val="1FED7DBA"/>
    <w:multiLevelType w:val="hybridMultilevel"/>
    <w:tmpl w:val="7E7020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0E24117"/>
    <w:multiLevelType w:val="hybridMultilevel"/>
    <w:tmpl w:val="8736B7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2CD4615"/>
    <w:multiLevelType w:val="hybridMultilevel"/>
    <w:tmpl w:val="5EFA318A"/>
    <w:lvl w:ilvl="0" w:tplc="2578C266">
      <w:start w:val="1"/>
      <w:numFmt w:val="upperRoman"/>
      <w:lvlText w:val="%1."/>
      <w:lvlJc w:val="left"/>
      <w:pPr>
        <w:ind w:left="1146" w:hanging="72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21">
    <w:nsid w:val="25DC16AC"/>
    <w:multiLevelType w:val="hybridMultilevel"/>
    <w:tmpl w:val="F91C6CAC"/>
    <w:lvl w:ilvl="0" w:tplc="FFFFFFFF">
      <w:start w:val="1"/>
      <w:numFmt w:val="bullet"/>
      <w:pStyle w:val="3"/>
      <w:lvlText w:val=""/>
      <w:lvlJc w:val="left"/>
      <w:pPr>
        <w:tabs>
          <w:tab w:val="num" w:pos="420"/>
        </w:tabs>
        <w:ind w:left="420" w:hanging="360"/>
      </w:pPr>
      <w:rPr>
        <w:rFonts w:ascii="Symbol" w:hAnsi="Symbol" w:cs="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nsid w:val="2DE0150C"/>
    <w:multiLevelType w:val="hybridMultilevel"/>
    <w:tmpl w:val="D60E8D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E424DD8"/>
    <w:multiLevelType w:val="hybridMultilevel"/>
    <w:tmpl w:val="2E26B85E"/>
    <w:lvl w:ilvl="0" w:tplc="00000002">
      <w:start w:val="1"/>
      <w:numFmt w:val="bullet"/>
      <w:lvlText w:val=""/>
      <w:lvlJc w:val="left"/>
      <w:pPr>
        <w:ind w:left="1260" w:hanging="360"/>
      </w:pPr>
      <w:rPr>
        <w:rFonts w:ascii="Symbol" w:hAnsi="Symbol"/>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4">
    <w:nsid w:val="2FD41C4F"/>
    <w:multiLevelType w:val="hybridMultilevel"/>
    <w:tmpl w:val="335A93FA"/>
    <w:lvl w:ilvl="0" w:tplc="04190005">
      <w:start w:val="1"/>
      <w:numFmt w:val="bullet"/>
      <w:lvlText w:val=""/>
      <w:lvlJc w:val="left"/>
      <w:pPr>
        <w:tabs>
          <w:tab w:val="num" w:pos="720"/>
        </w:tabs>
        <w:ind w:left="720" w:hanging="360"/>
      </w:pPr>
      <w:rPr>
        <w:rFonts w:ascii="Wingdings" w:hAnsi="Wingdings" w:hint="default"/>
      </w:rPr>
    </w:lvl>
    <w:lvl w:ilvl="1" w:tplc="0419000D">
      <w:start w:val="1"/>
      <w:numFmt w:val="bullet"/>
      <w:lvlText w:val=""/>
      <w:lvlJc w:val="left"/>
      <w:pPr>
        <w:tabs>
          <w:tab w:val="num" w:pos="1386"/>
        </w:tabs>
        <w:ind w:left="1386" w:hanging="306"/>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331D16E0"/>
    <w:multiLevelType w:val="hybridMultilevel"/>
    <w:tmpl w:val="7E5885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5D56733"/>
    <w:multiLevelType w:val="hybridMultilevel"/>
    <w:tmpl w:val="D020D124"/>
    <w:lvl w:ilvl="0" w:tplc="0000000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39192436"/>
    <w:multiLevelType w:val="hybridMultilevel"/>
    <w:tmpl w:val="D626E814"/>
    <w:lvl w:ilvl="0" w:tplc="3D4AB5B0">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28">
    <w:nsid w:val="42A56663"/>
    <w:multiLevelType w:val="multilevel"/>
    <w:tmpl w:val="6A06E6F8"/>
    <w:lvl w:ilvl="0">
      <w:start w:val="4"/>
      <w:numFmt w:val="decimal"/>
      <w:lvlText w:val="%1."/>
      <w:lvlJc w:val="left"/>
      <w:pPr>
        <w:ind w:left="360" w:hanging="360"/>
      </w:pPr>
      <w:rPr>
        <w:rFonts w:hint="default"/>
      </w:rPr>
    </w:lvl>
    <w:lvl w:ilvl="1">
      <w:start w:val="3"/>
      <w:numFmt w:val="decimal"/>
      <w:lvlText w:val="%1.%2."/>
      <w:lvlJc w:val="left"/>
      <w:pPr>
        <w:ind w:left="3072" w:hanging="360"/>
      </w:pPr>
      <w:rPr>
        <w:rFonts w:hint="default"/>
      </w:rPr>
    </w:lvl>
    <w:lvl w:ilvl="2">
      <w:start w:val="1"/>
      <w:numFmt w:val="decimal"/>
      <w:lvlText w:val="%1.%2.%3."/>
      <w:lvlJc w:val="left"/>
      <w:pPr>
        <w:ind w:left="6144" w:hanging="720"/>
      </w:pPr>
      <w:rPr>
        <w:rFonts w:hint="default"/>
      </w:rPr>
    </w:lvl>
    <w:lvl w:ilvl="3">
      <w:start w:val="1"/>
      <w:numFmt w:val="decimal"/>
      <w:lvlText w:val="%1.%2.%3.%4."/>
      <w:lvlJc w:val="left"/>
      <w:pPr>
        <w:ind w:left="8856" w:hanging="720"/>
      </w:pPr>
      <w:rPr>
        <w:rFonts w:hint="default"/>
      </w:rPr>
    </w:lvl>
    <w:lvl w:ilvl="4">
      <w:start w:val="1"/>
      <w:numFmt w:val="decimal"/>
      <w:lvlText w:val="%1.%2.%3.%4.%5."/>
      <w:lvlJc w:val="left"/>
      <w:pPr>
        <w:ind w:left="11928" w:hanging="1080"/>
      </w:pPr>
      <w:rPr>
        <w:rFonts w:hint="default"/>
      </w:rPr>
    </w:lvl>
    <w:lvl w:ilvl="5">
      <w:start w:val="1"/>
      <w:numFmt w:val="decimal"/>
      <w:lvlText w:val="%1.%2.%3.%4.%5.%6."/>
      <w:lvlJc w:val="left"/>
      <w:pPr>
        <w:ind w:left="14640" w:hanging="1080"/>
      </w:pPr>
      <w:rPr>
        <w:rFonts w:hint="default"/>
      </w:rPr>
    </w:lvl>
    <w:lvl w:ilvl="6">
      <w:start w:val="1"/>
      <w:numFmt w:val="decimal"/>
      <w:lvlText w:val="%1.%2.%3.%4.%5.%6.%7."/>
      <w:lvlJc w:val="left"/>
      <w:pPr>
        <w:ind w:left="17712" w:hanging="1440"/>
      </w:pPr>
      <w:rPr>
        <w:rFonts w:hint="default"/>
      </w:rPr>
    </w:lvl>
    <w:lvl w:ilvl="7">
      <w:start w:val="1"/>
      <w:numFmt w:val="decimal"/>
      <w:lvlText w:val="%1.%2.%3.%4.%5.%6.%7.%8."/>
      <w:lvlJc w:val="left"/>
      <w:pPr>
        <w:ind w:left="20424" w:hanging="1440"/>
      </w:pPr>
      <w:rPr>
        <w:rFonts w:hint="default"/>
      </w:rPr>
    </w:lvl>
    <w:lvl w:ilvl="8">
      <w:start w:val="1"/>
      <w:numFmt w:val="decimal"/>
      <w:lvlText w:val="%1.%2.%3.%4.%5.%6.%7.%8.%9."/>
      <w:lvlJc w:val="left"/>
      <w:pPr>
        <w:ind w:left="23496" w:hanging="1800"/>
      </w:pPr>
      <w:rPr>
        <w:rFonts w:hint="default"/>
      </w:rPr>
    </w:lvl>
  </w:abstractNum>
  <w:abstractNum w:abstractNumId="29">
    <w:nsid w:val="49C421B1"/>
    <w:multiLevelType w:val="hybridMultilevel"/>
    <w:tmpl w:val="C5CCC7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0D54958"/>
    <w:multiLevelType w:val="multilevel"/>
    <w:tmpl w:val="2E920B80"/>
    <w:lvl w:ilvl="0">
      <w:start w:val="1"/>
      <w:numFmt w:val="decimal"/>
      <w:lvlText w:val="%1."/>
      <w:legacy w:legacy="1" w:legacySpace="0" w:legacyIndent="418"/>
      <w:lvlJc w:val="left"/>
      <w:pPr>
        <w:ind w:left="0" w:firstLine="0"/>
      </w:pPr>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nsid w:val="53813016"/>
    <w:multiLevelType w:val="hybridMultilevel"/>
    <w:tmpl w:val="7DDA8424"/>
    <w:lvl w:ilvl="0" w:tplc="9870AA4A">
      <w:start w:val="1"/>
      <w:numFmt w:val="decimal"/>
      <w:lvlText w:val="%1."/>
      <w:lvlJc w:val="left"/>
      <w:pPr>
        <w:ind w:left="420" w:hanging="360"/>
      </w:pPr>
      <w:rPr>
        <w:rFonts w:hint="default"/>
        <w:sz w:val="22"/>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2">
    <w:nsid w:val="5A2F7966"/>
    <w:multiLevelType w:val="multilevel"/>
    <w:tmpl w:val="336C16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ACC0C73"/>
    <w:multiLevelType w:val="multilevel"/>
    <w:tmpl w:val="95E4D5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C1C7A03"/>
    <w:multiLevelType w:val="hybridMultilevel"/>
    <w:tmpl w:val="1FE86214"/>
    <w:lvl w:ilvl="0" w:tplc="00000004">
      <w:start w:val="1"/>
      <w:numFmt w:val="bullet"/>
      <w:lvlText w:val=""/>
      <w:lvlJc w:val="left"/>
      <w:pPr>
        <w:ind w:left="1287" w:hanging="360"/>
      </w:pPr>
      <w:rPr>
        <w:rFonts w:ascii="Symbol" w:hAnsi="Symbol"/>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673A720C"/>
    <w:multiLevelType w:val="hybridMultilevel"/>
    <w:tmpl w:val="27BA65C6"/>
    <w:lvl w:ilvl="0" w:tplc="00000002">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AC678EB"/>
    <w:multiLevelType w:val="hybridMultilevel"/>
    <w:tmpl w:val="58484458"/>
    <w:lvl w:ilvl="0" w:tplc="04190005">
      <w:start w:val="1"/>
      <w:numFmt w:val="bullet"/>
      <w:lvlText w:val=""/>
      <w:lvlJc w:val="left"/>
      <w:pPr>
        <w:ind w:left="840" w:hanging="360"/>
      </w:pPr>
      <w:rPr>
        <w:rFonts w:ascii="Wingdings" w:hAnsi="Wingdings" w:hint="default"/>
      </w:rPr>
    </w:lvl>
    <w:lvl w:ilvl="1" w:tplc="04190003">
      <w:start w:val="1"/>
      <w:numFmt w:val="bullet"/>
      <w:lvlText w:val="o"/>
      <w:lvlJc w:val="left"/>
      <w:pPr>
        <w:ind w:left="1560" w:hanging="360"/>
      </w:pPr>
      <w:rPr>
        <w:rFonts w:ascii="Courier New" w:hAnsi="Courier New" w:cs="Courier New"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cs="Courier New"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cs="Courier New" w:hint="default"/>
      </w:rPr>
    </w:lvl>
    <w:lvl w:ilvl="8" w:tplc="04190005">
      <w:start w:val="1"/>
      <w:numFmt w:val="bullet"/>
      <w:lvlText w:val=""/>
      <w:lvlJc w:val="left"/>
      <w:pPr>
        <w:ind w:left="6600" w:hanging="360"/>
      </w:pPr>
      <w:rPr>
        <w:rFonts w:ascii="Wingdings" w:hAnsi="Wingdings" w:hint="default"/>
      </w:rPr>
    </w:lvl>
  </w:abstractNum>
  <w:abstractNum w:abstractNumId="37">
    <w:nsid w:val="6D8C71F1"/>
    <w:multiLevelType w:val="hybridMultilevel"/>
    <w:tmpl w:val="A97EE0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DF64042"/>
    <w:multiLevelType w:val="multilevel"/>
    <w:tmpl w:val="C14E42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0A6558B"/>
    <w:multiLevelType w:val="hybridMultilevel"/>
    <w:tmpl w:val="BCA23A2C"/>
    <w:lvl w:ilvl="0" w:tplc="6040F038">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0">
    <w:nsid w:val="70F5297D"/>
    <w:multiLevelType w:val="hybridMultilevel"/>
    <w:tmpl w:val="20362428"/>
    <w:lvl w:ilvl="0" w:tplc="0419000D">
      <w:start w:val="1"/>
      <w:numFmt w:val="bullet"/>
      <w:lvlText w:val=""/>
      <w:lvlJc w:val="left"/>
      <w:pPr>
        <w:tabs>
          <w:tab w:val="num" w:pos="720"/>
        </w:tabs>
        <w:ind w:left="720" w:hanging="360"/>
      </w:pPr>
      <w:rPr>
        <w:rFonts w:ascii="Wingdings" w:hAnsi="Wingdings" w:hint="default"/>
      </w:rPr>
    </w:lvl>
    <w:lvl w:ilvl="1" w:tplc="8E887E18">
      <w:start w:val="1"/>
      <w:numFmt w:val="bullet"/>
      <w:lvlText w:val="—"/>
      <w:lvlJc w:val="left"/>
      <w:pPr>
        <w:tabs>
          <w:tab w:val="num" w:pos="1440"/>
        </w:tabs>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76A44F3F"/>
    <w:multiLevelType w:val="hybridMultilevel"/>
    <w:tmpl w:val="A036ADB6"/>
    <w:lvl w:ilvl="0" w:tplc="D758D32E">
      <w:numFmt w:val="bullet"/>
      <w:lvlText w:val="•"/>
      <w:lvlJc w:val="left"/>
      <w:pPr>
        <w:tabs>
          <w:tab w:val="num" w:pos="540"/>
        </w:tabs>
        <w:ind w:left="540" w:firstLine="57"/>
      </w:pPr>
      <w:rPr>
        <w:rFonts w:ascii="Times New Roman" w:hAnsi="Times New Roman" w:cs="Times New Roman" w:hint="default"/>
        <w:sz w:val="28"/>
        <w:szCs w:val="28"/>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2">
    <w:nsid w:val="77147E1D"/>
    <w:multiLevelType w:val="hybridMultilevel"/>
    <w:tmpl w:val="5ED0BF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93A6BDC"/>
    <w:multiLevelType w:val="hybridMultilevel"/>
    <w:tmpl w:val="E07228D8"/>
    <w:lvl w:ilvl="0" w:tplc="0419000D">
      <w:start w:val="1"/>
      <w:numFmt w:val="bullet"/>
      <w:lvlText w:val=""/>
      <w:lvlJc w:val="left"/>
      <w:pPr>
        <w:tabs>
          <w:tab w:val="num" w:pos="666"/>
        </w:tabs>
        <w:ind w:left="666" w:hanging="306"/>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1"/>
  </w:num>
  <w:num w:numId="7">
    <w:abstractNumId w:val="2"/>
  </w:num>
  <w:num w:numId="8">
    <w:abstractNumId w:val="35"/>
  </w:num>
  <w:num w:numId="9">
    <w:abstractNumId w:val="23"/>
  </w:num>
  <w:num w:numId="10">
    <w:abstractNumId w:val="39"/>
  </w:num>
  <w:num w:numId="11">
    <w:abstractNumId w:val="28"/>
  </w:num>
  <w:num w:numId="12">
    <w:abstractNumId w:val="34"/>
  </w:num>
  <w:num w:numId="13">
    <w:abstractNumId w:val="8"/>
  </w:num>
  <w:num w:numId="14">
    <w:abstractNumId w:val="26"/>
  </w:num>
  <w:num w:numId="15">
    <w:abstractNumId w:val="7"/>
  </w:num>
  <w:num w:numId="16">
    <w:abstractNumId w:val="0"/>
  </w:num>
  <w:num w:numId="17">
    <w:abstractNumId w:val="13"/>
  </w:num>
  <w:num w:numId="18">
    <w:abstractNumId w:val="3"/>
  </w:num>
  <w:num w:numId="19">
    <w:abstractNumId w:val="32"/>
  </w:num>
  <w:num w:numId="20">
    <w:abstractNumId w:val="33"/>
  </w:num>
  <w:num w:numId="21">
    <w:abstractNumId w:val="11"/>
  </w:num>
  <w:num w:numId="22">
    <w:abstractNumId w:val="15"/>
  </w:num>
  <w:num w:numId="23">
    <w:abstractNumId w:val="27"/>
  </w:num>
  <w:num w:numId="24">
    <w:abstractNumId w:val="5"/>
  </w:num>
  <w:num w:numId="25">
    <w:abstractNumId w:val="16"/>
  </w:num>
  <w:num w:numId="26">
    <w:abstractNumId w:val="37"/>
  </w:num>
  <w:num w:numId="27">
    <w:abstractNumId w:val="42"/>
  </w:num>
  <w:num w:numId="28">
    <w:abstractNumId w:val="18"/>
  </w:num>
  <w:num w:numId="29">
    <w:abstractNumId w:val="29"/>
  </w:num>
  <w:num w:numId="30">
    <w:abstractNumId w:val="25"/>
  </w:num>
  <w:num w:numId="31">
    <w:abstractNumId w:val="19"/>
  </w:num>
  <w:num w:numId="32">
    <w:abstractNumId w:val="6"/>
  </w:num>
  <w:num w:numId="33">
    <w:abstractNumId w:val="38"/>
  </w:num>
  <w:num w:numId="34">
    <w:abstractNumId w:val="4"/>
  </w:num>
  <w:num w:numId="35">
    <w:abstractNumId w:val="31"/>
  </w:num>
  <w:num w:numId="36">
    <w:abstractNumId w:val="17"/>
  </w:num>
  <w:num w:numId="37">
    <w:abstractNumId w:val="22"/>
  </w:num>
  <w:num w:numId="38">
    <w:abstractNumId w:val="12"/>
  </w:num>
  <w:num w:numId="39">
    <w:abstractNumId w:val="14"/>
  </w:num>
  <w:num w:numId="40">
    <w:abstractNumId w:val="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0"/>
    <w:lvlOverride w:ilvl="0">
      <w:startOverride w:val="1"/>
    </w:lvlOverride>
  </w:num>
  <w:num w:numId="44">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E28E0"/>
    <w:rsid w:val="000842FE"/>
    <w:rsid w:val="000E28E0"/>
    <w:rsid w:val="000E345A"/>
    <w:rsid w:val="000E72FA"/>
    <w:rsid w:val="00537725"/>
    <w:rsid w:val="005631C4"/>
    <w:rsid w:val="00571E65"/>
    <w:rsid w:val="005C0EFC"/>
    <w:rsid w:val="005C26EE"/>
    <w:rsid w:val="0070536C"/>
    <w:rsid w:val="007B70FA"/>
    <w:rsid w:val="007F788B"/>
    <w:rsid w:val="009326C7"/>
    <w:rsid w:val="00A72481"/>
    <w:rsid w:val="00D31B71"/>
    <w:rsid w:val="00E0160C"/>
    <w:rsid w:val="00E87B76"/>
    <w:rsid w:val="00ED04A7"/>
    <w:rsid w:val="00EF23FC"/>
    <w:rsid w:val="00EF5DCA"/>
    <w:rsid w:val="00FB3832"/>
    <w:rsid w:val="00FD46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HTML Top of Form" w:uiPriority="0"/>
    <w:lsdException w:name="HTML Bottom of Form" w:uiPriority="0"/>
    <w:lsdException w:name="Normal (Web)" w:uiPriority="0"/>
    <w:lsdException w:name="HTML Cite"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0"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72481"/>
  </w:style>
  <w:style w:type="paragraph" w:styleId="1">
    <w:name w:val="heading 1"/>
    <w:basedOn w:val="a0"/>
    <w:link w:val="10"/>
    <w:qFormat/>
    <w:rsid w:val="000E28E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0"/>
    <w:link w:val="20"/>
    <w:qFormat/>
    <w:rsid w:val="000E28E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0">
    <w:name w:val="heading 3"/>
    <w:basedOn w:val="a0"/>
    <w:next w:val="a0"/>
    <w:link w:val="31"/>
    <w:qFormat/>
    <w:rsid w:val="0070536C"/>
    <w:pPr>
      <w:keepNext/>
      <w:spacing w:after="0" w:line="240" w:lineRule="auto"/>
      <w:jc w:val="center"/>
      <w:outlineLvl w:val="2"/>
    </w:pPr>
    <w:rPr>
      <w:rFonts w:ascii="Times New Roman" w:eastAsia="Times New Roman" w:hAnsi="Times New Roman" w:cs="Times New Roman"/>
      <w:sz w:val="28"/>
      <w:szCs w:val="20"/>
    </w:rPr>
  </w:style>
  <w:style w:type="paragraph" w:styleId="4">
    <w:name w:val="heading 4"/>
    <w:basedOn w:val="a0"/>
    <w:next w:val="a0"/>
    <w:link w:val="40"/>
    <w:qFormat/>
    <w:rsid w:val="0070536C"/>
    <w:pPr>
      <w:keepNext/>
      <w:spacing w:after="0" w:line="240" w:lineRule="auto"/>
      <w:jc w:val="both"/>
      <w:outlineLvl w:val="3"/>
    </w:pPr>
    <w:rPr>
      <w:rFonts w:ascii="Times New Roman" w:eastAsia="Times New Roman" w:hAnsi="Times New Roman" w:cs="Times New Roman"/>
      <w:sz w:val="24"/>
      <w:szCs w:val="20"/>
    </w:rPr>
  </w:style>
  <w:style w:type="paragraph" w:styleId="5">
    <w:name w:val="heading 5"/>
    <w:basedOn w:val="a0"/>
    <w:next w:val="a0"/>
    <w:link w:val="50"/>
    <w:qFormat/>
    <w:rsid w:val="0070536C"/>
    <w:pPr>
      <w:keepNext/>
      <w:tabs>
        <w:tab w:val="left" w:pos="6379"/>
      </w:tabs>
      <w:spacing w:after="0" w:line="240" w:lineRule="auto"/>
      <w:ind w:firstLine="4962"/>
      <w:outlineLvl w:val="4"/>
    </w:pPr>
    <w:rPr>
      <w:rFonts w:ascii="Times New Roman" w:eastAsia="Times New Roman" w:hAnsi="Times New Roman" w:cs="Times New Roman"/>
      <w:sz w:val="26"/>
      <w:szCs w:val="20"/>
    </w:rPr>
  </w:style>
  <w:style w:type="paragraph" w:styleId="8">
    <w:name w:val="heading 8"/>
    <w:basedOn w:val="a0"/>
    <w:next w:val="a0"/>
    <w:link w:val="80"/>
    <w:qFormat/>
    <w:rsid w:val="0070536C"/>
    <w:pPr>
      <w:keepNext/>
      <w:spacing w:after="0" w:line="240" w:lineRule="auto"/>
      <w:jc w:val="center"/>
      <w:outlineLvl w:val="7"/>
    </w:pPr>
    <w:rPr>
      <w:rFonts w:ascii="Times New Roman" w:eastAsia="Times New Roman" w:hAnsi="Times New Roman" w:cs="Times New Roman"/>
      <w:color w:val="808080"/>
      <w:sz w:val="26"/>
      <w:szCs w:val="20"/>
    </w:rPr>
  </w:style>
  <w:style w:type="paragraph" w:styleId="9">
    <w:name w:val="heading 9"/>
    <w:basedOn w:val="a0"/>
    <w:next w:val="a0"/>
    <w:link w:val="90"/>
    <w:qFormat/>
    <w:rsid w:val="0070536C"/>
    <w:pPr>
      <w:spacing w:before="240" w:after="60" w:line="240" w:lineRule="auto"/>
      <w:outlineLvl w:val="8"/>
    </w:pPr>
    <w:rPr>
      <w:rFonts w:ascii="Cambria" w:eastAsia="Times New Roman" w:hAnsi="Cambria" w:cs="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0E28E0"/>
    <w:rPr>
      <w:rFonts w:ascii="Times New Roman" w:eastAsia="Times New Roman" w:hAnsi="Times New Roman" w:cs="Times New Roman"/>
      <w:b/>
      <w:bCs/>
      <w:kern w:val="36"/>
      <w:sz w:val="48"/>
      <w:szCs w:val="48"/>
    </w:rPr>
  </w:style>
  <w:style w:type="character" w:customStyle="1" w:styleId="20">
    <w:name w:val="Заголовок 2 Знак"/>
    <w:basedOn w:val="a1"/>
    <w:link w:val="2"/>
    <w:rsid w:val="000E28E0"/>
    <w:rPr>
      <w:rFonts w:ascii="Times New Roman" w:eastAsia="Times New Roman" w:hAnsi="Times New Roman" w:cs="Times New Roman"/>
      <w:b/>
      <w:bCs/>
      <w:sz w:val="36"/>
      <w:szCs w:val="36"/>
    </w:rPr>
  </w:style>
  <w:style w:type="paragraph" w:styleId="a4">
    <w:name w:val="Normal (Web)"/>
    <w:basedOn w:val="a0"/>
    <w:unhideWhenUsed/>
    <w:rsid w:val="000E28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1"/>
    <w:rsid w:val="000E28E0"/>
  </w:style>
  <w:style w:type="paragraph" w:styleId="a5">
    <w:name w:val="No Spacing"/>
    <w:link w:val="a6"/>
    <w:uiPriority w:val="1"/>
    <w:qFormat/>
    <w:rsid w:val="000E28E0"/>
    <w:pPr>
      <w:spacing w:after="0" w:line="240" w:lineRule="auto"/>
    </w:pPr>
  </w:style>
  <w:style w:type="paragraph" w:customStyle="1" w:styleId="p1">
    <w:name w:val="p1"/>
    <w:basedOn w:val="a0"/>
    <w:rsid w:val="000E34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1"/>
    <w:rsid w:val="000E345A"/>
  </w:style>
  <w:style w:type="paragraph" w:customStyle="1" w:styleId="p2">
    <w:name w:val="p2"/>
    <w:basedOn w:val="a0"/>
    <w:rsid w:val="000E34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3">
    <w:name w:val="p3"/>
    <w:basedOn w:val="a0"/>
    <w:rsid w:val="000E34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1"/>
    <w:rsid w:val="000E345A"/>
  </w:style>
  <w:style w:type="paragraph" w:customStyle="1" w:styleId="p4">
    <w:name w:val="p4"/>
    <w:basedOn w:val="a0"/>
    <w:rsid w:val="000E34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Основной текст с отступом Знак"/>
    <w:link w:val="a8"/>
    <w:locked/>
    <w:rsid w:val="000E345A"/>
    <w:rPr>
      <w:sz w:val="24"/>
      <w:szCs w:val="24"/>
    </w:rPr>
  </w:style>
  <w:style w:type="paragraph" w:styleId="a8">
    <w:name w:val="Body Text Indent"/>
    <w:basedOn w:val="a0"/>
    <w:link w:val="a7"/>
    <w:rsid w:val="000E345A"/>
    <w:pPr>
      <w:spacing w:after="120" w:line="240" w:lineRule="auto"/>
      <w:ind w:left="283"/>
    </w:pPr>
    <w:rPr>
      <w:sz w:val="24"/>
      <w:szCs w:val="24"/>
    </w:rPr>
  </w:style>
  <w:style w:type="character" w:customStyle="1" w:styleId="11">
    <w:name w:val="Основной текст с отступом Знак1"/>
    <w:basedOn w:val="a1"/>
    <w:uiPriority w:val="99"/>
    <w:semiHidden/>
    <w:rsid w:val="000E345A"/>
  </w:style>
  <w:style w:type="paragraph" w:styleId="32">
    <w:name w:val="Body Text Indent 3"/>
    <w:basedOn w:val="a0"/>
    <w:link w:val="33"/>
    <w:rsid w:val="000E345A"/>
    <w:pPr>
      <w:spacing w:after="120" w:line="240" w:lineRule="auto"/>
      <w:ind w:left="283" w:firstLine="360"/>
    </w:pPr>
    <w:rPr>
      <w:rFonts w:ascii="Calibri" w:eastAsia="Times New Roman" w:hAnsi="Calibri" w:cs="Times New Roman"/>
      <w:sz w:val="16"/>
      <w:szCs w:val="16"/>
    </w:rPr>
  </w:style>
  <w:style w:type="character" w:customStyle="1" w:styleId="33">
    <w:name w:val="Основной текст с отступом 3 Знак"/>
    <w:basedOn w:val="a1"/>
    <w:link w:val="32"/>
    <w:rsid w:val="000E345A"/>
    <w:rPr>
      <w:rFonts w:ascii="Calibri" w:eastAsia="Times New Roman" w:hAnsi="Calibri" w:cs="Times New Roman"/>
      <w:sz w:val="16"/>
      <w:szCs w:val="16"/>
    </w:rPr>
  </w:style>
  <w:style w:type="paragraph" w:styleId="21">
    <w:name w:val="List 2"/>
    <w:basedOn w:val="a0"/>
    <w:uiPriority w:val="99"/>
    <w:rsid w:val="000E345A"/>
    <w:pPr>
      <w:spacing w:after="0" w:line="240" w:lineRule="auto"/>
      <w:ind w:left="566" w:hanging="283"/>
    </w:pPr>
    <w:rPr>
      <w:rFonts w:ascii="Calibri" w:eastAsia="Times New Roman" w:hAnsi="Calibri" w:cs="Calibri"/>
      <w:sz w:val="24"/>
      <w:szCs w:val="24"/>
      <w:lang w:eastAsia="en-US"/>
    </w:rPr>
  </w:style>
  <w:style w:type="paragraph" w:styleId="3">
    <w:name w:val="List Bullet 3"/>
    <w:basedOn w:val="a0"/>
    <w:autoRedefine/>
    <w:uiPriority w:val="99"/>
    <w:rsid w:val="000E345A"/>
    <w:pPr>
      <w:widowControl w:val="0"/>
      <w:numPr>
        <w:numId w:val="1"/>
      </w:numPr>
      <w:autoSpaceDE w:val="0"/>
      <w:autoSpaceDN w:val="0"/>
      <w:adjustRightInd w:val="0"/>
      <w:spacing w:after="0"/>
      <w:jc w:val="both"/>
    </w:pPr>
    <w:rPr>
      <w:rFonts w:ascii="Calibri" w:eastAsia="Times New Roman" w:hAnsi="Calibri" w:cs="Calibri"/>
      <w:color w:val="000080"/>
      <w:sz w:val="24"/>
      <w:szCs w:val="24"/>
    </w:rPr>
  </w:style>
  <w:style w:type="paragraph" w:styleId="a9">
    <w:name w:val="Body Text"/>
    <w:basedOn w:val="a0"/>
    <w:link w:val="aa"/>
    <w:unhideWhenUsed/>
    <w:rsid w:val="000E72FA"/>
    <w:pPr>
      <w:spacing w:after="120"/>
    </w:pPr>
  </w:style>
  <w:style w:type="character" w:customStyle="1" w:styleId="aa">
    <w:name w:val="Основной текст Знак"/>
    <w:basedOn w:val="a1"/>
    <w:link w:val="a9"/>
    <w:rsid w:val="000E72FA"/>
  </w:style>
  <w:style w:type="paragraph" w:customStyle="1" w:styleId="12">
    <w:name w:val="Текст1"/>
    <w:basedOn w:val="a0"/>
    <w:rsid w:val="007B70FA"/>
    <w:pPr>
      <w:suppressAutoHyphens/>
      <w:spacing w:after="0" w:line="240" w:lineRule="auto"/>
    </w:pPr>
    <w:rPr>
      <w:rFonts w:ascii="Courier New" w:eastAsia="Times New Roman" w:hAnsi="Courier New" w:cs="Courier New"/>
      <w:sz w:val="20"/>
      <w:szCs w:val="20"/>
      <w:lang w:eastAsia="ar-SA"/>
    </w:rPr>
  </w:style>
  <w:style w:type="paragraph" w:customStyle="1" w:styleId="13">
    <w:name w:val="Маркированный список1"/>
    <w:basedOn w:val="a0"/>
    <w:rsid w:val="007B70FA"/>
    <w:pPr>
      <w:tabs>
        <w:tab w:val="num" w:pos="360"/>
      </w:tabs>
      <w:suppressAutoHyphens/>
      <w:autoSpaceDE w:val="0"/>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ConsNonformat">
    <w:name w:val="ConsNonformat"/>
    <w:rsid w:val="007B70FA"/>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b">
    <w:name w:val="Plain Text"/>
    <w:basedOn w:val="a0"/>
    <w:link w:val="ac"/>
    <w:rsid w:val="007B70FA"/>
    <w:pPr>
      <w:spacing w:after="0" w:line="240" w:lineRule="auto"/>
    </w:pPr>
    <w:rPr>
      <w:rFonts w:ascii="Courier New" w:eastAsia="Times New Roman" w:hAnsi="Courier New" w:cs="Times New Roman"/>
      <w:sz w:val="20"/>
      <w:szCs w:val="20"/>
      <w:lang w:eastAsia="ar-SA"/>
    </w:rPr>
  </w:style>
  <w:style w:type="character" w:customStyle="1" w:styleId="ac">
    <w:name w:val="Текст Знак"/>
    <w:basedOn w:val="a1"/>
    <w:link w:val="ab"/>
    <w:rsid w:val="007B70FA"/>
    <w:rPr>
      <w:rFonts w:ascii="Courier New" w:eastAsia="Times New Roman" w:hAnsi="Courier New" w:cs="Times New Roman"/>
      <w:sz w:val="20"/>
      <w:szCs w:val="20"/>
      <w:lang w:eastAsia="ar-SA"/>
    </w:rPr>
  </w:style>
  <w:style w:type="paragraph" w:styleId="ad">
    <w:name w:val="List Paragraph"/>
    <w:basedOn w:val="a0"/>
    <w:uiPriority w:val="34"/>
    <w:qFormat/>
    <w:rsid w:val="007B70FA"/>
    <w:pPr>
      <w:ind w:left="720"/>
      <w:contextualSpacing/>
    </w:pPr>
    <w:rPr>
      <w:rFonts w:ascii="Calibri" w:eastAsia="Times New Roman" w:hAnsi="Calibri" w:cs="Times New Roman"/>
    </w:rPr>
  </w:style>
  <w:style w:type="character" w:customStyle="1" w:styleId="31">
    <w:name w:val="Заголовок 3 Знак"/>
    <w:basedOn w:val="a1"/>
    <w:link w:val="30"/>
    <w:rsid w:val="0070536C"/>
    <w:rPr>
      <w:rFonts w:ascii="Times New Roman" w:eastAsia="Times New Roman" w:hAnsi="Times New Roman" w:cs="Times New Roman"/>
      <w:sz w:val="28"/>
      <w:szCs w:val="20"/>
    </w:rPr>
  </w:style>
  <w:style w:type="character" w:customStyle="1" w:styleId="40">
    <w:name w:val="Заголовок 4 Знак"/>
    <w:basedOn w:val="a1"/>
    <w:link w:val="4"/>
    <w:rsid w:val="0070536C"/>
    <w:rPr>
      <w:rFonts w:ascii="Times New Roman" w:eastAsia="Times New Roman" w:hAnsi="Times New Roman" w:cs="Times New Roman"/>
      <w:sz w:val="24"/>
      <w:szCs w:val="20"/>
    </w:rPr>
  </w:style>
  <w:style w:type="character" w:customStyle="1" w:styleId="50">
    <w:name w:val="Заголовок 5 Знак"/>
    <w:basedOn w:val="a1"/>
    <w:link w:val="5"/>
    <w:rsid w:val="0070536C"/>
    <w:rPr>
      <w:rFonts w:ascii="Times New Roman" w:eastAsia="Times New Roman" w:hAnsi="Times New Roman" w:cs="Times New Roman"/>
      <w:sz w:val="26"/>
      <w:szCs w:val="20"/>
    </w:rPr>
  </w:style>
  <w:style w:type="character" w:customStyle="1" w:styleId="80">
    <w:name w:val="Заголовок 8 Знак"/>
    <w:basedOn w:val="a1"/>
    <w:link w:val="8"/>
    <w:rsid w:val="0070536C"/>
    <w:rPr>
      <w:rFonts w:ascii="Times New Roman" w:eastAsia="Times New Roman" w:hAnsi="Times New Roman" w:cs="Times New Roman"/>
      <w:color w:val="808080"/>
      <w:sz w:val="26"/>
      <w:szCs w:val="20"/>
    </w:rPr>
  </w:style>
  <w:style w:type="character" w:customStyle="1" w:styleId="90">
    <w:name w:val="Заголовок 9 Знак"/>
    <w:basedOn w:val="a1"/>
    <w:link w:val="9"/>
    <w:rsid w:val="0070536C"/>
    <w:rPr>
      <w:rFonts w:ascii="Cambria" w:eastAsia="Times New Roman" w:hAnsi="Cambria" w:cs="Times New Roman"/>
      <w:sz w:val="24"/>
      <w:szCs w:val="24"/>
    </w:rPr>
  </w:style>
  <w:style w:type="table" w:styleId="ae">
    <w:name w:val="Table Grid"/>
    <w:basedOn w:val="a2"/>
    <w:uiPriority w:val="59"/>
    <w:rsid w:val="0070536C"/>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1"/>
    <w:uiPriority w:val="22"/>
    <w:qFormat/>
    <w:rsid w:val="0070536C"/>
    <w:rPr>
      <w:rFonts w:cs="Times New Roman"/>
      <w:b/>
      <w:bCs/>
    </w:rPr>
  </w:style>
  <w:style w:type="character" w:styleId="af0">
    <w:name w:val="page number"/>
    <w:basedOn w:val="a1"/>
    <w:rsid w:val="0070536C"/>
  </w:style>
  <w:style w:type="paragraph" w:styleId="22">
    <w:name w:val="Body Text 2"/>
    <w:basedOn w:val="a0"/>
    <w:link w:val="23"/>
    <w:unhideWhenUsed/>
    <w:rsid w:val="0070536C"/>
    <w:pPr>
      <w:spacing w:after="120" w:line="480" w:lineRule="auto"/>
    </w:pPr>
  </w:style>
  <w:style w:type="character" w:customStyle="1" w:styleId="23">
    <w:name w:val="Основной текст 2 Знак"/>
    <w:basedOn w:val="a1"/>
    <w:link w:val="22"/>
    <w:rsid w:val="0070536C"/>
  </w:style>
  <w:style w:type="paragraph" w:styleId="24">
    <w:name w:val="Body Text Indent 2"/>
    <w:basedOn w:val="a0"/>
    <w:link w:val="25"/>
    <w:rsid w:val="0070536C"/>
    <w:pPr>
      <w:spacing w:after="120" w:line="480" w:lineRule="auto"/>
      <w:ind w:left="283"/>
    </w:pPr>
    <w:rPr>
      <w:rFonts w:ascii="Times New Roman" w:eastAsia="Times New Roman" w:hAnsi="Times New Roman" w:cs="Times New Roman"/>
      <w:sz w:val="24"/>
      <w:szCs w:val="24"/>
    </w:rPr>
  </w:style>
  <w:style w:type="character" w:customStyle="1" w:styleId="25">
    <w:name w:val="Основной текст с отступом 2 Знак"/>
    <w:basedOn w:val="a1"/>
    <w:link w:val="24"/>
    <w:rsid w:val="0070536C"/>
    <w:rPr>
      <w:rFonts w:ascii="Times New Roman" w:eastAsia="Times New Roman" w:hAnsi="Times New Roman" w:cs="Times New Roman"/>
      <w:sz w:val="24"/>
      <w:szCs w:val="24"/>
    </w:rPr>
  </w:style>
  <w:style w:type="paragraph" w:styleId="a">
    <w:name w:val="Title"/>
    <w:basedOn w:val="a0"/>
    <w:link w:val="af1"/>
    <w:qFormat/>
    <w:rsid w:val="0070536C"/>
    <w:pPr>
      <w:numPr>
        <w:numId w:val="16"/>
      </w:numPr>
      <w:tabs>
        <w:tab w:val="clear" w:pos="360"/>
      </w:tabs>
      <w:spacing w:after="0" w:line="240" w:lineRule="auto"/>
      <w:ind w:left="0" w:firstLine="0"/>
      <w:jc w:val="center"/>
    </w:pPr>
    <w:rPr>
      <w:rFonts w:ascii="Times New Roman" w:eastAsia="Times New Roman" w:hAnsi="Times New Roman" w:cs="Times New Roman"/>
      <w:sz w:val="24"/>
      <w:szCs w:val="20"/>
    </w:rPr>
  </w:style>
  <w:style w:type="character" w:customStyle="1" w:styleId="af1">
    <w:name w:val="Название Знак"/>
    <w:basedOn w:val="a1"/>
    <w:link w:val="a"/>
    <w:rsid w:val="0070536C"/>
    <w:rPr>
      <w:rFonts w:ascii="Times New Roman" w:eastAsia="Times New Roman" w:hAnsi="Times New Roman" w:cs="Times New Roman"/>
      <w:sz w:val="24"/>
      <w:szCs w:val="20"/>
    </w:rPr>
  </w:style>
  <w:style w:type="paragraph" w:styleId="HTML">
    <w:name w:val="HTML Preformatted"/>
    <w:basedOn w:val="a0"/>
    <w:link w:val="HTML0"/>
    <w:uiPriority w:val="99"/>
    <w:semiHidden/>
    <w:rsid w:val="007053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1"/>
    <w:link w:val="HTML"/>
    <w:uiPriority w:val="99"/>
    <w:semiHidden/>
    <w:rsid w:val="0070536C"/>
    <w:rPr>
      <w:rFonts w:ascii="Courier New" w:eastAsia="Times New Roman" w:hAnsi="Courier New" w:cs="Courier New"/>
      <w:sz w:val="20"/>
      <w:szCs w:val="20"/>
    </w:rPr>
  </w:style>
  <w:style w:type="paragraph" w:styleId="af2">
    <w:name w:val="header"/>
    <w:basedOn w:val="a0"/>
    <w:link w:val="af3"/>
    <w:rsid w:val="0070536C"/>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3">
    <w:name w:val="Верхний колонтитул Знак"/>
    <w:basedOn w:val="a1"/>
    <w:link w:val="af2"/>
    <w:rsid w:val="0070536C"/>
    <w:rPr>
      <w:rFonts w:ascii="Times New Roman" w:eastAsia="Times New Roman" w:hAnsi="Times New Roman" w:cs="Times New Roman"/>
      <w:sz w:val="24"/>
      <w:szCs w:val="24"/>
    </w:rPr>
  </w:style>
  <w:style w:type="paragraph" w:styleId="af4">
    <w:name w:val="footer"/>
    <w:basedOn w:val="a0"/>
    <w:link w:val="af5"/>
    <w:uiPriority w:val="99"/>
    <w:rsid w:val="0070536C"/>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5">
    <w:name w:val="Нижний колонтитул Знак"/>
    <w:basedOn w:val="a1"/>
    <w:link w:val="af4"/>
    <w:uiPriority w:val="99"/>
    <w:rsid w:val="0070536C"/>
    <w:rPr>
      <w:rFonts w:ascii="Times New Roman" w:eastAsia="Times New Roman" w:hAnsi="Times New Roman" w:cs="Times New Roman"/>
      <w:sz w:val="24"/>
      <w:szCs w:val="24"/>
    </w:rPr>
  </w:style>
  <w:style w:type="paragraph" w:styleId="af6">
    <w:name w:val="caption"/>
    <w:basedOn w:val="a0"/>
    <w:next w:val="a0"/>
    <w:uiPriority w:val="99"/>
    <w:qFormat/>
    <w:rsid w:val="0070536C"/>
    <w:pPr>
      <w:spacing w:after="0" w:line="240" w:lineRule="auto"/>
    </w:pPr>
    <w:rPr>
      <w:rFonts w:ascii="Times New Roman" w:eastAsia="Times New Roman" w:hAnsi="Times New Roman" w:cs="Times New Roman"/>
      <w:b/>
      <w:bCs/>
      <w:sz w:val="20"/>
      <w:szCs w:val="20"/>
    </w:rPr>
  </w:style>
  <w:style w:type="paragraph" w:styleId="34">
    <w:name w:val="Body Text 3"/>
    <w:basedOn w:val="a0"/>
    <w:link w:val="35"/>
    <w:rsid w:val="0070536C"/>
    <w:pPr>
      <w:spacing w:after="120" w:line="240" w:lineRule="auto"/>
    </w:pPr>
    <w:rPr>
      <w:rFonts w:ascii="Times New Roman" w:eastAsia="Times New Roman" w:hAnsi="Times New Roman" w:cs="Times New Roman"/>
      <w:sz w:val="16"/>
      <w:szCs w:val="16"/>
    </w:rPr>
  </w:style>
  <w:style w:type="character" w:customStyle="1" w:styleId="35">
    <w:name w:val="Основной текст 3 Знак"/>
    <w:basedOn w:val="a1"/>
    <w:link w:val="34"/>
    <w:rsid w:val="0070536C"/>
    <w:rPr>
      <w:rFonts w:ascii="Times New Roman" w:eastAsia="Times New Roman" w:hAnsi="Times New Roman" w:cs="Times New Roman"/>
      <w:sz w:val="16"/>
      <w:szCs w:val="16"/>
    </w:rPr>
  </w:style>
  <w:style w:type="paragraph" w:styleId="af7">
    <w:name w:val="Balloon Text"/>
    <w:basedOn w:val="a0"/>
    <w:link w:val="af8"/>
    <w:rsid w:val="0070536C"/>
    <w:pPr>
      <w:spacing w:after="0" w:line="240" w:lineRule="auto"/>
    </w:pPr>
    <w:rPr>
      <w:rFonts w:ascii="Tahoma" w:eastAsia="Times New Roman" w:hAnsi="Tahoma" w:cs="Tahoma"/>
      <w:sz w:val="16"/>
      <w:szCs w:val="16"/>
    </w:rPr>
  </w:style>
  <w:style w:type="character" w:customStyle="1" w:styleId="af8">
    <w:name w:val="Текст выноски Знак"/>
    <w:basedOn w:val="a1"/>
    <w:link w:val="af7"/>
    <w:rsid w:val="0070536C"/>
    <w:rPr>
      <w:rFonts w:ascii="Tahoma" w:eastAsia="Times New Roman" w:hAnsi="Tahoma" w:cs="Tahoma"/>
      <w:sz w:val="16"/>
      <w:szCs w:val="16"/>
    </w:rPr>
  </w:style>
  <w:style w:type="paragraph" w:customStyle="1" w:styleId="Default">
    <w:name w:val="Default"/>
    <w:rsid w:val="0070536C"/>
    <w:pPr>
      <w:autoSpaceDE w:val="0"/>
      <w:autoSpaceDN w:val="0"/>
      <w:adjustRightInd w:val="0"/>
      <w:spacing w:after="0" w:line="240" w:lineRule="auto"/>
    </w:pPr>
    <w:rPr>
      <w:rFonts w:ascii="Arial" w:eastAsia="Calibri" w:hAnsi="Arial" w:cs="Arial"/>
      <w:color w:val="000000"/>
      <w:sz w:val="24"/>
      <w:szCs w:val="24"/>
      <w:lang w:eastAsia="en-US"/>
    </w:rPr>
  </w:style>
  <w:style w:type="paragraph" w:customStyle="1" w:styleId="af9">
    <w:name w:val="Содержимое таблицы"/>
    <w:basedOn w:val="a0"/>
    <w:rsid w:val="0070536C"/>
    <w:pPr>
      <w:widowControl w:val="0"/>
      <w:suppressLineNumbers/>
      <w:suppressAutoHyphens/>
      <w:spacing w:after="0" w:line="240" w:lineRule="auto"/>
    </w:pPr>
    <w:rPr>
      <w:rFonts w:ascii="DejaVu Sans" w:eastAsia="Calibri" w:hAnsi="DejaVu Sans" w:cs="Times New Roman"/>
      <w:kern w:val="2"/>
      <w:sz w:val="24"/>
      <w:szCs w:val="24"/>
    </w:rPr>
  </w:style>
  <w:style w:type="paragraph" w:customStyle="1" w:styleId="afa">
    <w:name w:val="Базовый"/>
    <w:uiPriority w:val="99"/>
    <w:rsid w:val="0070536C"/>
    <w:pPr>
      <w:tabs>
        <w:tab w:val="left" w:pos="709"/>
      </w:tabs>
      <w:suppressAutoHyphens/>
      <w:spacing w:line="276" w:lineRule="atLeast"/>
    </w:pPr>
    <w:rPr>
      <w:rFonts w:ascii="Calibri" w:eastAsia="Calibri" w:hAnsi="Calibri" w:cs="Times New Roman"/>
      <w:lang w:eastAsia="en-US"/>
    </w:rPr>
  </w:style>
  <w:style w:type="paragraph" w:customStyle="1" w:styleId="msonospacing0">
    <w:name w:val="msonospacing"/>
    <w:basedOn w:val="a0"/>
    <w:uiPriority w:val="99"/>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
    <w:name w:val="Style2"/>
    <w:basedOn w:val="a0"/>
    <w:uiPriority w:val="99"/>
    <w:rsid w:val="0070536C"/>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FontStyle76">
    <w:name w:val="Font Style76"/>
    <w:basedOn w:val="a1"/>
    <w:uiPriority w:val="99"/>
    <w:rsid w:val="0070536C"/>
    <w:rPr>
      <w:rFonts w:ascii="Times New Roman" w:hAnsi="Times New Roman" w:cs="Times New Roman"/>
      <w:b/>
      <w:bCs/>
      <w:sz w:val="26"/>
      <w:szCs w:val="26"/>
    </w:rPr>
  </w:style>
  <w:style w:type="numbering" w:customStyle="1" w:styleId="14">
    <w:name w:val="Нет списка1"/>
    <w:next w:val="a3"/>
    <w:semiHidden/>
    <w:unhideWhenUsed/>
    <w:rsid w:val="0070536C"/>
  </w:style>
  <w:style w:type="character" w:customStyle="1" w:styleId="WW8Num2z0">
    <w:name w:val="WW8Num2z0"/>
    <w:rsid w:val="0070536C"/>
    <w:rPr>
      <w:rFonts w:ascii="Wingdings" w:hAnsi="Wingdings"/>
    </w:rPr>
  </w:style>
  <w:style w:type="character" w:customStyle="1" w:styleId="WW8Num3z0">
    <w:name w:val="WW8Num3z0"/>
    <w:rsid w:val="0070536C"/>
    <w:rPr>
      <w:rFonts w:ascii="Wingdings" w:hAnsi="Wingdings"/>
    </w:rPr>
  </w:style>
  <w:style w:type="character" w:customStyle="1" w:styleId="WW8Num4z0">
    <w:name w:val="WW8Num4z0"/>
    <w:rsid w:val="0070536C"/>
    <w:rPr>
      <w:rFonts w:ascii="Wingdings" w:hAnsi="Wingdings"/>
    </w:rPr>
  </w:style>
  <w:style w:type="character" w:customStyle="1" w:styleId="Absatz-Standardschriftart">
    <w:name w:val="Absatz-Standardschriftart"/>
    <w:rsid w:val="0070536C"/>
  </w:style>
  <w:style w:type="character" w:customStyle="1" w:styleId="WW-Absatz-Standardschriftart">
    <w:name w:val="WW-Absatz-Standardschriftart"/>
    <w:rsid w:val="0070536C"/>
  </w:style>
  <w:style w:type="character" w:customStyle="1" w:styleId="WW-Absatz-Standardschriftart1">
    <w:name w:val="WW-Absatz-Standardschriftart1"/>
    <w:rsid w:val="0070536C"/>
  </w:style>
  <w:style w:type="character" w:customStyle="1" w:styleId="WW-Absatz-Standardschriftart11">
    <w:name w:val="WW-Absatz-Standardschriftart11"/>
    <w:rsid w:val="0070536C"/>
  </w:style>
  <w:style w:type="character" w:customStyle="1" w:styleId="WW-Absatz-Standardschriftart111">
    <w:name w:val="WW-Absatz-Standardschriftart111"/>
    <w:rsid w:val="0070536C"/>
  </w:style>
  <w:style w:type="character" w:customStyle="1" w:styleId="WW8Num5z0">
    <w:name w:val="WW8Num5z0"/>
    <w:rsid w:val="0070536C"/>
    <w:rPr>
      <w:rFonts w:ascii="Wingdings" w:hAnsi="Wingdings"/>
    </w:rPr>
  </w:style>
  <w:style w:type="character" w:customStyle="1" w:styleId="WW-Absatz-Standardschriftart1111">
    <w:name w:val="WW-Absatz-Standardschriftart1111"/>
    <w:rsid w:val="0070536C"/>
  </w:style>
  <w:style w:type="character" w:customStyle="1" w:styleId="WW8Num25z0">
    <w:name w:val="WW8Num25z0"/>
    <w:rsid w:val="0070536C"/>
    <w:rPr>
      <w:rFonts w:ascii="Wingdings" w:hAnsi="Wingdings"/>
    </w:rPr>
  </w:style>
  <w:style w:type="character" w:customStyle="1" w:styleId="WW8Num25z1">
    <w:name w:val="WW8Num25z1"/>
    <w:rsid w:val="0070536C"/>
    <w:rPr>
      <w:rFonts w:ascii="Courier New" w:hAnsi="Courier New" w:cs="Courier New"/>
    </w:rPr>
  </w:style>
  <w:style w:type="character" w:customStyle="1" w:styleId="WW8Num25z3">
    <w:name w:val="WW8Num25z3"/>
    <w:rsid w:val="0070536C"/>
    <w:rPr>
      <w:rFonts w:ascii="Symbol" w:hAnsi="Symbol"/>
    </w:rPr>
  </w:style>
  <w:style w:type="character" w:customStyle="1" w:styleId="WW8Num9z0">
    <w:name w:val="WW8Num9z0"/>
    <w:rsid w:val="0070536C"/>
    <w:rPr>
      <w:rFonts w:ascii="Wingdings" w:hAnsi="Wingdings"/>
    </w:rPr>
  </w:style>
  <w:style w:type="character" w:customStyle="1" w:styleId="WW8Num9z1">
    <w:name w:val="WW8Num9z1"/>
    <w:rsid w:val="0070536C"/>
    <w:rPr>
      <w:rFonts w:ascii="Courier New" w:hAnsi="Courier New" w:cs="Courier New"/>
    </w:rPr>
  </w:style>
  <w:style w:type="character" w:customStyle="1" w:styleId="WW8Num9z3">
    <w:name w:val="WW8Num9z3"/>
    <w:rsid w:val="0070536C"/>
    <w:rPr>
      <w:rFonts w:ascii="Symbol" w:hAnsi="Symbol"/>
    </w:rPr>
  </w:style>
  <w:style w:type="character" w:customStyle="1" w:styleId="WW8Num37z0">
    <w:name w:val="WW8Num37z0"/>
    <w:rsid w:val="0070536C"/>
    <w:rPr>
      <w:rFonts w:ascii="Wingdings" w:hAnsi="Wingdings"/>
    </w:rPr>
  </w:style>
  <w:style w:type="character" w:customStyle="1" w:styleId="WW8Num37z1">
    <w:name w:val="WW8Num37z1"/>
    <w:rsid w:val="0070536C"/>
    <w:rPr>
      <w:rFonts w:ascii="Courier New" w:hAnsi="Courier New" w:cs="Courier New"/>
    </w:rPr>
  </w:style>
  <w:style w:type="character" w:customStyle="1" w:styleId="WW8Num37z3">
    <w:name w:val="WW8Num37z3"/>
    <w:rsid w:val="0070536C"/>
    <w:rPr>
      <w:rFonts w:ascii="Symbol" w:hAnsi="Symbol"/>
    </w:rPr>
  </w:style>
  <w:style w:type="character" w:styleId="afb">
    <w:name w:val="Hyperlink"/>
    <w:rsid w:val="0070536C"/>
    <w:rPr>
      <w:rFonts w:ascii="Times New Roman" w:hAnsi="Times New Roman" w:cs="Times New Roman"/>
      <w:color w:val="0000FF"/>
      <w:u w:val="single"/>
    </w:rPr>
  </w:style>
  <w:style w:type="character" w:customStyle="1" w:styleId="afc">
    <w:name w:val="Символ нумерации"/>
    <w:rsid w:val="0070536C"/>
  </w:style>
  <w:style w:type="paragraph" w:customStyle="1" w:styleId="afd">
    <w:name w:val="Заголовок"/>
    <w:basedOn w:val="a0"/>
    <w:next w:val="a9"/>
    <w:rsid w:val="0070536C"/>
    <w:pPr>
      <w:keepNext/>
      <w:widowControl w:val="0"/>
      <w:suppressAutoHyphens/>
      <w:spacing w:before="240" w:after="120" w:line="240" w:lineRule="auto"/>
    </w:pPr>
    <w:rPr>
      <w:rFonts w:ascii="Arial" w:eastAsia="Andale Sans UI" w:hAnsi="Arial" w:cs="Tahoma"/>
      <w:kern w:val="1"/>
      <w:sz w:val="28"/>
      <w:szCs w:val="28"/>
    </w:rPr>
  </w:style>
  <w:style w:type="paragraph" w:styleId="afe">
    <w:name w:val="List"/>
    <w:basedOn w:val="a9"/>
    <w:rsid w:val="0070536C"/>
    <w:pPr>
      <w:widowControl w:val="0"/>
      <w:suppressAutoHyphens/>
      <w:spacing w:line="240" w:lineRule="auto"/>
    </w:pPr>
    <w:rPr>
      <w:rFonts w:ascii="Times New Roman" w:eastAsia="Andale Sans UI" w:hAnsi="Times New Roman" w:cs="Tahoma"/>
      <w:kern w:val="1"/>
      <w:sz w:val="24"/>
      <w:szCs w:val="24"/>
    </w:rPr>
  </w:style>
  <w:style w:type="paragraph" w:customStyle="1" w:styleId="15">
    <w:name w:val="Название1"/>
    <w:basedOn w:val="a0"/>
    <w:rsid w:val="0070536C"/>
    <w:pPr>
      <w:widowControl w:val="0"/>
      <w:suppressLineNumbers/>
      <w:suppressAutoHyphens/>
      <w:spacing w:before="120" w:after="120" w:line="240" w:lineRule="auto"/>
    </w:pPr>
    <w:rPr>
      <w:rFonts w:ascii="Times New Roman" w:eastAsia="Andale Sans UI" w:hAnsi="Times New Roman" w:cs="Tahoma"/>
      <w:i/>
      <w:iCs/>
      <w:kern w:val="1"/>
      <w:sz w:val="24"/>
      <w:szCs w:val="24"/>
    </w:rPr>
  </w:style>
  <w:style w:type="paragraph" w:customStyle="1" w:styleId="16">
    <w:name w:val="Указатель1"/>
    <w:basedOn w:val="a0"/>
    <w:rsid w:val="0070536C"/>
    <w:pPr>
      <w:widowControl w:val="0"/>
      <w:suppressLineNumbers/>
      <w:suppressAutoHyphens/>
      <w:spacing w:after="0" w:line="240" w:lineRule="auto"/>
    </w:pPr>
    <w:rPr>
      <w:rFonts w:ascii="Times New Roman" w:eastAsia="Andale Sans UI" w:hAnsi="Times New Roman" w:cs="Tahoma"/>
      <w:kern w:val="1"/>
      <w:sz w:val="24"/>
      <w:szCs w:val="24"/>
    </w:rPr>
  </w:style>
  <w:style w:type="paragraph" w:styleId="aff">
    <w:name w:val="Subtitle"/>
    <w:basedOn w:val="afd"/>
    <w:next w:val="a9"/>
    <w:link w:val="aff0"/>
    <w:qFormat/>
    <w:rsid w:val="0070536C"/>
    <w:pPr>
      <w:jc w:val="center"/>
    </w:pPr>
    <w:rPr>
      <w:i/>
      <w:iCs/>
    </w:rPr>
  </w:style>
  <w:style w:type="character" w:customStyle="1" w:styleId="aff0">
    <w:name w:val="Подзаголовок Знак"/>
    <w:basedOn w:val="a1"/>
    <w:link w:val="aff"/>
    <w:rsid w:val="0070536C"/>
    <w:rPr>
      <w:rFonts w:ascii="Arial" w:eastAsia="Andale Sans UI" w:hAnsi="Arial" w:cs="Tahoma"/>
      <w:i/>
      <w:iCs/>
      <w:kern w:val="1"/>
      <w:sz w:val="28"/>
      <w:szCs w:val="28"/>
    </w:rPr>
  </w:style>
  <w:style w:type="paragraph" w:customStyle="1" w:styleId="17">
    <w:name w:val="Абзац списка1"/>
    <w:basedOn w:val="a0"/>
    <w:rsid w:val="0070536C"/>
    <w:pPr>
      <w:widowControl w:val="0"/>
      <w:suppressAutoHyphens/>
      <w:spacing w:after="0" w:line="240" w:lineRule="auto"/>
      <w:ind w:left="720"/>
    </w:pPr>
    <w:rPr>
      <w:rFonts w:ascii="Times New Roman" w:eastAsia="Andale Sans UI" w:hAnsi="Times New Roman" w:cs="Times New Roman"/>
      <w:kern w:val="1"/>
      <w:sz w:val="24"/>
      <w:szCs w:val="24"/>
      <w:lang w:val="en-US" w:eastAsia="en-US" w:bidi="en-US"/>
    </w:rPr>
  </w:style>
  <w:style w:type="paragraph" w:customStyle="1" w:styleId="aff1">
    <w:name w:val="Заголовок таблицы"/>
    <w:basedOn w:val="af9"/>
    <w:rsid w:val="0070536C"/>
    <w:pPr>
      <w:jc w:val="center"/>
    </w:pPr>
    <w:rPr>
      <w:rFonts w:ascii="Times New Roman" w:eastAsia="Andale Sans UI" w:hAnsi="Times New Roman"/>
      <w:b/>
      <w:bCs/>
      <w:kern w:val="1"/>
    </w:rPr>
  </w:style>
  <w:style w:type="paragraph" w:customStyle="1" w:styleId="210">
    <w:name w:val="Основной текст 21"/>
    <w:basedOn w:val="a0"/>
    <w:rsid w:val="0070536C"/>
    <w:pPr>
      <w:widowControl w:val="0"/>
      <w:suppressAutoHyphens/>
      <w:autoSpaceDE w:val="0"/>
      <w:spacing w:after="0" w:line="240" w:lineRule="auto"/>
      <w:jc w:val="center"/>
    </w:pPr>
    <w:rPr>
      <w:rFonts w:ascii="Times New Roman" w:eastAsia="Times New Roman" w:hAnsi="Times New Roman" w:cs="Times New Roman"/>
      <w:b/>
      <w:bCs/>
      <w:caps/>
      <w:kern w:val="1"/>
      <w:sz w:val="24"/>
      <w:szCs w:val="24"/>
    </w:rPr>
  </w:style>
  <w:style w:type="paragraph" w:customStyle="1" w:styleId="211">
    <w:name w:val="Основной текст с отступом 21"/>
    <w:basedOn w:val="a0"/>
    <w:rsid w:val="0070536C"/>
    <w:pPr>
      <w:widowControl w:val="0"/>
      <w:suppressAutoHyphens/>
      <w:spacing w:after="120" w:line="480" w:lineRule="auto"/>
      <w:ind w:left="283"/>
    </w:pPr>
    <w:rPr>
      <w:rFonts w:ascii="Times New Roman" w:eastAsia="Times New Roman" w:hAnsi="Times New Roman" w:cs="Times New Roman"/>
      <w:kern w:val="1"/>
      <w:sz w:val="20"/>
      <w:szCs w:val="20"/>
    </w:rPr>
  </w:style>
  <w:style w:type="paragraph" w:styleId="aff2">
    <w:name w:val="footnote text"/>
    <w:basedOn w:val="a0"/>
    <w:link w:val="aff3"/>
    <w:rsid w:val="0070536C"/>
    <w:pPr>
      <w:widowControl w:val="0"/>
      <w:suppressAutoHyphens/>
      <w:spacing w:after="0" w:line="240" w:lineRule="auto"/>
    </w:pPr>
    <w:rPr>
      <w:rFonts w:ascii="Times New Roman" w:eastAsia="Andale Sans UI" w:hAnsi="Times New Roman" w:cs="Times New Roman"/>
      <w:kern w:val="1"/>
      <w:sz w:val="20"/>
      <w:szCs w:val="20"/>
    </w:rPr>
  </w:style>
  <w:style w:type="character" w:customStyle="1" w:styleId="aff3">
    <w:name w:val="Текст сноски Знак"/>
    <w:basedOn w:val="a1"/>
    <w:link w:val="aff2"/>
    <w:rsid w:val="0070536C"/>
    <w:rPr>
      <w:rFonts w:ascii="Times New Roman" w:eastAsia="Andale Sans UI" w:hAnsi="Times New Roman" w:cs="Times New Roman"/>
      <w:kern w:val="1"/>
      <w:sz w:val="20"/>
      <w:szCs w:val="20"/>
    </w:rPr>
  </w:style>
  <w:style w:type="paragraph" w:customStyle="1" w:styleId="p9">
    <w:name w:val="p9"/>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8">
    <w:name w:val="Сетка таблицы1"/>
    <w:basedOn w:val="a2"/>
    <w:next w:val="ae"/>
    <w:rsid w:val="0070536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9">
    <w:name w:val="Обычный (веб)1"/>
    <w:basedOn w:val="a0"/>
    <w:rsid w:val="0070536C"/>
    <w:pPr>
      <w:widowControl w:val="0"/>
      <w:suppressAutoHyphens/>
      <w:spacing w:before="28" w:after="28" w:line="100" w:lineRule="atLeast"/>
    </w:pPr>
    <w:rPr>
      <w:rFonts w:ascii="Times New Roman" w:eastAsia="Times New Roman" w:hAnsi="Times New Roman" w:cs="Times New Roman"/>
      <w:kern w:val="1"/>
      <w:sz w:val="24"/>
      <w:szCs w:val="24"/>
      <w:lang w:val="en-US" w:eastAsia="en-US" w:bidi="en-US"/>
    </w:rPr>
  </w:style>
  <w:style w:type="paragraph" w:customStyle="1" w:styleId="aff4">
    <w:name w:val="Знак"/>
    <w:basedOn w:val="a0"/>
    <w:rsid w:val="0070536C"/>
    <w:pPr>
      <w:spacing w:after="160" w:line="240" w:lineRule="exact"/>
    </w:pPr>
    <w:rPr>
      <w:rFonts w:ascii="Verdana" w:eastAsia="Times New Roman" w:hAnsi="Verdana" w:cs="Times New Roman"/>
      <w:sz w:val="20"/>
      <w:szCs w:val="20"/>
      <w:lang w:val="en-US" w:eastAsia="en-US"/>
    </w:rPr>
  </w:style>
  <w:style w:type="paragraph" w:styleId="aff5">
    <w:name w:val="Block Text"/>
    <w:basedOn w:val="a0"/>
    <w:rsid w:val="0070536C"/>
    <w:pPr>
      <w:spacing w:after="0" w:line="240" w:lineRule="auto"/>
      <w:ind w:left="-426" w:right="-625"/>
    </w:pPr>
    <w:rPr>
      <w:rFonts w:ascii="Times New Roman" w:eastAsia="Times New Roman" w:hAnsi="Times New Roman" w:cs="Times New Roman"/>
      <w:sz w:val="36"/>
      <w:szCs w:val="20"/>
    </w:rPr>
  </w:style>
  <w:style w:type="character" w:styleId="aff6">
    <w:name w:val="FollowedHyperlink"/>
    <w:rsid w:val="0070536C"/>
    <w:rPr>
      <w:color w:val="800080"/>
      <w:u w:val="single"/>
    </w:rPr>
  </w:style>
  <w:style w:type="paragraph" w:customStyle="1" w:styleId="aff7">
    <w:name w:val="Стиль"/>
    <w:rsid w:val="0070536C"/>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styleId="aff8">
    <w:name w:val="Emphasis"/>
    <w:qFormat/>
    <w:rsid w:val="0070536C"/>
    <w:rPr>
      <w:i/>
      <w:iCs/>
    </w:rPr>
  </w:style>
  <w:style w:type="paragraph" w:styleId="aff9">
    <w:name w:val="Document Map"/>
    <w:basedOn w:val="a0"/>
    <w:link w:val="affa"/>
    <w:semiHidden/>
    <w:rsid w:val="0070536C"/>
    <w:pPr>
      <w:shd w:val="clear" w:color="auto" w:fill="000080"/>
      <w:spacing w:after="0" w:line="240" w:lineRule="auto"/>
    </w:pPr>
    <w:rPr>
      <w:rFonts w:ascii="Tahoma" w:eastAsia="Times New Roman" w:hAnsi="Tahoma" w:cs="Tahoma"/>
      <w:sz w:val="20"/>
      <w:szCs w:val="20"/>
    </w:rPr>
  </w:style>
  <w:style w:type="character" w:customStyle="1" w:styleId="affa">
    <w:name w:val="Схема документа Знак"/>
    <w:basedOn w:val="a1"/>
    <w:link w:val="aff9"/>
    <w:semiHidden/>
    <w:rsid w:val="0070536C"/>
    <w:rPr>
      <w:rFonts w:ascii="Tahoma" w:eastAsia="Times New Roman" w:hAnsi="Tahoma" w:cs="Tahoma"/>
      <w:sz w:val="20"/>
      <w:szCs w:val="20"/>
      <w:shd w:val="clear" w:color="auto" w:fill="000080"/>
    </w:rPr>
  </w:style>
  <w:style w:type="paragraph" w:customStyle="1" w:styleId="CharChar">
    <w:name w:val="Char Char Знак Знак Знак Знак Знак Знак Знак Знак Знак Знак"/>
    <w:basedOn w:val="a0"/>
    <w:rsid w:val="0070536C"/>
    <w:pPr>
      <w:spacing w:after="160" w:line="240" w:lineRule="exact"/>
    </w:pPr>
    <w:rPr>
      <w:rFonts w:ascii="Verdana" w:eastAsia="Times New Roman" w:hAnsi="Verdana" w:cs="Times New Roman"/>
      <w:sz w:val="20"/>
      <w:szCs w:val="20"/>
      <w:lang w:val="en-US" w:eastAsia="en-US"/>
    </w:rPr>
  </w:style>
  <w:style w:type="paragraph" w:customStyle="1" w:styleId="msolistparagraph0">
    <w:name w:val="msolistparagraph"/>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last">
    <w:name w:val="msolistparagraphcxsplast"/>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middle">
    <w:name w:val="msolistparagraphcxspmiddle"/>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left">
    <w:name w:val="aleft"/>
    <w:basedOn w:val="a0"/>
    <w:rsid w:val="0070536C"/>
    <w:pPr>
      <w:spacing w:before="60" w:after="75" w:line="240" w:lineRule="auto"/>
      <w:ind w:left="60"/>
    </w:pPr>
    <w:rPr>
      <w:rFonts w:ascii="Times New Roman" w:eastAsia="Times New Roman" w:hAnsi="Times New Roman" w:cs="Times New Roman"/>
      <w:sz w:val="24"/>
      <w:szCs w:val="24"/>
    </w:rPr>
  </w:style>
  <w:style w:type="paragraph" w:customStyle="1" w:styleId="acenter">
    <w:name w:val="acenter"/>
    <w:basedOn w:val="a0"/>
    <w:rsid w:val="0070536C"/>
    <w:pPr>
      <w:spacing w:before="60" w:after="75" w:line="240" w:lineRule="auto"/>
      <w:ind w:left="60"/>
      <w:jc w:val="center"/>
    </w:pPr>
    <w:rPr>
      <w:rFonts w:ascii="Times New Roman" w:eastAsia="Times New Roman" w:hAnsi="Times New Roman" w:cs="Times New Roman"/>
      <w:sz w:val="24"/>
      <w:szCs w:val="24"/>
    </w:rPr>
  </w:style>
  <w:style w:type="character" w:styleId="HTML1">
    <w:name w:val="HTML Cite"/>
    <w:rsid w:val="0070536C"/>
    <w:rPr>
      <w:i/>
      <w:iCs/>
    </w:rPr>
  </w:style>
  <w:style w:type="paragraph" w:customStyle="1" w:styleId="clear">
    <w:name w:val="clear"/>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bar">
    <w:name w:val="sidebar"/>
    <w:basedOn w:val="a0"/>
    <w:rsid w:val="0070536C"/>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idebar-right">
    <w:name w:val="sidebar-right"/>
    <w:basedOn w:val="a0"/>
    <w:rsid w:val="0070536C"/>
    <w:pPr>
      <w:spacing w:before="100" w:beforeAutospacing="1" w:after="100" w:afterAutospacing="1" w:line="240" w:lineRule="auto"/>
      <w:ind w:right="-90"/>
    </w:pPr>
    <w:rPr>
      <w:rFonts w:ascii="Times New Roman" w:eastAsia="Times New Roman" w:hAnsi="Times New Roman" w:cs="Times New Roman"/>
      <w:sz w:val="24"/>
      <w:szCs w:val="24"/>
    </w:rPr>
  </w:style>
  <w:style w:type="paragraph" w:customStyle="1" w:styleId="textwidget">
    <w:name w:val="textwidget"/>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
    <w:name w:val="post"/>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title">
    <w:name w:val="post-title"/>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entry">
    <w:name w:val="post-entry"/>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info">
    <w:name w:val="post-info"/>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s">
    <w:name w:val="comments"/>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date">
    <w:name w:val="post-date"/>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re-link">
    <w:name w:val="more-link"/>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ription">
    <w:name w:val="description"/>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ription1">
    <w:name w:val="description1"/>
    <w:basedOn w:val="a0"/>
    <w:rsid w:val="0070536C"/>
    <w:pPr>
      <w:spacing w:before="100" w:beforeAutospacing="1" w:after="100" w:afterAutospacing="1" w:line="240" w:lineRule="auto"/>
    </w:pPr>
    <w:rPr>
      <w:rFonts w:ascii="Verdana" w:eastAsia="Times New Roman" w:hAnsi="Verdana" w:cs="Times New Roman"/>
      <w:b/>
      <w:bCs/>
      <w:color w:val="FFFFFF"/>
      <w:sz w:val="23"/>
      <w:szCs w:val="23"/>
    </w:rPr>
  </w:style>
  <w:style w:type="paragraph" w:customStyle="1" w:styleId="post1">
    <w:name w:val="post1"/>
    <w:basedOn w:val="a0"/>
    <w:rsid w:val="0070536C"/>
    <w:pPr>
      <w:shd w:val="clear" w:color="auto" w:fill="252525"/>
      <w:spacing w:before="100" w:beforeAutospacing="1" w:after="240" w:line="240" w:lineRule="auto"/>
    </w:pPr>
    <w:rPr>
      <w:rFonts w:ascii="Times New Roman" w:eastAsia="Times New Roman" w:hAnsi="Times New Roman" w:cs="Times New Roman"/>
      <w:color w:val="FFFFFF"/>
      <w:sz w:val="24"/>
      <w:szCs w:val="24"/>
    </w:rPr>
  </w:style>
  <w:style w:type="paragraph" w:customStyle="1" w:styleId="post-title1">
    <w:name w:val="post-title1"/>
    <w:basedOn w:val="a0"/>
    <w:rsid w:val="0070536C"/>
    <w:pPr>
      <w:spacing w:before="100" w:beforeAutospacing="1" w:after="100" w:afterAutospacing="1" w:line="240" w:lineRule="auto"/>
    </w:pPr>
    <w:rPr>
      <w:rFonts w:ascii="Trebuchet MS" w:eastAsia="Times New Roman" w:hAnsi="Trebuchet MS" w:cs="Times New Roman"/>
      <w:b/>
      <w:bCs/>
      <w:color w:val="FFFFFF"/>
      <w:sz w:val="18"/>
      <w:szCs w:val="18"/>
    </w:rPr>
  </w:style>
  <w:style w:type="paragraph" w:customStyle="1" w:styleId="post-date1">
    <w:name w:val="post-date1"/>
    <w:basedOn w:val="a0"/>
    <w:rsid w:val="0070536C"/>
    <w:pPr>
      <w:spacing w:before="100" w:beforeAutospacing="1" w:after="100" w:afterAutospacing="1" w:line="225" w:lineRule="atLeast"/>
      <w:ind w:right="150"/>
      <w:jc w:val="center"/>
    </w:pPr>
    <w:rPr>
      <w:rFonts w:ascii="Trebuchet MS" w:eastAsia="Times New Roman" w:hAnsi="Trebuchet MS" w:cs="Times New Roman"/>
      <w:b/>
      <w:bCs/>
      <w:caps/>
      <w:color w:val="000000"/>
      <w:sz w:val="15"/>
      <w:szCs w:val="15"/>
    </w:rPr>
  </w:style>
  <w:style w:type="paragraph" w:customStyle="1" w:styleId="post-entry1">
    <w:name w:val="post-entry1"/>
    <w:basedOn w:val="a0"/>
    <w:rsid w:val="0070536C"/>
    <w:pPr>
      <w:spacing w:before="150" w:after="100" w:afterAutospacing="1" w:line="270" w:lineRule="atLeast"/>
    </w:pPr>
    <w:rPr>
      <w:rFonts w:ascii="Trebuchet MS" w:eastAsia="Times New Roman" w:hAnsi="Trebuchet MS" w:cs="Times New Roman"/>
      <w:color w:val="FFFFFF"/>
      <w:sz w:val="18"/>
      <w:szCs w:val="18"/>
    </w:rPr>
  </w:style>
  <w:style w:type="paragraph" w:customStyle="1" w:styleId="more-link1">
    <w:name w:val="more-link1"/>
    <w:basedOn w:val="a0"/>
    <w:rsid w:val="0070536C"/>
    <w:pPr>
      <w:spacing w:before="100" w:beforeAutospacing="1" w:after="100" w:afterAutospacing="1" w:line="300" w:lineRule="atLeast"/>
    </w:pPr>
    <w:rPr>
      <w:rFonts w:ascii="Trebuchet MS" w:eastAsia="Times New Roman" w:hAnsi="Trebuchet MS" w:cs="Times New Roman"/>
      <w:b/>
      <w:bCs/>
      <w:color w:val="FFFFFF"/>
      <w:sz w:val="18"/>
      <w:szCs w:val="18"/>
    </w:rPr>
  </w:style>
  <w:style w:type="paragraph" w:customStyle="1" w:styleId="post-info1">
    <w:name w:val="post-info1"/>
    <w:basedOn w:val="a0"/>
    <w:rsid w:val="0070536C"/>
    <w:pPr>
      <w:spacing w:before="100" w:beforeAutospacing="1" w:after="100" w:afterAutospacing="1" w:line="240" w:lineRule="auto"/>
    </w:pPr>
    <w:rPr>
      <w:rFonts w:ascii="Trebuchet MS" w:eastAsia="Times New Roman" w:hAnsi="Trebuchet MS" w:cs="Times New Roman"/>
      <w:b/>
      <w:bCs/>
      <w:color w:val="FFFFFF"/>
      <w:sz w:val="18"/>
      <w:szCs w:val="18"/>
    </w:rPr>
  </w:style>
  <w:style w:type="paragraph" w:customStyle="1" w:styleId="comments1">
    <w:name w:val="comments1"/>
    <w:basedOn w:val="a0"/>
    <w:rsid w:val="0070536C"/>
    <w:pPr>
      <w:spacing w:before="100" w:beforeAutospacing="1" w:after="100" w:afterAutospacing="1" w:line="270" w:lineRule="atLeast"/>
    </w:pPr>
    <w:rPr>
      <w:rFonts w:ascii="Trebuchet MS" w:eastAsia="Times New Roman" w:hAnsi="Trebuchet MS" w:cs="Times New Roman"/>
      <w:color w:val="FFFFFF"/>
      <w:sz w:val="18"/>
      <w:szCs w:val="18"/>
    </w:rPr>
  </w:style>
  <w:style w:type="paragraph" w:customStyle="1" w:styleId="textwidget1">
    <w:name w:val="textwidget1"/>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0"/>
    <w:next w:val="a0"/>
    <w:link w:val="z-0"/>
    <w:hidden/>
    <w:rsid w:val="0070536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1"/>
    <w:link w:val="z-"/>
    <w:rsid w:val="0070536C"/>
    <w:rPr>
      <w:rFonts w:ascii="Arial" w:eastAsia="Times New Roman" w:hAnsi="Arial" w:cs="Arial"/>
      <w:vanish/>
      <w:sz w:val="16"/>
      <w:szCs w:val="16"/>
    </w:rPr>
  </w:style>
  <w:style w:type="paragraph" w:styleId="z-1">
    <w:name w:val="HTML Bottom of Form"/>
    <w:basedOn w:val="a0"/>
    <w:next w:val="a0"/>
    <w:link w:val="z-2"/>
    <w:hidden/>
    <w:rsid w:val="0070536C"/>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1"/>
    <w:link w:val="z-1"/>
    <w:rsid w:val="0070536C"/>
    <w:rPr>
      <w:rFonts w:ascii="Arial" w:eastAsia="Times New Roman" w:hAnsi="Arial" w:cs="Arial"/>
      <w:vanish/>
      <w:sz w:val="16"/>
      <w:szCs w:val="16"/>
    </w:rPr>
  </w:style>
  <w:style w:type="paragraph" w:customStyle="1" w:styleId="nocomments">
    <w:name w:val="nocomments"/>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nformat">
    <w:name w:val="ConsPlusNonformat"/>
    <w:uiPriority w:val="99"/>
    <w:rsid w:val="0070536C"/>
    <w:pPr>
      <w:autoSpaceDE w:val="0"/>
      <w:autoSpaceDN w:val="0"/>
      <w:adjustRightInd w:val="0"/>
      <w:spacing w:after="0" w:line="240" w:lineRule="auto"/>
    </w:pPr>
    <w:rPr>
      <w:rFonts w:ascii="Courier New" w:eastAsia="Times New Roman" w:hAnsi="Courier New" w:cs="Courier New"/>
      <w:sz w:val="20"/>
      <w:szCs w:val="20"/>
    </w:rPr>
  </w:style>
  <w:style w:type="numbering" w:customStyle="1" w:styleId="110">
    <w:name w:val="Нет списка11"/>
    <w:next w:val="a3"/>
    <w:semiHidden/>
    <w:rsid w:val="0070536C"/>
  </w:style>
  <w:style w:type="paragraph" w:customStyle="1" w:styleId="26">
    <w:name w:val="Стиль2"/>
    <w:next w:val="a5"/>
    <w:link w:val="27"/>
    <w:qFormat/>
    <w:rsid w:val="0070536C"/>
    <w:rPr>
      <w:rFonts w:ascii="Cambria" w:eastAsia="Times New Roman" w:hAnsi="Cambria" w:cs="Times New Roman"/>
      <w:color w:val="FF0000"/>
      <w:sz w:val="24"/>
      <w:szCs w:val="24"/>
      <w:u w:val="single"/>
      <w:lang w:val="en-US" w:eastAsia="en-US" w:bidi="en-US"/>
    </w:rPr>
  </w:style>
  <w:style w:type="character" w:customStyle="1" w:styleId="a6">
    <w:name w:val="Без интервала Знак"/>
    <w:link w:val="a5"/>
    <w:uiPriority w:val="1"/>
    <w:rsid w:val="0070536C"/>
  </w:style>
  <w:style w:type="character" w:customStyle="1" w:styleId="27">
    <w:name w:val="Стиль2 Знак"/>
    <w:link w:val="26"/>
    <w:rsid w:val="0070536C"/>
    <w:rPr>
      <w:rFonts w:ascii="Cambria" w:eastAsia="Times New Roman" w:hAnsi="Cambria" w:cs="Times New Roman"/>
      <w:color w:val="FF0000"/>
      <w:sz w:val="24"/>
      <w:szCs w:val="24"/>
      <w:u w:val="single"/>
      <w:lang w:val="en-US" w:eastAsia="en-US" w:bidi="en-US"/>
    </w:rPr>
  </w:style>
  <w:style w:type="character" w:customStyle="1" w:styleId="Zag11">
    <w:name w:val="Zag_11"/>
    <w:rsid w:val="0070536C"/>
  </w:style>
  <w:style w:type="paragraph" w:customStyle="1" w:styleId="NormalPP">
    <w:name w:val="Normal PP"/>
    <w:basedOn w:val="a0"/>
    <w:rsid w:val="0070536C"/>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pple-style-span">
    <w:name w:val="apple-style-span"/>
    <w:rsid w:val="0070536C"/>
  </w:style>
  <w:style w:type="paragraph" w:customStyle="1" w:styleId="western">
    <w:name w:val="western"/>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rsid w:val="0070536C"/>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70536C"/>
    <w:rPr>
      <w:rFonts w:ascii="Times New Roman" w:hAnsi="Times New Roman" w:cs="Times New Roman" w:hint="default"/>
      <w:strike w:val="0"/>
      <w:dstrike w:val="0"/>
      <w:sz w:val="24"/>
      <w:szCs w:val="24"/>
      <w:u w:val="none"/>
      <w:effect w:val="none"/>
    </w:rPr>
  </w:style>
  <w:style w:type="paragraph" w:customStyle="1" w:styleId="affb">
    <w:name w:val="А_основной"/>
    <w:basedOn w:val="a0"/>
    <w:link w:val="affc"/>
    <w:qFormat/>
    <w:rsid w:val="0070536C"/>
    <w:pPr>
      <w:spacing w:after="0" w:line="360" w:lineRule="auto"/>
      <w:ind w:firstLine="454"/>
      <w:jc w:val="both"/>
    </w:pPr>
    <w:rPr>
      <w:rFonts w:ascii="Times New Roman" w:eastAsia="Calibri" w:hAnsi="Times New Roman" w:cs="Times New Roman"/>
      <w:sz w:val="28"/>
      <w:szCs w:val="28"/>
      <w:lang w:eastAsia="en-US"/>
    </w:rPr>
  </w:style>
  <w:style w:type="character" w:customStyle="1" w:styleId="affc">
    <w:name w:val="А_основной Знак"/>
    <w:link w:val="affb"/>
    <w:rsid w:val="0070536C"/>
    <w:rPr>
      <w:rFonts w:ascii="Times New Roman" w:eastAsia="Calibri" w:hAnsi="Times New Roman" w:cs="Times New Roman"/>
      <w:sz w:val="28"/>
      <w:szCs w:val="28"/>
      <w:lang w:eastAsia="en-US"/>
    </w:rPr>
  </w:style>
  <w:style w:type="paragraph" w:customStyle="1" w:styleId="Osnova">
    <w:name w:val="Osnova"/>
    <w:basedOn w:val="a0"/>
    <w:rsid w:val="0070536C"/>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character" w:customStyle="1" w:styleId="highlight">
    <w:name w:val="highlight"/>
    <w:rsid w:val="0070536C"/>
  </w:style>
  <w:style w:type="character" w:styleId="affd">
    <w:name w:val="Intense Reference"/>
    <w:qFormat/>
    <w:rsid w:val="0070536C"/>
    <w:rPr>
      <w:b/>
      <w:bCs/>
      <w:smallCaps/>
      <w:color w:val="C0504D"/>
      <w:spacing w:val="5"/>
      <w:u w:val="single"/>
    </w:rPr>
  </w:style>
  <w:style w:type="paragraph" w:customStyle="1" w:styleId="310">
    <w:name w:val="Основной текст 31"/>
    <w:basedOn w:val="a0"/>
    <w:rsid w:val="0070536C"/>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sz w:val="28"/>
      <w:szCs w:val="20"/>
    </w:rPr>
  </w:style>
  <w:style w:type="paragraph" w:customStyle="1" w:styleId="style1">
    <w:name w:val="style1"/>
    <w:basedOn w:val="a0"/>
    <w:rsid w:val="0070536C"/>
    <w:pPr>
      <w:spacing w:before="100" w:beforeAutospacing="1" w:after="100" w:afterAutospacing="1" w:line="240" w:lineRule="auto"/>
    </w:pPr>
    <w:rPr>
      <w:rFonts w:ascii="Verdana" w:eastAsia="Times New Roman" w:hAnsi="Verdana" w:cs="Times New Roman"/>
      <w:sz w:val="18"/>
      <w:szCs w:val="18"/>
    </w:rPr>
  </w:style>
  <w:style w:type="paragraph" w:customStyle="1" w:styleId="style3">
    <w:name w:val="style3"/>
    <w:basedOn w:val="a0"/>
    <w:rsid w:val="0070536C"/>
    <w:pPr>
      <w:spacing w:before="100" w:beforeAutospacing="1" w:after="100" w:afterAutospacing="1" w:line="240" w:lineRule="auto"/>
    </w:pPr>
    <w:rPr>
      <w:rFonts w:ascii="Verdana" w:eastAsia="Times New Roman" w:hAnsi="Verdana" w:cs="Times New Roman"/>
      <w:b/>
      <w:bCs/>
      <w:sz w:val="18"/>
      <w:szCs w:val="18"/>
    </w:rPr>
  </w:style>
  <w:style w:type="character" w:customStyle="1" w:styleId="s3">
    <w:name w:val="s3"/>
    <w:rsid w:val="0070536C"/>
    <w:rPr>
      <w:rFonts w:ascii="Arial" w:hAnsi="Arial" w:cs="Arial" w:hint="default"/>
      <w:sz w:val="24"/>
      <w:szCs w:val="24"/>
    </w:rPr>
  </w:style>
  <w:style w:type="paragraph" w:customStyle="1" w:styleId="affe">
    <w:name w:val="Знак Знак Знак Знак"/>
    <w:basedOn w:val="a0"/>
    <w:rsid w:val="0070536C"/>
    <w:pPr>
      <w:spacing w:after="160" w:line="240" w:lineRule="exact"/>
    </w:pPr>
    <w:rPr>
      <w:rFonts w:ascii="Verdana" w:eastAsia="Times New Roman" w:hAnsi="Verdana" w:cs="Times New Roman"/>
      <w:sz w:val="20"/>
      <w:szCs w:val="20"/>
      <w:lang w:val="en-US" w:eastAsia="en-US"/>
    </w:rPr>
  </w:style>
  <w:style w:type="numbering" w:customStyle="1" w:styleId="28">
    <w:name w:val="Нет списка2"/>
    <w:next w:val="a3"/>
    <w:semiHidden/>
    <w:rsid w:val="0070536C"/>
  </w:style>
  <w:style w:type="table" w:customStyle="1" w:styleId="29">
    <w:name w:val="Сетка таблицы2"/>
    <w:basedOn w:val="a2"/>
    <w:next w:val="ae"/>
    <w:rsid w:val="0070536C"/>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2"/>
    <w:next w:val="ae"/>
    <w:uiPriority w:val="59"/>
    <w:rsid w:val="0070536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41">
    <w:name w:val="Сетка таблицы4"/>
    <w:basedOn w:val="a2"/>
    <w:next w:val="ae"/>
    <w:uiPriority w:val="59"/>
    <w:rsid w:val="0070536C"/>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5">
    <w:name w:val="c5"/>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c9">
    <w:name w:val="c2 c9"/>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1"/>
    <w:rsid w:val="0070536C"/>
  </w:style>
  <w:style w:type="character" w:customStyle="1" w:styleId="c1c6">
    <w:name w:val="c1 c6"/>
    <w:basedOn w:val="a1"/>
    <w:rsid w:val="0070536C"/>
  </w:style>
  <w:style w:type="character" w:customStyle="1" w:styleId="c1c15">
    <w:name w:val="c1 c15"/>
    <w:basedOn w:val="a1"/>
    <w:rsid w:val="0070536C"/>
  </w:style>
  <w:style w:type="character" w:customStyle="1" w:styleId="c0">
    <w:name w:val="c0"/>
    <w:basedOn w:val="a1"/>
    <w:rsid w:val="0070536C"/>
  </w:style>
  <w:style w:type="paragraph" w:customStyle="1" w:styleId="c6">
    <w:name w:val="c6"/>
    <w:basedOn w:val="a0"/>
    <w:rsid w:val="007053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a">
    <w:name w:val="Основной текст (2)_"/>
    <w:basedOn w:val="a1"/>
    <w:link w:val="2b"/>
    <w:rsid w:val="0070536C"/>
    <w:rPr>
      <w:rFonts w:ascii="Times New Roman" w:eastAsia="Times New Roman" w:hAnsi="Times New Roman" w:cs="Times New Roman"/>
      <w:shd w:val="clear" w:color="auto" w:fill="FFFFFF"/>
    </w:rPr>
  </w:style>
  <w:style w:type="character" w:customStyle="1" w:styleId="2Exact">
    <w:name w:val="Основной текст (2) Exact"/>
    <w:basedOn w:val="a1"/>
    <w:rsid w:val="0070536C"/>
    <w:rPr>
      <w:rFonts w:ascii="Times New Roman" w:eastAsia="Times New Roman" w:hAnsi="Times New Roman" w:cs="Times New Roman"/>
      <w:b w:val="0"/>
      <w:bCs w:val="0"/>
      <w:i w:val="0"/>
      <w:iCs w:val="0"/>
      <w:smallCaps w:val="0"/>
      <w:strike w:val="0"/>
      <w:u w:val="none"/>
    </w:rPr>
  </w:style>
  <w:style w:type="paragraph" w:customStyle="1" w:styleId="2b">
    <w:name w:val="Основной текст (2)"/>
    <w:basedOn w:val="a0"/>
    <w:link w:val="2a"/>
    <w:rsid w:val="0070536C"/>
    <w:pPr>
      <w:widowControl w:val="0"/>
      <w:shd w:val="clear" w:color="auto" w:fill="FFFFFF"/>
      <w:spacing w:before="120" w:after="0" w:line="264" w:lineRule="exact"/>
      <w:ind w:hanging="360"/>
    </w:pPr>
    <w:rPr>
      <w:rFonts w:ascii="Times New Roman" w:eastAsia="Times New Roman" w:hAnsi="Times New Roman" w:cs="Times New Roman"/>
    </w:rPr>
  </w:style>
  <w:style w:type="character" w:customStyle="1" w:styleId="2c">
    <w:name w:val="Основной текст (2) + Полужирный"/>
    <w:basedOn w:val="2a"/>
    <w:rsid w:val="0070536C"/>
    <w:rPr>
      <w:b/>
      <w:bCs/>
      <w:i w:val="0"/>
      <w:iCs w:val="0"/>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1"/>
    <w:link w:val="60"/>
    <w:rsid w:val="0070536C"/>
    <w:rPr>
      <w:rFonts w:ascii="Times New Roman" w:eastAsia="Times New Roman" w:hAnsi="Times New Roman" w:cs="Times New Roman"/>
      <w:b/>
      <w:bCs/>
      <w:shd w:val="clear" w:color="auto" w:fill="FFFFFF"/>
    </w:rPr>
  </w:style>
  <w:style w:type="character" w:customStyle="1" w:styleId="2d">
    <w:name w:val="Основной текст (2) + Полужирный;Курсив"/>
    <w:basedOn w:val="2a"/>
    <w:rsid w:val="0070536C"/>
    <w:rPr>
      <w:b/>
      <w:bCs/>
      <w:i/>
      <w:iCs/>
      <w:smallCaps w:val="0"/>
      <w:strike w:val="0"/>
      <w:color w:val="000000"/>
      <w:spacing w:val="0"/>
      <w:w w:val="100"/>
      <w:position w:val="0"/>
      <w:sz w:val="24"/>
      <w:szCs w:val="24"/>
      <w:u w:val="none"/>
      <w:lang w:val="ru-RU" w:eastAsia="ru-RU" w:bidi="ru-RU"/>
    </w:rPr>
  </w:style>
  <w:style w:type="paragraph" w:customStyle="1" w:styleId="60">
    <w:name w:val="Основной текст (6)"/>
    <w:basedOn w:val="a0"/>
    <w:link w:val="6"/>
    <w:rsid w:val="0070536C"/>
    <w:pPr>
      <w:widowControl w:val="0"/>
      <w:shd w:val="clear" w:color="auto" w:fill="FFFFFF"/>
      <w:spacing w:after="120" w:line="266" w:lineRule="exact"/>
    </w:pPr>
    <w:rPr>
      <w:rFonts w:ascii="Times New Roman" w:eastAsia="Times New Roman" w:hAnsi="Times New Roman" w:cs="Times New Roman"/>
      <w:b/>
      <w:bCs/>
    </w:rPr>
  </w:style>
  <w:style w:type="character" w:customStyle="1" w:styleId="37">
    <w:name w:val="Основной текст (3)_"/>
    <w:basedOn w:val="a1"/>
    <w:rsid w:val="0070536C"/>
    <w:rPr>
      <w:rFonts w:ascii="Times New Roman" w:eastAsia="Times New Roman" w:hAnsi="Times New Roman" w:cs="Times New Roman"/>
      <w:b/>
      <w:bCs/>
      <w:i w:val="0"/>
      <w:iCs w:val="0"/>
      <w:smallCaps w:val="0"/>
      <w:strike w:val="0"/>
      <w:sz w:val="28"/>
      <w:szCs w:val="28"/>
      <w:u w:val="none"/>
    </w:rPr>
  </w:style>
  <w:style w:type="character" w:customStyle="1" w:styleId="38">
    <w:name w:val="Основной текст (3)"/>
    <w:basedOn w:val="37"/>
    <w:rsid w:val="0070536C"/>
    <w:rPr>
      <w:color w:val="494949"/>
      <w:spacing w:val="0"/>
      <w:w w:val="100"/>
      <w:position w:val="0"/>
      <w:lang w:val="ru-RU" w:eastAsia="ru-RU" w:bidi="ru-RU"/>
    </w:rPr>
  </w:style>
  <w:style w:type="character" w:customStyle="1" w:styleId="42">
    <w:name w:val="Основной текст (4)_"/>
    <w:basedOn w:val="a1"/>
    <w:rsid w:val="0070536C"/>
    <w:rPr>
      <w:rFonts w:ascii="Times New Roman" w:eastAsia="Times New Roman" w:hAnsi="Times New Roman" w:cs="Times New Roman"/>
      <w:b/>
      <w:bCs/>
      <w:i w:val="0"/>
      <w:iCs w:val="0"/>
      <w:smallCaps w:val="0"/>
      <w:strike w:val="0"/>
      <w:sz w:val="26"/>
      <w:szCs w:val="26"/>
      <w:u w:val="none"/>
    </w:rPr>
  </w:style>
  <w:style w:type="character" w:customStyle="1" w:styleId="43">
    <w:name w:val="Основной текст (4)"/>
    <w:basedOn w:val="42"/>
    <w:rsid w:val="0070536C"/>
    <w:rPr>
      <w:color w:val="696969"/>
      <w:spacing w:val="0"/>
      <w:w w:val="100"/>
      <w:position w:val="0"/>
      <w:lang w:val="ru-RU" w:eastAsia="ru-RU" w:bidi="ru-RU"/>
    </w:rPr>
  </w:style>
  <w:style w:type="character" w:customStyle="1" w:styleId="51">
    <w:name w:val="Основной текст (5)_"/>
    <w:basedOn w:val="a1"/>
    <w:rsid w:val="0070536C"/>
    <w:rPr>
      <w:rFonts w:ascii="Times New Roman" w:eastAsia="Times New Roman" w:hAnsi="Times New Roman" w:cs="Times New Roman"/>
      <w:b/>
      <w:bCs/>
      <w:i w:val="0"/>
      <w:iCs w:val="0"/>
      <w:smallCaps w:val="0"/>
      <w:strike w:val="0"/>
      <w:sz w:val="19"/>
      <w:szCs w:val="19"/>
      <w:u w:val="none"/>
    </w:rPr>
  </w:style>
  <w:style w:type="character" w:customStyle="1" w:styleId="52">
    <w:name w:val="Основной текст (5)"/>
    <w:basedOn w:val="51"/>
    <w:rsid w:val="0070536C"/>
    <w:rPr>
      <w:color w:val="7C7C7C"/>
      <w:spacing w:val="0"/>
      <w:w w:val="100"/>
      <w:position w:val="0"/>
      <w:lang w:val="ru-RU" w:eastAsia="ru-RU" w:bidi="ru-RU"/>
    </w:rPr>
  </w:style>
  <w:style w:type="character" w:customStyle="1" w:styleId="7Exact">
    <w:name w:val="Основной текст (7) Exact"/>
    <w:basedOn w:val="a1"/>
    <w:link w:val="7"/>
    <w:rsid w:val="0070536C"/>
    <w:rPr>
      <w:rFonts w:ascii="Times New Roman" w:eastAsia="Times New Roman" w:hAnsi="Times New Roman" w:cs="Times New Roman"/>
      <w:spacing w:val="10"/>
      <w:sz w:val="8"/>
      <w:szCs w:val="8"/>
      <w:shd w:val="clear" w:color="auto" w:fill="FFFFFF"/>
    </w:rPr>
  </w:style>
  <w:style w:type="character" w:customStyle="1" w:styleId="Exact">
    <w:name w:val="Подпись к таблице Exact"/>
    <w:basedOn w:val="a1"/>
    <w:rsid w:val="0070536C"/>
    <w:rPr>
      <w:rFonts w:ascii="Times New Roman" w:eastAsia="Times New Roman" w:hAnsi="Times New Roman" w:cs="Times New Roman"/>
      <w:b w:val="0"/>
      <w:bCs w:val="0"/>
      <w:i w:val="0"/>
      <w:iCs w:val="0"/>
      <w:smallCaps w:val="0"/>
      <w:strike w:val="0"/>
      <w:u w:val="none"/>
    </w:rPr>
  </w:style>
  <w:style w:type="character" w:customStyle="1" w:styleId="2Exact0">
    <w:name w:val="Подпись к таблице (2) Exact"/>
    <w:basedOn w:val="a1"/>
    <w:rsid w:val="0070536C"/>
    <w:rPr>
      <w:rFonts w:ascii="Times New Roman" w:eastAsia="Times New Roman" w:hAnsi="Times New Roman" w:cs="Times New Roman"/>
      <w:b/>
      <w:bCs/>
      <w:i w:val="0"/>
      <w:iCs w:val="0"/>
      <w:smallCaps w:val="0"/>
      <w:strike w:val="0"/>
      <w:u w:val="none"/>
    </w:rPr>
  </w:style>
  <w:style w:type="character" w:customStyle="1" w:styleId="2Exact1">
    <w:name w:val="Подпись к таблице (2) + Не полужирный Exact"/>
    <w:basedOn w:val="2e"/>
    <w:rsid w:val="0070536C"/>
  </w:style>
  <w:style w:type="character" w:customStyle="1" w:styleId="295pt">
    <w:name w:val="Основной текст (2) + 9;5 pt;Полужирный"/>
    <w:basedOn w:val="2a"/>
    <w:rsid w:val="0070536C"/>
    <w:rPr>
      <w:b/>
      <w:bCs/>
      <w:i w:val="0"/>
      <w:iCs w:val="0"/>
      <w:smallCaps w:val="0"/>
      <w:strike w:val="0"/>
      <w:color w:val="000000"/>
      <w:spacing w:val="0"/>
      <w:w w:val="100"/>
      <w:position w:val="0"/>
      <w:sz w:val="19"/>
      <w:szCs w:val="19"/>
      <w:u w:val="none"/>
      <w:lang w:val="ru-RU" w:eastAsia="ru-RU" w:bidi="ru-RU"/>
    </w:rPr>
  </w:style>
  <w:style w:type="character" w:customStyle="1" w:styleId="2e">
    <w:name w:val="Подпись к таблице (2)_"/>
    <w:basedOn w:val="a1"/>
    <w:rsid w:val="0070536C"/>
    <w:rPr>
      <w:rFonts w:ascii="Times New Roman" w:eastAsia="Times New Roman" w:hAnsi="Times New Roman" w:cs="Times New Roman"/>
      <w:b/>
      <w:bCs/>
      <w:i w:val="0"/>
      <w:iCs w:val="0"/>
      <w:smallCaps w:val="0"/>
      <w:strike w:val="0"/>
      <w:u w:val="none"/>
    </w:rPr>
  </w:style>
  <w:style w:type="character" w:customStyle="1" w:styleId="afff">
    <w:name w:val="Колонтитул_"/>
    <w:basedOn w:val="a1"/>
    <w:rsid w:val="0070536C"/>
    <w:rPr>
      <w:rFonts w:ascii="Times New Roman" w:eastAsia="Times New Roman" w:hAnsi="Times New Roman" w:cs="Times New Roman"/>
      <w:b w:val="0"/>
      <w:bCs w:val="0"/>
      <w:i w:val="0"/>
      <w:iCs w:val="0"/>
      <w:smallCaps w:val="0"/>
      <w:strike w:val="0"/>
      <w:sz w:val="22"/>
      <w:szCs w:val="22"/>
      <w:u w:val="none"/>
    </w:rPr>
  </w:style>
  <w:style w:type="character" w:customStyle="1" w:styleId="afff0">
    <w:name w:val="Колонтитул"/>
    <w:basedOn w:val="afff"/>
    <w:rsid w:val="0070536C"/>
    <w:rPr>
      <w:color w:val="000000"/>
      <w:spacing w:val="0"/>
      <w:w w:val="100"/>
      <w:position w:val="0"/>
      <w:lang w:val="ru-RU" w:eastAsia="ru-RU" w:bidi="ru-RU"/>
    </w:rPr>
  </w:style>
  <w:style w:type="character" w:customStyle="1" w:styleId="61">
    <w:name w:val="Основной текст (6) + Не полужирный"/>
    <w:basedOn w:val="6"/>
    <w:rsid w:val="0070536C"/>
    <w:rPr>
      <w:i w:val="0"/>
      <w:iCs w:val="0"/>
      <w:smallCaps w:val="0"/>
      <w:strike w:val="0"/>
      <w:color w:val="000000"/>
      <w:spacing w:val="0"/>
      <w:w w:val="100"/>
      <w:position w:val="0"/>
      <w:sz w:val="24"/>
      <w:szCs w:val="24"/>
      <w:u w:val="none"/>
      <w:lang w:val="ru-RU" w:eastAsia="ru-RU" w:bidi="ru-RU"/>
    </w:rPr>
  </w:style>
  <w:style w:type="character" w:customStyle="1" w:styleId="2f">
    <w:name w:val="Подпись к таблице (2)"/>
    <w:basedOn w:val="2e"/>
    <w:rsid w:val="0070536C"/>
    <w:rPr>
      <w:color w:val="000000"/>
      <w:spacing w:val="0"/>
      <w:w w:val="100"/>
      <w:position w:val="0"/>
      <w:sz w:val="24"/>
      <w:szCs w:val="24"/>
      <w:u w:val="single"/>
      <w:lang w:val="ru-RU" w:eastAsia="ru-RU" w:bidi="ru-RU"/>
    </w:rPr>
  </w:style>
  <w:style w:type="character" w:customStyle="1" w:styleId="275pt">
    <w:name w:val="Основной текст (2) + 7;5 pt"/>
    <w:basedOn w:val="2a"/>
    <w:rsid w:val="0070536C"/>
    <w:rPr>
      <w:b w:val="0"/>
      <w:bCs w:val="0"/>
      <w:i w:val="0"/>
      <w:iCs w:val="0"/>
      <w:smallCaps w:val="0"/>
      <w:strike w:val="0"/>
      <w:color w:val="000000"/>
      <w:spacing w:val="0"/>
      <w:w w:val="100"/>
      <w:position w:val="0"/>
      <w:sz w:val="15"/>
      <w:szCs w:val="15"/>
      <w:u w:val="none"/>
      <w:lang w:val="ru-RU" w:eastAsia="ru-RU" w:bidi="ru-RU"/>
    </w:rPr>
  </w:style>
  <w:style w:type="character" w:customStyle="1" w:styleId="1a">
    <w:name w:val="Заголовок №1_"/>
    <w:basedOn w:val="a1"/>
    <w:link w:val="1b"/>
    <w:rsid w:val="0070536C"/>
    <w:rPr>
      <w:rFonts w:ascii="Times New Roman" w:eastAsia="Times New Roman" w:hAnsi="Times New Roman" w:cs="Times New Roman"/>
      <w:b/>
      <w:bCs/>
      <w:shd w:val="clear" w:color="auto" w:fill="FFFFFF"/>
    </w:rPr>
  </w:style>
  <w:style w:type="character" w:customStyle="1" w:styleId="81">
    <w:name w:val="Основной текст (8)_"/>
    <w:basedOn w:val="a1"/>
    <w:link w:val="82"/>
    <w:rsid w:val="0070536C"/>
    <w:rPr>
      <w:rFonts w:ascii="Times New Roman" w:eastAsia="Times New Roman" w:hAnsi="Times New Roman" w:cs="Times New Roman"/>
      <w:b/>
      <w:bCs/>
      <w:i/>
      <w:iCs/>
      <w:shd w:val="clear" w:color="auto" w:fill="FFFFFF"/>
    </w:rPr>
  </w:style>
  <w:style w:type="character" w:customStyle="1" w:styleId="afff1">
    <w:name w:val="Подпись к таблице_"/>
    <w:basedOn w:val="a1"/>
    <w:rsid w:val="0070536C"/>
    <w:rPr>
      <w:rFonts w:ascii="Times New Roman" w:eastAsia="Times New Roman" w:hAnsi="Times New Roman" w:cs="Times New Roman"/>
      <w:b w:val="0"/>
      <w:bCs w:val="0"/>
      <w:i w:val="0"/>
      <w:iCs w:val="0"/>
      <w:smallCaps w:val="0"/>
      <w:strike w:val="0"/>
      <w:u w:val="none"/>
    </w:rPr>
  </w:style>
  <w:style w:type="character" w:customStyle="1" w:styleId="afff2">
    <w:name w:val="Подпись к таблице"/>
    <w:basedOn w:val="afff1"/>
    <w:rsid w:val="0070536C"/>
    <w:rPr>
      <w:color w:val="000000"/>
      <w:spacing w:val="0"/>
      <w:w w:val="100"/>
      <w:position w:val="0"/>
      <w:sz w:val="24"/>
      <w:szCs w:val="24"/>
      <w:u w:val="single"/>
      <w:lang w:val="ru-RU" w:eastAsia="ru-RU" w:bidi="ru-RU"/>
    </w:rPr>
  </w:style>
  <w:style w:type="character" w:customStyle="1" w:styleId="1c">
    <w:name w:val="Заголовок №1 + Не полужирный"/>
    <w:basedOn w:val="1a"/>
    <w:rsid w:val="0070536C"/>
    <w:rPr>
      <w:color w:val="000000"/>
      <w:spacing w:val="0"/>
      <w:w w:val="100"/>
      <w:position w:val="0"/>
      <w:sz w:val="24"/>
      <w:szCs w:val="24"/>
      <w:lang w:val="ru-RU" w:eastAsia="ru-RU" w:bidi="ru-RU"/>
    </w:rPr>
  </w:style>
  <w:style w:type="character" w:customStyle="1" w:styleId="295pt0">
    <w:name w:val="Основной текст (2) + 9;5 pt"/>
    <w:basedOn w:val="2a"/>
    <w:rsid w:val="0070536C"/>
    <w:rPr>
      <w:b w:val="0"/>
      <w:bCs w:val="0"/>
      <w:i w:val="0"/>
      <w:iCs w:val="0"/>
      <w:smallCaps w:val="0"/>
      <w:strike w:val="0"/>
      <w:color w:val="000000"/>
      <w:spacing w:val="0"/>
      <w:w w:val="100"/>
      <w:position w:val="0"/>
      <w:sz w:val="19"/>
      <w:szCs w:val="19"/>
      <w:u w:val="none"/>
      <w:lang w:val="ru-RU" w:eastAsia="ru-RU" w:bidi="ru-RU"/>
    </w:rPr>
  </w:style>
  <w:style w:type="character" w:customStyle="1" w:styleId="1Exact">
    <w:name w:val="Заголовок №1 Exact"/>
    <w:basedOn w:val="a1"/>
    <w:rsid w:val="0070536C"/>
    <w:rPr>
      <w:rFonts w:ascii="Times New Roman" w:eastAsia="Times New Roman" w:hAnsi="Times New Roman" w:cs="Times New Roman"/>
      <w:b/>
      <w:bCs/>
      <w:i w:val="0"/>
      <w:iCs w:val="0"/>
      <w:smallCaps w:val="0"/>
      <w:strike w:val="0"/>
      <w:u w:val="none"/>
    </w:rPr>
  </w:style>
  <w:style w:type="character" w:customStyle="1" w:styleId="2Exact2">
    <w:name w:val="Основной текст (2) + Полужирный Exact"/>
    <w:basedOn w:val="2a"/>
    <w:rsid w:val="0070536C"/>
    <w:rPr>
      <w:b/>
      <w:bCs/>
      <w:i w:val="0"/>
      <w:iCs w:val="0"/>
      <w:smallCaps w:val="0"/>
      <w:strike w:val="0"/>
      <w:color w:val="000000"/>
      <w:spacing w:val="0"/>
      <w:w w:val="100"/>
      <w:position w:val="0"/>
      <w:sz w:val="24"/>
      <w:szCs w:val="24"/>
      <w:u w:val="none"/>
      <w:lang w:val="ru-RU" w:eastAsia="ru-RU" w:bidi="ru-RU"/>
    </w:rPr>
  </w:style>
  <w:style w:type="character" w:customStyle="1" w:styleId="21pt">
    <w:name w:val="Основной текст (2) + Интервал 1 pt"/>
    <w:basedOn w:val="2a"/>
    <w:rsid w:val="0070536C"/>
    <w:rPr>
      <w:b w:val="0"/>
      <w:bCs w:val="0"/>
      <w:i w:val="0"/>
      <w:iCs w:val="0"/>
      <w:smallCaps w:val="0"/>
      <w:strike w:val="0"/>
      <w:color w:val="000000"/>
      <w:spacing w:val="30"/>
      <w:w w:val="100"/>
      <w:position w:val="0"/>
      <w:sz w:val="24"/>
      <w:szCs w:val="24"/>
      <w:u w:val="none"/>
      <w:lang w:val="ru-RU" w:eastAsia="ru-RU" w:bidi="ru-RU"/>
    </w:rPr>
  </w:style>
  <w:style w:type="character" w:customStyle="1" w:styleId="afff3">
    <w:name w:val="Подпись к таблице + Полужирный"/>
    <w:basedOn w:val="afff1"/>
    <w:rsid w:val="0070536C"/>
    <w:rPr>
      <w:b/>
      <w:bCs/>
      <w:color w:val="000000"/>
      <w:spacing w:val="0"/>
      <w:w w:val="100"/>
      <w:position w:val="0"/>
      <w:sz w:val="24"/>
      <w:szCs w:val="24"/>
      <w:u w:val="single"/>
      <w:lang w:val="ru-RU" w:eastAsia="ru-RU" w:bidi="ru-RU"/>
    </w:rPr>
  </w:style>
  <w:style w:type="character" w:customStyle="1" w:styleId="12pt">
    <w:name w:val="Колонтитул + 12 pt;Полужирный"/>
    <w:basedOn w:val="afff"/>
    <w:rsid w:val="0070536C"/>
    <w:rPr>
      <w:b/>
      <w:bCs/>
      <w:color w:val="000000"/>
      <w:spacing w:val="0"/>
      <w:w w:val="100"/>
      <w:position w:val="0"/>
      <w:sz w:val="24"/>
      <w:szCs w:val="24"/>
      <w:lang w:val="ru-RU" w:eastAsia="ru-RU" w:bidi="ru-RU"/>
    </w:rPr>
  </w:style>
  <w:style w:type="character" w:customStyle="1" w:styleId="83">
    <w:name w:val="Основной текст (8) + Не полужирный;Не курсив"/>
    <w:basedOn w:val="81"/>
    <w:rsid w:val="0070536C"/>
    <w:rPr>
      <w:color w:val="000000"/>
      <w:spacing w:val="0"/>
      <w:w w:val="100"/>
      <w:position w:val="0"/>
      <w:sz w:val="24"/>
      <w:szCs w:val="24"/>
      <w:lang w:val="ru-RU" w:eastAsia="ru-RU" w:bidi="ru-RU"/>
    </w:rPr>
  </w:style>
  <w:style w:type="character" w:customStyle="1" w:styleId="3Exact">
    <w:name w:val="Основной текст (3) Exact"/>
    <w:basedOn w:val="a1"/>
    <w:rsid w:val="0070536C"/>
    <w:rPr>
      <w:rFonts w:ascii="Times New Roman" w:eastAsia="Times New Roman" w:hAnsi="Times New Roman" w:cs="Times New Roman"/>
      <w:b/>
      <w:bCs/>
      <w:i w:val="0"/>
      <w:iCs w:val="0"/>
      <w:smallCaps w:val="0"/>
      <w:strike w:val="0"/>
      <w:sz w:val="28"/>
      <w:szCs w:val="28"/>
      <w:u w:val="none"/>
    </w:rPr>
  </w:style>
  <w:style w:type="character" w:customStyle="1" w:styleId="214pt">
    <w:name w:val="Основной текст (2) + 14 pt;Полужирный"/>
    <w:basedOn w:val="2a"/>
    <w:rsid w:val="0070536C"/>
    <w:rPr>
      <w:b/>
      <w:bCs/>
      <w:i w:val="0"/>
      <w:iCs w:val="0"/>
      <w:smallCaps w:val="0"/>
      <w:strike w:val="0"/>
      <w:color w:val="000000"/>
      <w:spacing w:val="0"/>
      <w:w w:val="100"/>
      <w:position w:val="0"/>
      <w:sz w:val="28"/>
      <w:szCs w:val="28"/>
      <w:u w:val="none"/>
      <w:lang w:val="ru-RU" w:eastAsia="ru-RU" w:bidi="ru-RU"/>
    </w:rPr>
  </w:style>
  <w:style w:type="character" w:customStyle="1" w:styleId="2Calibri115pt">
    <w:name w:val="Основной текст (2) + Calibri;11;5 pt;Полужирный"/>
    <w:basedOn w:val="2a"/>
    <w:rsid w:val="0070536C"/>
    <w:rPr>
      <w:rFonts w:ascii="Calibri" w:eastAsia="Calibri" w:hAnsi="Calibri" w:cs="Calibri"/>
      <w:b/>
      <w:bCs/>
      <w:i w:val="0"/>
      <w:iCs w:val="0"/>
      <w:smallCaps w:val="0"/>
      <w:strike w:val="0"/>
      <w:color w:val="000000"/>
      <w:spacing w:val="0"/>
      <w:w w:val="100"/>
      <w:position w:val="0"/>
      <w:sz w:val="23"/>
      <w:szCs w:val="23"/>
      <w:u w:val="none"/>
      <w:lang w:val="ru-RU" w:eastAsia="ru-RU" w:bidi="ru-RU"/>
    </w:rPr>
  </w:style>
  <w:style w:type="character" w:customStyle="1" w:styleId="2f0">
    <w:name w:val="Подпись к таблице (2) + Не полужирный"/>
    <w:basedOn w:val="2e"/>
    <w:rsid w:val="0070536C"/>
    <w:rPr>
      <w:color w:val="000000"/>
      <w:spacing w:val="0"/>
      <w:w w:val="100"/>
      <w:position w:val="0"/>
      <w:sz w:val="24"/>
      <w:szCs w:val="24"/>
      <w:u w:val="single"/>
      <w:lang w:val="ru-RU" w:eastAsia="ru-RU" w:bidi="ru-RU"/>
    </w:rPr>
  </w:style>
  <w:style w:type="character" w:customStyle="1" w:styleId="2105pt">
    <w:name w:val="Основной текст (2) + 10;5 pt;Курсив"/>
    <w:basedOn w:val="2a"/>
    <w:rsid w:val="0070536C"/>
    <w:rPr>
      <w:b w:val="0"/>
      <w:bCs w:val="0"/>
      <w:i/>
      <w:iCs/>
      <w:smallCaps w:val="0"/>
      <w:strike w:val="0"/>
      <w:color w:val="000000"/>
      <w:spacing w:val="0"/>
      <w:w w:val="100"/>
      <w:position w:val="0"/>
      <w:sz w:val="21"/>
      <w:szCs w:val="21"/>
      <w:u w:val="none"/>
      <w:lang w:val="ru-RU" w:eastAsia="ru-RU" w:bidi="ru-RU"/>
    </w:rPr>
  </w:style>
  <w:style w:type="paragraph" w:customStyle="1" w:styleId="7">
    <w:name w:val="Основной текст (7)"/>
    <w:basedOn w:val="a0"/>
    <w:link w:val="7Exact"/>
    <w:rsid w:val="0070536C"/>
    <w:pPr>
      <w:widowControl w:val="0"/>
      <w:shd w:val="clear" w:color="auto" w:fill="FFFFFF"/>
      <w:spacing w:after="0" w:line="88" w:lineRule="exact"/>
    </w:pPr>
    <w:rPr>
      <w:rFonts w:ascii="Times New Roman" w:eastAsia="Times New Roman" w:hAnsi="Times New Roman" w:cs="Times New Roman"/>
      <w:spacing w:val="10"/>
      <w:sz w:val="8"/>
      <w:szCs w:val="8"/>
    </w:rPr>
  </w:style>
  <w:style w:type="paragraph" w:customStyle="1" w:styleId="1b">
    <w:name w:val="Заголовок №1"/>
    <w:basedOn w:val="a0"/>
    <w:link w:val="1a"/>
    <w:rsid w:val="0070536C"/>
    <w:pPr>
      <w:widowControl w:val="0"/>
      <w:shd w:val="clear" w:color="auto" w:fill="FFFFFF"/>
      <w:spacing w:after="0" w:line="274" w:lineRule="exact"/>
      <w:outlineLvl w:val="0"/>
    </w:pPr>
    <w:rPr>
      <w:rFonts w:ascii="Times New Roman" w:eastAsia="Times New Roman" w:hAnsi="Times New Roman" w:cs="Times New Roman"/>
      <w:b/>
      <w:bCs/>
    </w:rPr>
  </w:style>
  <w:style w:type="paragraph" w:customStyle="1" w:styleId="82">
    <w:name w:val="Основной текст (8)"/>
    <w:basedOn w:val="a0"/>
    <w:link w:val="81"/>
    <w:rsid w:val="0070536C"/>
    <w:pPr>
      <w:widowControl w:val="0"/>
      <w:shd w:val="clear" w:color="auto" w:fill="FFFFFF"/>
      <w:spacing w:after="0" w:line="274" w:lineRule="exact"/>
      <w:ind w:firstLine="800"/>
      <w:jc w:val="both"/>
    </w:pPr>
    <w:rPr>
      <w:rFonts w:ascii="Times New Roman" w:eastAsia="Times New Roman" w:hAnsi="Times New Roman" w:cs="Times New Roman"/>
      <w:b/>
      <w:bCs/>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0298181">
      <w:bodyDiv w:val="1"/>
      <w:marLeft w:val="0"/>
      <w:marRight w:val="0"/>
      <w:marTop w:val="0"/>
      <w:marBottom w:val="0"/>
      <w:divBdr>
        <w:top w:val="none" w:sz="0" w:space="0" w:color="auto"/>
        <w:left w:val="none" w:sz="0" w:space="0" w:color="auto"/>
        <w:bottom w:val="none" w:sz="0" w:space="0" w:color="auto"/>
        <w:right w:val="none" w:sz="0" w:space="0" w:color="auto"/>
      </w:divBdr>
    </w:div>
    <w:div w:id="484781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47</Pages>
  <Words>17861</Words>
  <Characters>101813</Characters>
  <Application>Microsoft Office Word</Application>
  <DocSecurity>0</DocSecurity>
  <Lines>848</Lines>
  <Paragraphs>238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Елизавета</dc:creator>
  <cp:keywords/>
  <dc:description/>
  <cp:lastModifiedBy>Директор</cp:lastModifiedBy>
  <cp:revision>6</cp:revision>
  <dcterms:created xsi:type="dcterms:W3CDTF">2016-01-15T17:23:00Z</dcterms:created>
  <dcterms:modified xsi:type="dcterms:W3CDTF">2016-11-22T05:44:00Z</dcterms:modified>
</cp:coreProperties>
</file>